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E5A93" w14:textId="2AA499A3" w:rsidR="00C32CFD" w:rsidRDefault="00C32CFD" w:rsidP="00C32CFD">
      <w:pPr>
        <w:jc w:val="center"/>
        <w:rPr>
          <w:rFonts w:cs="Times New Roman"/>
          <w:b/>
        </w:rPr>
      </w:pPr>
      <w:r w:rsidRPr="00C32CFD">
        <w:rPr>
          <w:rFonts w:cs="Times New Roman"/>
          <w:b/>
          <w:lang w:val="ru-RU"/>
        </w:rPr>
        <w:t>Фито</w:t>
      </w:r>
      <w:r w:rsidRPr="00C32CFD">
        <w:rPr>
          <w:rFonts w:cs="Times New Roman"/>
          <w:b/>
        </w:rPr>
        <w:t xml:space="preserve">химические особенности </w:t>
      </w:r>
      <w:r w:rsidRPr="00C32CFD">
        <w:rPr>
          <w:rFonts w:cs="Times New Roman"/>
          <w:b/>
          <w:bCs/>
          <w:color w:val="000000"/>
        </w:rPr>
        <w:t xml:space="preserve">пустырника </w:t>
      </w:r>
      <w:r w:rsidRPr="00C32CFD">
        <w:rPr>
          <w:rFonts w:cs="Times New Roman"/>
          <w:b/>
        </w:rPr>
        <w:t>туркестанского</w:t>
      </w:r>
    </w:p>
    <w:p w14:paraId="25981CA3" w14:textId="0D8E137D" w:rsidR="001C233F" w:rsidRDefault="001C233F" w:rsidP="00C32CFD">
      <w:pPr>
        <w:jc w:val="center"/>
        <w:rPr>
          <w:rFonts w:cs="Times New Roman"/>
          <w:b/>
          <w:i/>
          <w:lang w:val="ru-RU"/>
        </w:rPr>
      </w:pPr>
      <w:r w:rsidRPr="00C32CFD">
        <w:rPr>
          <w:rFonts w:cs="Times New Roman"/>
          <w:b/>
          <w:i/>
        </w:rPr>
        <w:t xml:space="preserve">Шихгулыева </w:t>
      </w:r>
      <w:r w:rsidR="00C32CFD" w:rsidRPr="00C32CFD">
        <w:rPr>
          <w:rFonts w:cs="Times New Roman"/>
          <w:b/>
          <w:i/>
          <w:lang w:val="ru-RU"/>
        </w:rPr>
        <w:t>Г</w:t>
      </w:r>
      <w:r w:rsidR="00C32CFD" w:rsidRPr="00C32CFD">
        <w:rPr>
          <w:rFonts w:cs="Times New Roman"/>
          <w:b/>
          <w:i/>
          <w:lang w:val="ru-RU"/>
        </w:rPr>
        <w:t>.Б.</w:t>
      </w:r>
    </w:p>
    <w:p w14:paraId="689B8925" w14:textId="1BEF0583" w:rsidR="00C32CFD" w:rsidRPr="00D52B9D" w:rsidRDefault="00C32CFD" w:rsidP="00C32CFD">
      <w:pPr>
        <w:ind w:right="-2"/>
        <w:jc w:val="center"/>
        <w:rPr>
          <w:rFonts w:cs="Times New Roman"/>
          <w:i/>
        </w:rPr>
      </w:pPr>
      <w:r>
        <w:rPr>
          <w:rFonts w:cs="Times New Roman"/>
          <w:i/>
          <w:lang w:val="ru-RU"/>
        </w:rPr>
        <w:t>Преподаватель кафедры ботаники</w:t>
      </w:r>
      <w:r w:rsidRPr="00D52B9D">
        <w:rPr>
          <w:rFonts w:cs="Times New Roman"/>
          <w:i/>
        </w:rPr>
        <w:t xml:space="preserve"> </w:t>
      </w:r>
    </w:p>
    <w:p w14:paraId="31E93106" w14:textId="70C51568" w:rsidR="00C32CFD" w:rsidRDefault="00C32CFD" w:rsidP="00C32CFD">
      <w:pPr>
        <w:ind w:right="-2"/>
        <w:jc w:val="center"/>
        <w:rPr>
          <w:rFonts w:cs="Times New Roman"/>
          <w:i/>
        </w:rPr>
      </w:pPr>
      <w:r w:rsidRPr="00D52B9D">
        <w:rPr>
          <w:rFonts w:cs="Times New Roman"/>
          <w:i/>
        </w:rPr>
        <w:t xml:space="preserve">Туркменский государственный </w:t>
      </w:r>
      <w:r>
        <w:rPr>
          <w:rFonts w:cs="Times New Roman"/>
          <w:i/>
          <w:lang w:val="ru-RU"/>
        </w:rPr>
        <w:t xml:space="preserve">университет им. </w:t>
      </w:r>
      <w:proofErr w:type="spellStart"/>
      <w:r>
        <w:rPr>
          <w:rFonts w:cs="Times New Roman"/>
          <w:i/>
          <w:lang w:val="ru-RU"/>
        </w:rPr>
        <w:t>Махтумкули</w:t>
      </w:r>
      <w:proofErr w:type="spellEnd"/>
      <w:r w:rsidR="00DC0FFC">
        <w:rPr>
          <w:rFonts w:cs="Times New Roman"/>
          <w:i/>
        </w:rPr>
        <w:t>,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факультет</w:t>
      </w:r>
      <w:r w:rsidR="00DC0FFC">
        <w:rPr>
          <w:rFonts w:cs="Times New Roman"/>
          <w:i/>
          <w:lang w:val="ru-RU"/>
        </w:rPr>
        <w:t xml:space="preserve"> биологии</w:t>
      </w:r>
      <w:bookmarkStart w:id="0" w:name="_GoBack"/>
      <w:bookmarkEnd w:id="0"/>
      <w:r>
        <w:rPr>
          <w:rFonts w:cs="Times New Roman"/>
          <w:i/>
        </w:rPr>
        <w:t>, Ашхабад, Туркменистан</w:t>
      </w:r>
    </w:p>
    <w:p w14:paraId="5AEF8141" w14:textId="5C51F1C7" w:rsidR="00C32CFD" w:rsidRPr="00C32CFD" w:rsidRDefault="00C32CFD" w:rsidP="00C32CFD">
      <w:pPr>
        <w:ind w:right="-2"/>
        <w:jc w:val="center"/>
        <w:rPr>
          <w:rFonts w:cs="Times New Roman"/>
          <w:lang w:val="en-US"/>
        </w:rPr>
      </w:pPr>
      <w:r>
        <w:rPr>
          <w:rFonts w:cs="Times New Roman"/>
          <w:i/>
          <w:lang w:val="en-US"/>
        </w:rPr>
        <w:t>E</w:t>
      </w:r>
      <w:r w:rsidRPr="00C32CFD">
        <w:rPr>
          <w:rFonts w:cs="Times New Roman"/>
          <w:i/>
          <w:lang w:val="en-US"/>
        </w:rPr>
        <w:t>-</w:t>
      </w:r>
      <w:r>
        <w:rPr>
          <w:rFonts w:cs="Times New Roman"/>
          <w:i/>
          <w:lang w:val="en-US"/>
        </w:rPr>
        <w:t>mail</w:t>
      </w:r>
      <w:r w:rsidRPr="00C32CFD">
        <w:rPr>
          <w:rFonts w:cs="Times New Roman"/>
          <w:i/>
          <w:lang w:val="en-US"/>
        </w:rPr>
        <w:t xml:space="preserve">: </w:t>
      </w:r>
      <w:r>
        <w:rPr>
          <w:rFonts w:cs="Times New Roman"/>
          <w:i/>
          <w:lang w:val="en-US"/>
        </w:rPr>
        <w:t>gowhersyhgulyye</w:t>
      </w:r>
      <w:r w:rsidR="00943F6F">
        <w:rPr>
          <w:rFonts w:cs="Times New Roman"/>
          <w:i/>
          <w:lang w:val="en-US"/>
        </w:rPr>
        <w:t>w</w:t>
      </w:r>
      <w:r>
        <w:rPr>
          <w:rFonts w:cs="Times New Roman"/>
          <w:i/>
          <w:lang w:val="en-US"/>
        </w:rPr>
        <w:t>atdu</w:t>
      </w:r>
      <w:hyperlink r:id="rId6" w:history="1">
        <w:r w:rsidRPr="00C32CFD">
          <w:rPr>
            <w:rStyle w:val="ab"/>
            <w:rFonts w:cs="Times New Roman"/>
            <w:i/>
            <w:lang w:val="en-US"/>
          </w:rPr>
          <w:t>@</w:t>
        </w:r>
        <w:r w:rsidRPr="00BC0947">
          <w:rPr>
            <w:rStyle w:val="ab"/>
            <w:rFonts w:cs="Times New Roman"/>
            <w:i/>
            <w:lang w:val="en-US"/>
          </w:rPr>
          <w:t>gmail</w:t>
        </w:r>
        <w:r w:rsidRPr="00C32CFD">
          <w:rPr>
            <w:rStyle w:val="ab"/>
            <w:rFonts w:cs="Times New Roman"/>
            <w:i/>
            <w:lang w:val="en-US"/>
          </w:rPr>
          <w:t>.</w:t>
        </w:r>
        <w:r w:rsidRPr="00BC0947">
          <w:rPr>
            <w:rStyle w:val="ab"/>
            <w:rFonts w:cs="Times New Roman"/>
            <w:i/>
            <w:lang w:val="en-US"/>
          </w:rPr>
          <w:t>com</w:t>
        </w:r>
      </w:hyperlink>
      <w:r w:rsidR="00301013">
        <w:rPr>
          <w:rStyle w:val="ab"/>
          <w:rFonts w:cs="Times New Roman"/>
          <w:i/>
          <w:lang w:val="ru-RU"/>
        </w:rPr>
        <w:t xml:space="preserve"> </w:t>
      </w:r>
      <w:r>
        <w:rPr>
          <w:rStyle w:val="ab"/>
          <w:rFonts w:cs="Times New Roman"/>
          <w:i/>
          <w:lang w:val="en-US"/>
        </w:rPr>
        <w:t xml:space="preserve"> </w:t>
      </w:r>
    </w:p>
    <w:p w14:paraId="648D307A" w14:textId="358B2319" w:rsidR="00A2726C" w:rsidRPr="00C32CFD" w:rsidRDefault="00EC30C0" w:rsidP="00C32CFD">
      <w:pPr>
        <w:ind w:firstLine="708"/>
        <w:jc w:val="both"/>
        <w:rPr>
          <w:rFonts w:cs="Times New Roman"/>
          <w:lang w:val="ru-RU"/>
        </w:rPr>
      </w:pPr>
      <w:r w:rsidRPr="00C32CFD">
        <w:rPr>
          <w:rFonts w:cs="Times New Roman"/>
          <w:lang w:val="ru-RU"/>
        </w:rPr>
        <w:t>В</w:t>
      </w:r>
      <w:r w:rsidR="000E62FB" w:rsidRPr="00C32CFD">
        <w:rPr>
          <w:rFonts w:cs="Times New Roman"/>
        </w:rPr>
        <w:t xml:space="preserve"> Туркменистане </w:t>
      </w:r>
      <w:r w:rsidR="000E62FB" w:rsidRPr="00C32CFD">
        <w:rPr>
          <w:rFonts w:cs="Times New Roman"/>
          <w:lang w:val="ru-RU"/>
        </w:rPr>
        <w:t>встречается</w:t>
      </w:r>
      <w:r w:rsidR="000E62FB" w:rsidRPr="00C32CFD">
        <w:rPr>
          <w:rFonts w:cs="Times New Roman"/>
        </w:rPr>
        <w:t xml:space="preserve"> только </w:t>
      </w:r>
      <w:r w:rsidR="000E62FB" w:rsidRPr="00C32CFD">
        <w:rPr>
          <w:rFonts w:cs="Times New Roman"/>
          <w:lang w:val="ru-RU"/>
        </w:rPr>
        <w:t>один вид:</w:t>
      </w:r>
      <w:r w:rsidR="000E62FB" w:rsidRPr="00C32CFD">
        <w:rPr>
          <w:rFonts w:cs="Times New Roman"/>
        </w:rPr>
        <w:t xml:space="preserve"> пустырник туркестанск</w:t>
      </w:r>
      <w:r w:rsidR="000E62FB" w:rsidRPr="00C32CFD">
        <w:rPr>
          <w:rFonts w:cs="Times New Roman"/>
          <w:lang w:val="ru-RU"/>
        </w:rPr>
        <w:t>и</w:t>
      </w:r>
      <w:r w:rsidR="000E62FB" w:rsidRPr="00C32CFD">
        <w:rPr>
          <w:rFonts w:cs="Times New Roman"/>
        </w:rPr>
        <w:t xml:space="preserve">й (Leonurus turkestanicus V. Крест. et Kuprian.) </w:t>
      </w:r>
      <w:r w:rsidR="001A5EB6" w:rsidRPr="00C32CFD">
        <w:rPr>
          <w:rFonts w:cs="Times New Roman"/>
        </w:rPr>
        <w:t>[</w:t>
      </w:r>
      <w:r w:rsidR="001A5EB6" w:rsidRPr="00C32CFD">
        <w:rPr>
          <w:rFonts w:cs="Times New Roman"/>
          <w:lang w:val="ru-RU"/>
        </w:rPr>
        <w:t>1</w:t>
      </w:r>
      <w:r w:rsidR="00C54298" w:rsidRPr="00C32CFD">
        <w:rPr>
          <w:rFonts w:cs="Times New Roman"/>
        </w:rPr>
        <w:t>,</w:t>
      </w:r>
      <w:r w:rsidR="001A5EB6" w:rsidRPr="00C32CFD">
        <w:rPr>
          <w:rFonts w:cs="Times New Roman"/>
          <w:lang w:val="ru-RU"/>
        </w:rPr>
        <w:t>3</w:t>
      </w:r>
      <w:r w:rsidR="00C54298" w:rsidRPr="00C32CFD">
        <w:rPr>
          <w:rFonts w:cs="Times New Roman"/>
        </w:rPr>
        <w:t>]</w:t>
      </w:r>
      <w:r w:rsidR="00C54298" w:rsidRPr="00C32CFD">
        <w:rPr>
          <w:rFonts w:cs="Times New Roman"/>
          <w:lang w:val="ru-RU"/>
        </w:rPr>
        <w:t>. Данный вид р</w:t>
      </w:r>
      <w:r w:rsidR="000E62FB" w:rsidRPr="00C32CFD">
        <w:rPr>
          <w:rFonts w:cs="Times New Roman"/>
        </w:rPr>
        <w:t>едко встречается в Центральном Копетдаге, от Хейрабата до Говдана [</w:t>
      </w:r>
      <w:r w:rsidR="001A5EB6" w:rsidRPr="00C32CFD">
        <w:rPr>
          <w:rFonts w:cs="Times New Roman"/>
          <w:lang w:val="ru-RU"/>
        </w:rPr>
        <w:t>3</w:t>
      </w:r>
      <w:r w:rsidR="000E62FB" w:rsidRPr="00C32CFD">
        <w:rPr>
          <w:rFonts w:cs="Times New Roman"/>
        </w:rPr>
        <w:t xml:space="preserve">]. Для проведения </w:t>
      </w:r>
      <w:r w:rsidR="006F6959" w:rsidRPr="00C32CFD">
        <w:rPr>
          <w:rFonts w:cs="Times New Roman"/>
          <w:lang w:val="ru-RU"/>
        </w:rPr>
        <w:t>анализов</w:t>
      </w:r>
      <w:r w:rsidR="000E62FB" w:rsidRPr="00C32CFD">
        <w:rPr>
          <w:rFonts w:cs="Times New Roman"/>
        </w:rPr>
        <w:t xml:space="preserve"> были собраны нижние крупные листья и цветки из</w:t>
      </w:r>
      <w:r w:rsidR="00F7586A" w:rsidRPr="00C32CFD"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>долины</w:t>
      </w:r>
      <w:r w:rsidR="000E62FB" w:rsidRPr="00C32CFD"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>Гёкдере в июле</w:t>
      </w:r>
      <w:r w:rsidR="00C54298" w:rsidRPr="00C32CFD">
        <w:rPr>
          <w:rFonts w:cs="Times New Roman"/>
          <w:lang w:val="ru-RU"/>
        </w:rPr>
        <w:t xml:space="preserve"> 2025г</w:t>
      </w:r>
      <w:r w:rsidR="000E62FB" w:rsidRPr="00C32CFD">
        <w:rPr>
          <w:rFonts w:cs="Times New Roman"/>
        </w:rPr>
        <w:t>.</w:t>
      </w:r>
      <w:r w:rsidR="000E62FB" w:rsidRPr="00C32CFD"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>Научные исследования проводились в Т</w:t>
      </w:r>
      <w:r w:rsidR="00A247A9" w:rsidRPr="00C32CFD">
        <w:rPr>
          <w:rFonts w:cs="Times New Roman"/>
          <w:lang w:val="ru-RU"/>
        </w:rPr>
        <w:t xml:space="preserve">ГУ </w:t>
      </w:r>
      <w:r w:rsidR="000E62FB" w:rsidRPr="00C32CFD">
        <w:rPr>
          <w:rFonts w:cs="Times New Roman"/>
        </w:rPr>
        <w:t>имени</w:t>
      </w:r>
      <w:r w:rsidR="00943F6F">
        <w:rPr>
          <w:rFonts w:cs="Times New Roman"/>
          <w:lang w:val="en-US"/>
        </w:rPr>
        <w:t xml:space="preserve"> </w:t>
      </w:r>
      <w:proofErr w:type="spellStart"/>
      <w:r w:rsidR="00943F6F">
        <w:rPr>
          <w:rFonts w:cs="Times New Roman"/>
          <w:lang w:val="ru-RU"/>
        </w:rPr>
        <w:t>Махтумкули</w:t>
      </w:r>
      <w:proofErr w:type="spellEnd"/>
      <w:r w:rsidR="007B598B" w:rsidRPr="00C32CFD">
        <w:rPr>
          <w:rFonts w:cs="Times New Roman"/>
          <w:lang w:val="ru-RU"/>
        </w:rPr>
        <w:t xml:space="preserve">. </w:t>
      </w:r>
      <w:r w:rsidR="000E62FB" w:rsidRPr="00C32CFD">
        <w:rPr>
          <w:rFonts w:cs="Times New Roman"/>
        </w:rPr>
        <w:t>Для определения количества эфирных масел в составе на</w:t>
      </w:r>
      <w:r w:rsidR="00D97365" w:rsidRPr="00C32CFD">
        <w:rPr>
          <w:rFonts w:cs="Times New Roman"/>
          <w:lang w:val="ru-RU"/>
        </w:rPr>
        <w:t>д</w:t>
      </w:r>
      <w:r w:rsidR="000E62FB" w:rsidRPr="00C32CFD">
        <w:rPr>
          <w:rFonts w:cs="Times New Roman"/>
        </w:rPr>
        <w:t>земной части пустырник</w:t>
      </w:r>
      <w:r w:rsidR="00DB13E6" w:rsidRPr="00C32CFD">
        <w:rPr>
          <w:rFonts w:cs="Times New Roman"/>
          <w:lang w:val="ru-RU"/>
        </w:rPr>
        <w:t>а</w:t>
      </w:r>
      <w:r w:rsidR="000E62FB" w:rsidRPr="00C32CFD">
        <w:rPr>
          <w:rFonts w:cs="Times New Roman"/>
        </w:rPr>
        <w:t xml:space="preserve"> по фармакопее были высушены цветочные и листовые побеги растения [</w:t>
      </w:r>
      <w:r w:rsidR="001A5EB6" w:rsidRPr="00C32CFD">
        <w:rPr>
          <w:rFonts w:cs="Times New Roman"/>
          <w:lang w:val="ru-RU"/>
        </w:rPr>
        <w:t>2</w:t>
      </w:r>
      <w:r w:rsidR="000E62FB" w:rsidRPr="00C32CFD">
        <w:rPr>
          <w:rFonts w:cs="Times New Roman"/>
        </w:rPr>
        <w:t xml:space="preserve">]. </w:t>
      </w:r>
      <w:r w:rsidR="000E62FB" w:rsidRPr="00C32CFD">
        <w:rPr>
          <w:rFonts w:cs="Times New Roman"/>
          <w:lang w:val="ru-RU"/>
        </w:rPr>
        <w:t>М</w:t>
      </w:r>
      <w:r w:rsidR="000E62FB" w:rsidRPr="00C32CFD">
        <w:rPr>
          <w:rFonts w:cs="Times New Roman"/>
        </w:rPr>
        <w:t>етодом пере</w:t>
      </w:r>
      <w:r w:rsidR="000E62FB" w:rsidRPr="00C32CFD">
        <w:rPr>
          <w:rFonts w:cs="Times New Roman"/>
          <w:lang w:val="ru-RU"/>
        </w:rPr>
        <w:t xml:space="preserve">гонки </w:t>
      </w:r>
      <w:r w:rsidR="000E62FB" w:rsidRPr="00C32CFD">
        <w:rPr>
          <w:rFonts w:cs="Times New Roman"/>
        </w:rPr>
        <w:t xml:space="preserve">водой </w:t>
      </w:r>
      <w:r w:rsidR="000E62FB" w:rsidRPr="00C32CFD">
        <w:rPr>
          <w:rFonts w:cs="Times New Roman"/>
          <w:lang w:val="ru-RU"/>
        </w:rPr>
        <w:t>и</w:t>
      </w:r>
      <w:r w:rsidR="000E62FB" w:rsidRPr="00C32CFD">
        <w:rPr>
          <w:rFonts w:cs="Times New Roman"/>
        </w:rPr>
        <w:t>з 300</w:t>
      </w:r>
      <w:r w:rsidR="00943F6F" w:rsidRPr="00943F6F"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>г сухого сырья получено 0,11% эфирных масел</w:t>
      </w:r>
      <w:r w:rsidR="001A5EB6" w:rsidRPr="00C32CFD">
        <w:rPr>
          <w:rFonts w:cs="Times New Roman"/>
          <w:lang w:val="ru-RU"/>
        </w:rPr>
        <w:t xml:space="preserve"> </w:t>
      </w:r>
      <w:r w:rsidR="001A5EB6" w:rsidRPr="00C32CFD">
        <w:rPr>
          <w:rFonts w:cs="Times New Roman"/>
        </w:rPr>
        <w:t>[</w:t>
      </w:r>
      <w:r w:rsidR="001A5EB6" w:rsidRPr="00C32CFD">
        <w:rPr>
          <w:rFonts w:cs="Times New Roman"/>
          <w:lang w:val="ru-RU"/>
        </w:rPr>
        <w:t>4</w:t>
      </w:r>
      <w:r w:rsidR="001A5EB6" w:rsidRPr="00C32CFD">
        <w:rPr>
          <w:rFonts w:cs="Times New Roman"/>
        </w:rPr>
        <w:t>].</w:t>
      </w:r>
      <w:r w:rsidR="000E62FB" w:rsidRPr="00C32CFD">
        <w:rPr>
          <w:rFonts w:cs="Times New Roman"/>
          <w:lang w:val="ru-RU"/>
        </w:rPr>
        <w:t xml:space="preserve"> </w:t>
      </w:r>
      <w:r w:rsidR="00D97365" w:rsidRPr="00C32CFD">
        <w:rPr>
          <w:rFonts w:cs="Times New Roman"/>
          <w:lang w:val="ru-RU"/>
        </w:rPr>
        <w:t>Д</w:t>
      </w:r>
      <w:r w:rsidR="00D97365" w:rsidRPr="00C32CFD">
        <w:rPr>
          <w:rFonts w:cs="Times New Roman"/>
        </w:rPr>
        <w:t>ля</w:t>
      </w:r>
      <w:r w:rsidR="00D97365" w:rsidRPr="00C32CFD">
        <w:rPr>
          <w:rFonts w:cs="Times New Roman"/>
          <w:lang w:val="ru-RU"/>
        </w:rPr>
        <w:t xml:space="preserve"> </w:t>
      </w:r>
      <w:r w:rsidR="00D97365" w:rsidRPr="00C32CFD">
        <w:rPr>
          <w:rFonts w:cs="Times New Roman"/>
        </w:rPr>
        <w:t>определения флавоноидов</w:t>
      </w:r>
      <w:r w:rsidR="00D97365" w:rsidRPr="00C32CFD">
        <w:rPr>
          <w:rFonts w:cs="Times New Roman"/>
          <w:lang w:val="ru-RU"/>
        </w:rPr>
        <w:t xml:space="preserve"> данного вида по </w:t>
      </w:r>
      <w:r w:rsidR="00D97365" w:rsidRPr="00C32CFD">
        <w:rPr>
          <w:rFonts w:cs="Times New Roman"/>
        </w:rPr>
        <w:t>метод</w:t>
      </w:r>
      <w:r w:rsidR="00D97365" w:rsidRPr="00C32CFD">
        <w:rPr>
          <w:rFonts w:cs="Times New Roman"/>
          <w:lang w:val="ru-RU"/>
        </w:rPr>
        <w:t>у</w:t>
      </w:r>
      <w:r w:rsidR="00D97365" w:rsidRPr="00C32CFD">
        <w:rPr>
          <w:rFonts w:cs="Times New Roman"/>
        </w:rPr>
        <w:t xml:space="preserve"> фармакопеи </w:t>
      </w:r>
      <w:r w:rsidR="007F29B6" w:rsidRPr="00C32CFD">
        <w:rPr>
          <w:rFonts w:cs="Times New Roman"/>
          <w:lang w:val="ru-RU"/>
        </w:rPr>
        <w:t>н</w:t>
      </w:r>
      <w:r w:rsidR="000E62FB" w:rsidRPr="00C32CFD">
        <w:rPr>
          <w:rFonts w:cs="Times New Roman"/>
        </w:rPr>
        <w:t>а 5 г сушеных ли</w:t>
      </w:r>
      <w:r w:rsidR="00D97365" w:rsidRPr="00C32CFD">
        <w:rPr>
          <w:rFonts w:cs="Times New Roman"/>
        </w:rPr>
        <w:t xml:space="preserve">стьев </w:t>
      </w:r>
      <w:r w:rsidR="00943F6F">
        <w:rPr>
          <w:rFonts w:cs="Times New Roman"/>
        </w:rPr>
        <w:t>налили в количестве 50</w:t>
      </w:r>
      <w:r w:rsidR="00943F6F">
        <w:rPr>
          <w:rFonts w:cs="Times New Roman"/>
          <w:lang w:val="ru-RU"/>
        </w:rPr>
        <w:t xml:space="preserve"> </w:t>
      </w:r>
      <w:r w:rsidR="00D97365" w:rsidRPr="00C32CFD">
        <w:rPr>
          <w:rFonts w:cs="Times New Roman"/>
        </w:rPr>
        <w:t>мл</w:t>
      </w:r>
      <w:r w:rsidR="000E62FB" w:rsidRPr="00C32CFD"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 xml:space="preserve">96% этилового спирта, встряхнули и </w:t>
      </w:r>
      <w:r w:rsidR="00D97365" w:rsidRPr="00C32CFD">
        <w:rPr>
          <w:rFonts w:cs="Times New Roman"/>
          <w:lang w:val="ru-RU"/>
        </w:rPr>
        <w:t>оставили</w:t>
      </w:r>
      <w:r w:rsidR="00943F6F">
        <w:rPr>
          <w:rFonts w:cs="Times New Roman"/>
        </w:rPr>
        <w:t xml:space="preserve"> на 12 часов.</w:t>
      </w:r>
      <w:r w:rsidR="00943F6F" w:rsidRPr="00943F6F">
        <w:rPr>
          <w:rFonts w:cs="Times New Roman"/>
          <w:lang w:val="ru-RU"/>
        </w:rPr>
        <w:t xml:space="preserve"> </w:t>
      </w:r>
      <w:r w:rsidR="00DB13E6" w:rsidRPr="00C32CFD">
        <w:rPr>
          <w:rFonts w:cs="Times New Roman"/>
        </w:rPr>
        <w:t xml:space="preserve">Затем в </w:t>
      </w:r>
      <w:r w:rsidR="000E62FB" w:rsidRPr="00C32CFD">
        <w:rPr>
          <w:rFonts w:cs="Times New Roman"/>
        </w:rPr>
        <w:t xml:space="preserve">колбу добавили 3 капли концентрированной соляной кислоты (HCl), 30 мг цинковой пыли и разогрели в водяной бане. В результате цвет </w:t>
      </w:r>
      <w:r w:rsidR="000E62FB" w:rsidRPr="00C32CFD">
        <w:rPr>
          <w:rFonts w:cs="Times New Roman"/>
          <w:lang w:val="ru-RU"/>
        </w:rPr>
        <w:t>раствора</w:t>
      </w:r>
      <w:r w:rsidR="000E62FB" w:rsidRPr="00C32CFD">
        <w:rPr>
          <w:rFonts w:cs="Times New Roman"/>
        </w:rPr>
        <w:t xml:space="preserve"> </w:t>
      </w:r>
      <w:r w:rsidR="00DB13E6" w:rsidRPr="00C32CFD">
        <w:rPr>
          <w:rFonts w:cs="Times New Roman"/>
        </w:rPr>
        <w:t xml:space="preserve">постепенно </w:t>
      </w:r>
      <w:r w:rsidR="000E62FB" w:rsidRPr="00C32CFD">
        <w:rPr>
          <w:rFonts w:cs="Times New Roman"/>
        </w:rPr>
        <w:t xml:space="preserve">изменился и стал ярко-оранжевым. Этот цвет, образовавшийся в результате </w:t>
      </w:r>
      <w:r w:rsidR="000E62FB" w:rsidRPr="00C32CFD">
        <w:rPr>
          <w:rFonts w:cs="Times New Roman"/>
          <w:lang w:val="ru-RU"/>
        </w:rPr>
        <w:t>реакций</w:t>
      </w:r>
      <w:r w:rsidR="000E62FB" w:rsidRPr="00C32CFD">
        <w:rPr>
          <w:rFonts w:cs="Times New Roman"/>
        </w:rPr>
        <w:t xml:space="preserve">, показал, что в растении есть только следы флавоноидов. </w:t>
      </w:r>
    </w:p>
    <w:p w14:paraId="14207BEA" w14:textId="414EF558" w:rsidR="00B96EBC" w:rsidRPr="00C32CFD" w:rsidRDefault="00C32CFD" w:rsidP="00C32CFD">
      <w:pPr>
        <w:ind w:firstLine="708"/>
        <w:jc w:val="both"/>
        <w:rPr>
          <w:rFonts w:cs="Times New Roman"/>
          <w:lang w:val="ru-RU"/>
        </w:rPr>
      </w:pPr>
      <w:r>
        <w:rPr>
          <w:rFonts w:cs="Times New Roman"/>
        </w:rPr>
        <w:t>Для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определения</w:t>
      </w:r>
      <w:r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>фла</w:t>
      </w:r>
      <w:r>
        <w:rPr>
          <w:rFonts w:cs="Times New Roman"/>
        </w:rPr>
        <w:t>воноидов с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помощью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тонкослойной</w:t>
      </w:r>
      <w:r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>хроматографии размешали 0,5 г измельченной наземной части пустырник</w:t>
      </w:r>
      <w:r>
        <w:rPr>
          <w:rFonts w:cs="Times New Roman"/>
          <w:lang w:val="ru-RU"/>
        </w:rPr>
        <w:t xml:space="preserve">а с </w:t>
      </w:r>
      <w:r>
        <w:rPr>
          <w:rFonts w:cs="Times New Roman"/>
        </w:rPr>
        <w:t>5</w:t>
      </w:r>
      <w:r w:rsidR="00943F6F"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 xml:space="preserve">мл 96% этанола и встряхивали. Затем его </w:t>
      </w:r>
      <w:r w:rsidR="00DB13E6" w:rsidRPr="00C32CFD">
        <w:rPr>
          <w:rFonts w:cs="Times New Roman"/>
        </w:rPr>
        <w:t xml:space="preserve">в водяной </w:t>
      </w:r>
      <w:r w:rsidR="00DB13E6" w:rsidRPr="00C32CFD">
        <w:rPr>
          <w:rFonts w:cs="Times New Roman"/>
          <w:lang w:val="ru-RU"/>
        </w:rPr>
        <w:t>бане</w:t>
      </w:r>
      <w:r w:rsidR="00DB13E6" w:rsidRPr="00C32CFD">
        <w:rPr>
          <w:rFonts w:cs="Times New Roman"/>
        </w:rPr>
        <w:t xml:space="preserve"> при температуре 65</w:t>
      </w:r>
      <w:r w:rsidR="00DB13E6" w:rsidRPr="00C32CFD">
        <w:rPr>
          <w:rFonts w:cs="Times New Roman"/>
          <w:vertAlign w:val="superscript"/>
        </w:rPr>
        <w:t>0</w:t>
      </w:r>
      <w:r w:rsidR="00DB13E6" w:rsidRPr="00C32CFD">
        <w:rPr>
          <w:rFonts w:cs="Times New Roman"/>
        </w:rPr>
        <w:t xml:space="preserve">C </w:t>
      </w:r>
      <w:r w:rsidR="000E62FB" w:rsidRPr="00C32CFD">
        <w:rPr>
          <w:rFonts w:cs="Times New Roman"/>
        </w:rPr>
        <w:t xml:space="preserve">разогревали </w:t>
      </w:r>
      <w:r w:rsidR="00DB13E6" w:rsidRPr="00C32CFD">
        <w:rPr>
          <w:rFonts w:cs="Times New Roman"/>
          <w:lang w:val="ru-RU"/>
        </w:rPr>
        <w:t>(</w:t>
      </w:r>
      <w:r w:rsidR="000E62FB" w:rsidRPr="00C32CFD">
        <w:rPr>
          <w:rFonts w:cs="Times New Roman"/>
        </w:rPr>
        <w:t>10 минут</w:t>
      </w:r>
      <w:r w:rsidR="00DB13E6" w:rsidRPr="00C32CFD">
        <w:rPr>
          <w:rFonts w:cs="Times New Roman"/>
          <w:lang w:val="ru-RU"/>
        </w:rPr>
        <w:t>)</w:t>
      </w:r>
      <w:r w:rsidR="000E62FB" w:rsidRPr="00C32CFD">
        <w:rPr>
          <w:rFonts w:cs="Times New Roman"/>
        </w:rPr>
        <w:t xml:space="preserve">. После остывания </w:t>
      </w:r>
      <w:r w:rsidR="00DB13E6" w:rsidRPr="00C32CFD">
        <w:rPr>
          <w:rFonts w:cs="Times New Roman"/>
        </w:rPr>
        <w:t>раствор</w:t>
      </w:r>
      <w:r w:rsidR="00DB13E6" w:rsidRPr="00C32CFD"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 xml:space="preserve">фильтруется и наносится на силикагелевые пластины </w:t>
      </w:r>
      <w:r w:rsidR="00DB13E6" w:rsidRPr="00C32CFD">
        <w:rPr>
          <w:rFonts w:cs="Times New Roman"/>
        </w:rPr>
        <w:t xml:space="preserve">в размере </w:t>
      </w:r>
      <w:r w:rsidR="000E62FB" w:rsidRPr="00C32CFD">
        <w:rPr>
          <w:rFonts w:cs="Times New Roman"/>
        </w:rPr>
        <w:t>0,05; 0,1; 0,2 мкл. Стандартный экземпляр рутин. Пластины помещ</w:t>
      </w:r>
      <w:proofErr w:type="spellStart"/>
      <w:r w:rsidR="00DB13E6" w:rsidRPr="00C32CFD">
        <w:rPr>
          <w:rFonts w:cs="Times New Roman"/>
          <w:lang w:val="ru-RU"/>
        </w:rPr>
        <w:t>аются</w:t>
      </w:r>
      <w:proofErr w:type="spellEnd"/>
      <w:r w:rsidR="000E62FB" w:rsidRPr="00C32CFD">
        <w:rPr>
          <w:rFonts w:cs="Times New Roman"/>
        </w:rPr>
        <w:t xml:space="preserve"> в</w:t>
      </w:r>
      <w:r w:rsidR="000E62FB" w:rsidRPr="00C32CFD"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>систему</w:t>
      </w:r>
      <w:r w:rsidR="000E62FB" w:rsidRPr="00C32CFD"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>плавл</w:t>
      </w:r>
      <w:proofErr w:type="spellStart"/>
      <w:r w:rsidR="000E62FB" w:rsidRPr="00C32CFD">
        <w:rPr>
          <w:rFonts w:cs="Times New Roman"/>
          <w:lang w:val="ru-RU"/>
        </w:rPr>
        <w:t>ения</w:t>
      </w:r>
      <w:proofErr w:type="spellEnd"/>
      <w:r>
        <w:rPr>
          <w:rFonts w:cs="Times New Roman"/>
        </w:rPr>
        <w:t>.</w:t>
      </w:r>
      <w:r>
        <w:rPr>
          <w:rFonts w:cs="Times New Roman"/>
          <w:lang w:val="ru-RU"/>
        </w:rPr>
        <w:t xml:space="preserve"> </w:t>
      </w:r>
      <w:r w:rsidR="009B43AB" w:rsidRPr="00C32CFD">
        <w:rPr>
          <w:rFonts w:cs="Times New Roman"/>
          <w:lang w:val="ru-RU"/>
        </w:rPr>
        <w:t xml:space="preserve">Растворители </w:t>
      </w:r>
      <w:r w:rsidR="000E62FB" w:rsidRPr="00C32CFD">
        <w:rPr>
          <w:rFonts w:cs="Times New Roman"/>
        </w:rPr>
        <w:t xml:space="preserve">уксусная кислота - вода - этилацетат в </w:t>
      </w:r>
      <w:r>
        <w:rPr>
          <w:rFonts w:cs="Times New Roman"/>
        </w:rPr>
        <w:t>соотношении 20:20:60. При сушке</w:t>
      </w:r>
      <w:r>
        <w:rPr>
          <w:rFonts w:cs="Times New Roman"/>
          <w:lang w:val="ru-RU"/>
        </w:rPr>
        <w:t xml:space="preserve"> </w:t>
      </w:r>
      <w:r w:rsidR="00943F6F">
        <w:rPr>
          <w:rFonts w:cs="Times New Roman"/>
        </w:rPr>
        <w:t>хроматографических</w:t>
      </w:r>
      <w:r w:rsidR="00943F6F"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>пластин,</w:t>
      </w:r>
      <w:r w:rsidR="00943F6F"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 xml:space="preserve">подвергшихся растворению, и при рассмотрении в ультрафиолетовом свете были проанализированы разделительные полосы веществ. Затем </w:t>
      </w:r>
      <w:r w:rsidR="00DB13E6" w:rsidRPr="00C32CFD">
        <w:rPr>
          <w:rFonts w:cs="Times New Roman"/>
          <w:lang w:val="ru-RU"/>
        </w:rPr>
        <w:t xml:space="preserve">на </w:t>
      </w:r>
      <w:r w:rsidR="000E62FB" w:rsidRPr="00C32CFD">
        <w:rPr>
          <w:rFonts w:cs="Times New Roman"/>
        </w:rPr>
        <w:t>пластин</w:t>
      </w:r>
      <w:r w:rsidR="00DB13E6" w:rsidRPr="00C32CFD">
        <w:rPr>
          <w:rFonts w:cs="Times New Roman"/>
          <w:lang w:val="ru-RU"/>
        </w:rPr>
        <w:t>у</w:t>
      </w:r>
      <w:r w:rsidR="000E62FB" w:rsidRPr="00C32CFD">
        <w:rPr>
          <w:rFonts w:cs="Times New Roman"/>
        </w:rPr>
        <w:t xml:space="preserve"> распыляет</w:t>
      </w:r>
      <w:proofErr w:type="spellStart"/>
      <w:r w:rsidR="00DB13E6" w:rsidRPr="00C32CFD">
        <w:rPr>
          <w:rFonts w:cs="Times New Roman"/>
          <w:lang w:val="ru-RU"/>
        </w:rPr>
        <w:t>ся</w:t>
      </w:r>
      <w:proofErr w:type="spellEnd"/>
      <w:r w:rsidR="00943F6F">
        <w:rPr>
          <w:rFonts w:cs="Times New Roman"/>
          <w:lang w:val="ru-RU"/>
        </w:rPr>
        <w:t xml:space="preserve"> </w:t>
      </w:r>
      <w:r w:rsidR="000E62FB" w:rsidRPr="00C32CFD">
        <w:rPr>
          <w:rFonts w:cs="Times New Roman"/>
        </w:rPr>
        <w:t>1% раствор хлорида алюминия (AlCl3), и при повторном рассмотрении в ультрафиолетовом свете рутин окрашивается в желто-зеленый цвет. В результате появились полосы от серо-голубого до серо-зеленого цвета, которые показали наличие флавоноидов.</w:t>
      </w:r>
      <w:r w:rsidR="000E62FB" w:rsidRPr="00C32CFD">
        <w:rPr>
          <w:rFonts w:cs="Times New Roman"/>
          <w:lang w:val="ru-RU"/>
        </w:rPr>
        <w:t xml:space="preserve"> </w:t>
      </w:r>
    </w:p>
    <w:p w14:paraId="3D3E7821" w14:textId="0CB76243" w:rsidR="000E62FB" w:rsidRPr="00C32CFD" w:rsidRDefault="000E62FB" w:rsidP="00C32CFD">
      <w:pPr>
        <w:ind w:firstLine="708"/>
        <w:jc w:val="both"/>
        <w:rPr>
          <w:rFonts w:cs="Times New Roman"/>
        </w:rPr>
      </w:pPr>
      <w:r w:rsidRPr="00C32CFD">
        <w:rPr>
          <w:rFonts w:cs="Times New Roman"/>
        </w:rPr>
        <w:t xml:space="preserve">Проведены </w:t>
      </w:r>
      <w:r w:rsidR="00B96EBC" w:rsidRPr="00C32CFD">
        <w:rPr>
          <w:rFonts w:cs="Times New Roman"/>
        </w:rPr>
        <w:t>качеств</w:t>
      </w:r>
      <w:proofErr w:type="spellStart"/>
      <w:r w:rsidR="00B96EBC" w:rsidRPr="00C32CFD">
        <w:rPr>
          <w:rFonts w:cs="Times New Roman"/>
          <w:lang w:val="ru-RU"/>
        </w:rPr>
        <w:t>енные</w:t>
      </w:r>
      <w:proofErr w:type="spellEnd"/>
      <w:r w:rsidR="00B96EBC" w:rsidRPr="00C32CFD">
        <w:rPr>
          <w:rFonts w:cs="Times New Roman"/>
          <w:lang w:val="ru-RU"/>
        </w:rPr>
        <w:t xml:space="preserve"> анализы на наличие алкалоидов </w:t>
      </w:r>
      <w:r w:rsidRPr="00C32CFD">
        <w:rPr>
          <w:rFonts w:cs="Times New Roman"/>
        </w:rPr>
        <w:t xml:space="preserve">в составе </w:t>
      </w:r>
      <w:r w:rsidR="00B96EBC" w:rsidRPr="00C32CFD">
        <w:rPr>
          <w:rFonts w:cs="Times New Roman"/>
          <w:lang w:val="ru-RU"/>
        </w:rPr>
        <w:t>п</w:t>
      </w:r>
      <w:r w:rsidRPr="00C32CFD">
        <w:rPr>
          <w:rFonts w:cs="Times New Roman"/>
        </w:rPr>
        <w:t>устырник</w:t>
      </w:r>
      <w:r w:rsidR="00B96EBC" w:rsidRPr="00C32CFD">
        <w:rPr>
          <w:rFonts w:cs="Times New Roman"/>
          <w:lang w:val="ru-RU"/>
        </w:rPr>
        <w:t>а</w:t>
      </w:r>
      <w:r w:rsidRPr="00C32CFD">
        <w:rPr>
          <w:rFonts w:cs="Times New Roman"/>
        </w:rPr>
        <w:t xml:space="preserve"> [</w:t>
      </w:r>
      <w:r w:rsidR="004B0B49" w:rsidRPr="00C32CFD">
        <w:rPr>
          <w:rFonts w:cs="Times New Roman"/>
          <w:lang w:val="ru-RU"/>
        </w:rPr>
        <w:t>2</w:t>
      </w:r>
      <w:r w:rsidRPr="00C32CFD">
        <w:rPr>
          <w:rFonts w:cs="Times New Roman"/>
        </w:rPr>
        <w:t xml:space="preserve">]. </w:t>
      </w:r>
      <w:r w:rsidR="00B96EBC" w:rsidRPr="00C32CFD">
        <w:rPr>
          <w:rFonts w:cs="Times New Roman"/>
          <w:lang w:val="ru-RU"/>
        </w:rPr>
        <w:t>Б</w:t>
      </w:r>
      <w:r w:rsidR="00B96EBC" w:rsidRPr="00C32CFD">
        <w:rPr>
          <w:rFonts w:cs="Times New Roman"/>
        </w:rPr>
        <w:t xml:space="preserve">ыл подготовлен </w:t>
      </w:r>
      <w:r w:rsidRPr="00C32CFD">
        <w:rPr>
          <w:rFonts w:cs="Times New Roman"/>
        </w:rPr>
        <w:t>хлороформный экстракт, подвергнут взаимодействию с фосфорно</w:t>
      </w:r>
      <w:r w:rsidR="00B96EBC" w:rsidRPr="00C32CFD">
        <w:rPr>
          <w:rFonts w:cs="Times New Roman"/>
          <w:lang w:val="ru-RU"/>
        </w:rPr>
        <w:t>-</w:t>
      </w:r>
      <w:r w:rsidRPr="00C32CFD">
        <w:rPr>
          <w:rFonts w:cs="Times New Roman"/>
        </w:rPr>
        <w:t>вольфрамовой кислотой и образовался белый осадок.  Результаты таких исследований показали наличие следов алкалоидов в на</w:t>
      </w:r>
      <w:r w:rsidR="00B96EBC" w:rsidRPr="00C32CFD">
        <w:rPr>
          <w:rFonts w:cs="Times New Roman"/>
          <w:lang w:val="ru-RU"/>
        </w:rPr>
        <w:t>д</w:t>
      </w:r>
      <w:r w:rsidRPr="00C32CFD">
        <w:rPr>
          <w:rFonts w:cs="Times New Roman"/>
        </w:rPr>
        <w:t xml:space="preserve">земной части </w:t>
      </w:r>
      <w:r w:rsidR="00B96EBC" w:rsidRPr="00C32CFD">
        <w:rPr>
          <w:rFonts w:cs="Times New Roman"/>
        </w:rPr>
        <w:t>пустырник</w:t>
      </w:r>
      <w:r w:rsidR="00B96EBC" w:rsidRPr="00C32CFD">
        <w:rPr>
          <w:rFonts w:cs="Times New Roman"/>
          <w:lang w:val="ru-RU"/>
        </w:rPr>
        <w:t>а</w:t>
      </w:r>
      <w:r w:rsidR="00B96EBC" w:rsidRPr="00C32CFD">
        <w:rPr>
          <w:rFonts w:cs="Times New Roman"/>
        </w:rPr>
        <w:t xml:space="preserve"> туркестанск</w:t>
      </w:r>
      <w:r w:rsidR="00B96EBC" w:rsidRPr="00C32CFD">
        <w:rPr>
          <w:rFonts w:cs="Times New Roman"/>
          <w:lang w:val="ru-RU"/>
        </w:rPr>
        <w:t>ого.</w:t>
      </w:r>
      <w:r w:rsidR="00B96EBC" w:rsidRPr="00C32CFD">
        <w:rPr>
          <w:rFonts w:cs="Times New Roman"/>
        </w:rPr>
        <w:t xml:space="preserve"> </w:t>
      </w:r>
      <w:r w:rsidR="00943F6F">
        <w:rPr>
          <w:rFonts w:cs="Times New Roman"/>
        </w:rPr>
        <w:t>Так, по результатам проведенных</w:t>
      </w:r>
      <w:r w:rsidR="00943F6F">
        <w:rPr>
          <w:rFonts w:cs="Times New Roman"/>
          <w:lang w:val="ru-RU"/>
        </w:rPr>
        <w:t xml:space="preserve"> </w:t>
      </w:r>
      <w:r w:rsidRPr="00C32CFD">
        <w:rPr>
          <w:rFonts w:cs="Times New Roman"/>
        </w:rPr>
        <w:t>фитохимич</w:t>
      </w:r>
      <w:r w:rsidR="00943F6F">
        <w:rPr>
          <w:rFonts w:cs="Times New Roman"/>
        </w:rPr>
        <w:t>еских исследований установлено,</w:t>
      </w:r>
      <w:r w:rsidR="00943F6F">
        <w:rPr>
          <w:rFonts w:cs="Times New Roman"/>
          <w:lang w:val="ru-RU"/>
        </w:rPr>
        <w:t xml:space="preserve"> </w:t>
      </w:r>
      <w:r w:rsidRPr="00C32CFD">
        <w:rPr>
          <w:rFonts w:cs="Times New Roman"/>
        </w:rPr>
        <w:t xml:space="preserve">что в </w:t>
      </w:r>
      <w:r w:rsidRPr="00C32CFD">
        <w:rPr>
          <w:rFonts w:cs="Times New Roman"/>
          <w:lang w:val="ru-RU"/>
        </w:rPr>
        <w:t xml:space="preserve">надземной </w:t>
      </w:r>
      <w:r w:rsidRPr="00C32CFD">
        <w:rPr>
          <w:rFonts w:cs="Times New Roman"/>
        </w:rPr>
        <w:t>части пустырник</w:t>
      </w:r>
      <w:r w:rsidRPr="00C32CFD">
        <w:rPr>
          <w:rFonts w:cs="Times New Roman"/>
          <w:lang w:val="ru-RU"/>
        </w:rPr>
        <w:t>а</w:t>
      </w:r>
      <w:r w:rsidRPr="00C32CFD">
        <w:rPr>
          <w:rFonts w:cs="Times New Roman"/>
        </w:rPr>
        <w:t xml:space="preserve"> туркестанск</w:t>
      </w:r>
      <w:r w:rsidRPr="00C32CFD">
        <w:rPr>
          <w:rFonts w:cs="Times New Roman"/>
          <w:lang w:val="ru-RU"/>
        </w:rPr>
        <w:t>ого</w:t>
      </w:r>
      <w:r w:rsidRPr="00C32CFD">
        <w:rPr>
          <w:rFonts w:cs="Times New Roman"/>
        </w:rPr>
        <w:t xml:space="preserve"> имеются 0,11% эфирных масел, </w:t>
      </w:r>
      <w:r w:rsidR="00B96EBC" w:rsidRPr="00C32CFD">
        <w:rPr>
          <w:rFonts w:cs="Times New Roman"/>
        </w:rPr>
        <w:t xml:space="preserve">следы </w:t>
      </w:r>
      <w:r w:rsidRPr="00C32CFD">
        <w:rPr>
          <w:rFonts w:cs="Times New Roman"/>
        </w:rPr>
        <w:t>флаваноидов и алкалоидов.</w:t>
      </w:r>
      <w:r w:rsidR="00943F6F">
        <w:rPr>
          <w:rFonts w:cs="Times New Roman"/>
          <w:lang w:val="ru-RU"/>
        </w:rPr>
        <w:t xml:space="preserve"> </w:t>
      </w:r>
      <w:r w:rsidRPr="00C32CFD">
        <w:rPr>
          <w:rFonts w:cs="Times New Roman"/>
        </w:rPr>
        <w:t>Пос</w:t>
      </w:r>
      <w:r w:rsidR="00943F6F">
        <w:rPr>
          <w:rFonts w:cs="Times New Roman"/>
        </w:rPr>
        <w:t>кольку в</w:t>
      </w:r>
      <w:r w:rsidR="00943F6F">
        <w:rPr>
          <w:rFonts w:cs="Times New Roman"/>
          <w:lang w:val="ru-RU"/>
        </w:rPr>
        <w:t xml:space="preserve"> </w:t>
      </w:r>
      <w:r w:rsidRPr="00C32CFD">
        <w:rPr>
          <w:rFonts w:cs="Times New Roman"/>
        </w:rPr>
        <w:t>Туркменистане пустырник туркестанск</w:t>
      </w:r>
      <w:proofErr w:type="spellStart"/>
      <w:r w:rsidRPr="00C32CFD">
        <w:rPr>
          <w:rFonts w:cs="Times New Roman"/>
          <w:lang w:val="ru-RU"/>
        </w:rPr>
        <w:t>ий</w:t>
      </w:r>
      <w:proofErr w:type="spellEnd"/>
      <w:r w:rsidRPr="00C32CFD">
        <w:rPr>
          <w:rFonts w:cs="Times New Roman"/>
          <w:lang w:val="ru-RU"/>
        </w:rPr>
        <w:t xml:space="preserve"> </w:t>
      </w:r>
      <w:r w:rsidRPr="00C32CFD">
        <w:rPr>
          <w:rFonts w:cs="Times New Roman"/>
        </w:rPr>
        <w:t>встреча</w:t>
      </w:r>
      <w:r w:rsidRPr="00C32CFD">
        <w:rPr>
          <w:rFonts w:cs="Times New Roman"/>
          <w:lang w:val="ru-RU"/>
        </w:rPr>
        <w:t>е</w:t>
      </w:r>
      <w:r w:rsidRPr="00C32CFD">
        <w:rPr>
          <w:rFonts w:cs="Times New Roman"/>
        </w:rPr>
        <w:t xml:space="preserve">тся редко, необходимо ужесточить защитные меры </w:t>
      </w:r>
      <w:r w:rsidR="00B96EBC" w:rsidRPr="00C32CFD">
        <w:rPr>
          <w:rFonts w:cs="Times New Roman"/>
          <w:lang w:val="ru-RU"/>
        </w:rPr>
        <w:t>по охране растения в</w:t>
      </w:r>
      <w:r w:rsidRPr="00C32CFD">
        <w:rPr>
          <w:rFonts w:cs="Times New Roman"/>
        </w:rPr>
        <w:t xml:space="preserve"> дикой природе.</w:t>
      </w:r>
    </w:p>
    <w:p w14:paraId="51B16A74" w14:textId="32D426CE" w:rsidR="001C233F" w:rsidRPr="00943F6F" w:rsidRDefault="00943F6F" w:rsidP="00F54CD5">
      <w:pPr>
        <w:tabs>
          <w:tab w:val="left" w:pos="954"/>
        </w:tabs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Л</w:t>
      </w:r>
      <w:r>
        <w:rPr>
          <w:rFonts w:cs="Times New Roman"/>
          <w:b/>
        </w:rPr>
        <w:t>итератур</w:t>
      </w:r>
      <w:r>
        <w:rPr>
          <w:rFonts w:cs="Times New Roman"/>
          <w:b/>
          <w:lang w:val="ru-RU"/>
        </w:rPr>
        <w:t>а</w:t>
      </w:r>
    </w:p>
    <w:p w14:paraId="293BA3D0" w14:textId="48107491" w:rsidR="00A2726C" w:rsidRPr="00C32CFD" w:rsidRDefault="00A2726C" w:rsidP="00F54CD5">
      <w:pPr>
        <w:pStyle w:val="a6"/>
        <w:numPr>
          <w:ilvl w:val="0"/>
          <w:numId w:val="2"/>
        </w:numPr>
        <w:tabs>
          <w:tab w:val="left" w:pos="284"/>
          <w:tab w:val="left" w:pos="9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2CFD">
        <w:rPr>
          <w:rFonts w:ascii="Times New Roman" w:hAnsi="Times New Roman" w:cs="Times New Roman"/>
          <w:sz w:val="24"/>
          <w:szCs w:val="24"/>
          <w:lang w:val="tk-TM"/>
        </w:rPr>
        <w:t>Берд</w:t>
      </w:r>
      <w:r w:rsidRPr="00C32CFD">
        <w:rPr>
          <w:rFonts w:ascii="Times New Roman" w:hAnsi="Times New Roman" w:cs="Times New Roman"/>
          <w:sz w:val="24"/>
          <w:szCs w:val="24"/>
        </w:rPr>
        <w:t>ы</w:t>
      </w:r>
      <w:r w:rsidRPr="00C32CFD">
        <w:rPr>
          <w:rFonts w:ascii="Times New Roman" w:hAnsi="Times New Roman" w:cs="Times New Roman"/>
          <w:sz w:val="24"/>
          <w:szCs w:val="24"/>
          <w:lang w:val="tk-TM"/>
        </w:rPr>
        <w:t>мухамедов Г.</w:t>
      </w:r>
      <w:r w:rsidR="00943F6F">
        <w:rPr>
          <w:rFonts w:ascii="Times New Roman" w:hAnsi="Times New Roman" w:cs="Times New Roman"/>
          <w:sz w:val="24"/>
          <w:szCs w:val="24"/>
          <w:lang w:val="tk-TM"/>
        </w:rPr>
        <w:t xml:space="preserve">Б. </w:t>
      </w:r>
      <w:r w:rsidRPr="00C32CFD">
        <w:rPr>
          <w:rFonts w:ascii="Times New Roman" w:hAnsi="Times New Roman" w:cs="Times New Roman"/>
          <w:sz w:val="24"/>
          <w:szCs w:val="24"/>
          <w:lang w:val="tk-TM"/>
        </w:rPr>
        <w:t>Лекарст</w:t>
      </w:r>
      <w:r w:rsidR="00943F6F">
        <w:rPr>
          <w:rFonts w:ascii="Times New Roman" w:hAnsi="Times New Roman" w:cs="Times New Roman"/>
          <w:sz w:val="24"/>
          <w:szCs w:val="24"/>
          <w:lang w:val="tk-TM"/>
        </w:rPr>
        <w:t>венные растения Туркменистана. Т</w:t>
      </w:r>
      <w:r w:rsidRPr="00C32CFD">
        <w:rPr>
          <w:rFonts w:ascii="Times New Roman" w:hAnsi="Times New Roman" w:cs="Times New Roman"/>
          <w:sz w:val="24"/>
          <w:szCs w:val="24"/>
          <w:lang w:val="tk-TM"/>
        </w:rPr>
        <w:t xml:space="preserve">ом I. ˗ А.: Туркменская государственная издательская служба, 2010. </w:t>
      </w:r>
    </w:p>
    <w:p w14:paraId="70082300" w14:textId="77777777" w:rsidR="00A2726C" w:rsidRPr="00C32CFD" w:rsidRDefault="00A2726C" w:rsidP="00F54CD5">
      <w:pPr>
        <w:pStyle w:val="a6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2CFD">
        <w:rPr>
          <w:rFonts w:ascii="Times New Roman" w:hAnsi="Times New Roman" w:cs="Times New Roman"/>
          <w:sz w:val="24"/>
          <w:szCs w:val="24"/>
        </w:rPr>
        <w:t>Государственная фармакопея СССР. Изд. 11, вып.2. – Москва: Медицина, 1990.</w:t>
      </w:r>
    </w:p>
    <w:p w14:paraId="033398EF" w14:textId="77777777" w:rsidR="00A2726C" w:rsidRPr="00C32CFD" w:rsidRDefault="00A2726C" w:rsidP="00F54CD5">
      <w:pPr>
        <w:pStyle w:val="a6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2CFD">
        <w:rPr>
          <w:rFonts w:ascii="Times New Roman" w:hAnsi="Times New Roman" w:cs="Times New Roman"/>
          <w:sz w:val="24"/>
          <w:szCs w:val="24"/>
        </w:rPr>
        <w:t xml:space="preserve">Никитин В.В., </w:t>
      </w:r>
      <w:proofErr w:type="spellStart"/>
      <w:r w:rsidRPr="00C32CFD">
        <w:rPr>
          <w:rFonts w:ascii="Times New Roman" w:hAnsi="Times New Roman" w:cs="Times New Roman"/>
          <w:sz w:val="24"/>
          <w:szCs w:val="24"/>
        </w:rPr>
        <w:t>Гелдиханов</w:t>
      </w:r>
      <w:proofErr w:type="spellEnd"/>
      <w:r w:rsidRPr="00C32CFD">
        <w:rPr>
          <w:rFonts w:ascii="Times New Roman" w:hAnsi="Times New Roman" w:cs="Times New Roman"/>
          <w:sz w:val="24"/>
          <w:szCs w:val="24"/>
        </w:rPr>
        <w:t xml:space="preserve"> А.М.</w:t>
      </w:r>
      <w:r w:rsidRPr="00C32CF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32CFD">
        <w:rPr>
          <w:rFonts w:ascii="Times New Roman" w:hAnsi="Times New Roman" w:cs="Times New Roman"/>
          <w:sz w:val="24"/>
          <w:szCs w:val="24"/>
        </w:rPr>
        <w:t>Определитель растений Туркменистана. - Л.: Наука, 1988.</w:t>
      </w:r>
    </w:p>
    <w:p w14:paraId="6D7ECBE2" w14:textId="77777777" w:rsidR="001A5EB6" w:rsidRPr="00C32CFD" w:rsidRDefault="001A5EB6" w:rsidP="00F54CD5">
      <w:pPr>
        <w:pStyle w:val="a6"/>
        <w:numPr>
          <w:ilvl w:val="0"/>
          <w:numId w:val="2"/>
        </w:numPr>
        <w:tabs>
          <w:tab w:val="left" w:pos="284"/>
          <w:tab w:val="left" w:pos="954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C32CFD">
        <w:rPr>
          <w:rFonts w:ascii="Times New Roman" w:hAnsi="Times New Roman"/>
          <w:spacing w:val="-2"/>
          <w:sz w:val="24"/>
          <w:szCs w:val="24"/>
        </w:rPr>
        <w:t>Каррыев</w:t>
      </w:r>
      <w:proofErr w:type="spellEnd"/>
      <w:r w:rsidRPr="00C32CFD">
        <w:rPr>
          <w:rFonts w:ascii="Times New Roman" w:hAnsi="Times New Roman"/>
          <w:spacing w:val="-2"/>
          <w:sz w:val="24"/>
          <w:szCs w:val="24"/>
        </w:rPr>
        <w:t xml:space="preserve"> М.О. Фармакохимия некоторых растений флоры Туркмении. - Ашхабад. </w:t>
      </w:r>
      <w:proofErr w:type="spellStart"/>
      <w:r w:rsidRPr="00C32CFD">
        <w:rPr>
          <w:rFonts w:ascii="Times New Roman" w:hAnsi="Times New Roman"/>
          <w:spacing w:val="-2"/>
          <w:sz w:val="24"/>
          <w:szCs w:val="24"/>
        </w:rPr>
        <w:t>Ылым</w:t>
      </w:r>
      <w:proofErr w:type="spellEnd"/>
      <w:r w:rsidRPr="00C32CFD">
        <w:rPr>
          <w:rFonts w:ascii="Times New Roman" w:hAnsi="Times New Roman"/>
          <w:spacing w:val="-2"/>
          <w:sz w:val="24"/>
          <w:szCs w:val="24"/>
        </w:rPr>
        <w:t>, 19</w:t>
      </w:r>
      <w:r w:rsidRPr="00C32CFD">
        <w:rPr>
          <w:rFonts w:ascii="Times New Roman" w:hAnsi="Times New Roman"/>
          <w:spacing w:val="-2"/>
          <w:sz w:val="24"/>
          <w:szCs w:val="24"/>
          <w:lang w:val="tk-TM"/>
        </w:rPr>
        <w:t>91</w:t>
      </w:r>
      <w:r w:rsidRPr="00C32CFD">
        <w:rPr>
          <w:rFonts w:ascii="Times New Roman" w:hAnsi="Times New Roman"/>
          <w:spacing w:val="-2"/>
          <w:sz w:val="24"/>
          <w:szCs w:val="24"/>
        </w:rPr>
        <w:t>.</w:t>
      </w:r>
    </w:p>
    <w:sectPr w:rsidR="001A5EB6" w:rsidRPr="00C32CFD" w:rsidSect="003010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C1352"/>
    <w:multiLevelType w:val="hybridMultilevel"/>
    <w:tmpl w:val="D3E221A8"/>
    <w:lvl w:ilvl="0" w:tplc="A85697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50151"/>
    <w:multiLevelType w:val="hybridMultilevel"/>
    <w:tmpl w:val="6D642A3E"/>
    <w:lvl w:ilvl="0" w:tplc="0442C454">
      <w:start w:val="1"/>
      <w:numFmt w:val="decimal"/>
      <w:lvlText w:val="%1."/>
      <w:lvlJc w:val="left"/>
      <w:pPr>
        <w:ind w:left="720" w:hanging="360"/>
      </w:pPr>
      <w:rPr>
        <w:lang w:val="tk-T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FB"/>
    <w:rsid w:val="00021BF2"/>
    <w:rsid w:val="000E62FB"/>
    <w:rsid w:val="001A5EB6"/>
    <w:rsid w:val="001C233F"/>
    <w:rsid w:val="00261040"/>
    <w:rsid w:val="002742F5"/>
    <w:rsid w:val="002F5B6F"/>
    <w:rsid w:val="00301013"/>
    <w:rsid w:val="003C6E21"/>
    <w:rsid w:val="0043553B"/>
    <w:rsid w:val="004B0B49"/>
    <w:rsid w:val="004B56EB"/>
    <w:rsid w:val="0052229D"/>
    <w:rsid w:val="005F2FF1"/>
    <w:rsid w:val="006D5283"/>
    <w:rsid w:val="006F6959"/>
    <w:rsid w:val="007B598B"/>
    <w:rsid w:val="007F29B6"/>
    <w:rsid w:val="008A2EAF"/>
    <w:rsid w:val="008D2D82"/>
    <w:rsid w:val="008F6E78"/>
    <w:rsid w:val="00943F6F"/>
    <w:rsid w:val="009B43AB"/>
    <w:rsid w:val="009C36B7"/>
    <w:rsid w:val="009E2AE8"/>
    <w:rsid w:val="00A247A9"/>
    <w:rsid w:val="00A2726C"/>
    <w:rsid w:val="00A43132"/>
    <w:rsid w:val="00A76FBE"/>
    <w:rsid w:val="00B61566"/>
    <w:rsid w:val="00B96EBC"/>
    <w:rsid w:val="00C32CFD"/>
    <w:rsid w:val="00C33EA7"/>
    <w:rsid w:val="00C54298"/>
    <w:rsid w:val="00CE0C33"/>
    <w:rsid w:val="00D519AF"/>
    <w:rsid w:val="00D97365"/>
    <w:rsid w:val="00DB13E6"/>
    <w:rsid w:val="00DC0FFC"/>
    <w:rsid w:val="00DC6FA1"/>
    <w:rsid w:val="00E037FC"/>
    <w:rsid w:val="00EB2C72"/>
    <w:rsid w:val="00EC30C0"/>
    <w:rsid w:val="00F54CD5"/>
    <w:rsid w:val="00F571E0"/>
    <w:rsid w:val="00F7586A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93DC"/>
  <w15:docId w15:val="{0526A2DA-929B-1B4F-AD9C-07A63E9B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2FB"/>
    <w:rPr>
      <w:rFonts w:ascii="Times New Roman" w:hAnsi="Times New Roman"/>
      <w:sz w:val="24"/>
      <w:szCs w:val="24"/>
      <w:lang w:val="tk-TM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3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03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03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03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E03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E03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E03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3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3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3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03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3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03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037F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03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E03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037FC"/>
  </w:style>
  <w:style w:type="paragraph" w:styleId="a6">
    <w:name w:val="List Paragraph"/>
    <w:basedOn w:val="a"/>
    <w:uiPriority w:val="34"/>
    <w:qFormat/>
    <w:rsid w:val="00E037FC"/>
    <w:pPr>
      <w:ind w:left="720"/>
      <w:contextualSpacing/>
    </w:pPr>
    <w:rPr>
      <w:rFonts w:asciiTheme="minorHAnsi" w:hAnsiTheme="minorHAnsi"/>
      <w:sz w:val="22"/>
      <w:szCs w:val="22"/>
      <w:lang w:val="ru-RU" w:eastAsia="en-US"/>
    </w:rPr>
  </w:style>
  <w:style w:type="character" w:styleId="a7">
    <w:name w:val="Intense Emphasis"/>
    <w:basedOn w:val="a0"/>
    <w:uiPriority w:val="21"/>
    <w:qFormat/>
    <w:rsid w:val="00E037FC"/>
    <w:rPr>
      <w:b/>
      <w:bCs/>
      <w:i/>
      <w:iCs/>
      <w:color w:val="4F81BD" w:themeColor="accent1"/>
    </w:rPr>
  </w:style>
  <w:style w:type="character" w:styleId="a8">
    <w:name w:val="Subtle Reference"/>
    <w:basedOn w:val="a0"/>
    <w:uiPriority w:val="31"/>
    <w:qFormat/>
    <w:rsid w:val="00E037FC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E037FC"/>
    <w:rPr>
      <w:b/>
      <w:bCs/>
      <w:smallCaps/>
      <w:color w:val="C0504D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E037FC"/>
    <w:rPr>
      <w:b/>
      <w:bCs/>
      <w:smallCaps/>
      <w:spacing w:val="5"/>
    </w:rPr>
  </w:style>
  <w:style w:type="character" w:styleId="ab">
    <w:name w:val="Hyperlink"/>
    <w:basedOn w:val="a0"/>
    <w:uiPriority w:val="99"/>
    <w:unhideWhenUsed/>
    <w:rsid w:val="00C32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jamuhammedovachyn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E24B2A3-7786-4D4F-A101-9118217B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Göwher Şyhgulyýewa</dc:creator>
  <cp:lastModifiedBy>Пользователь</cp:lastModifiedBy>
  <cp:revision>5</cp:revision>
  <cp:lastPrinted>2026-03-07T08:12:00Z</cp:lastPrinted>
  <dcterms:created xsi:type="dcterms:W3CDTF">2026-03-09T05:49:00Z</dcterms:created>
  <dcterms:modified xsi:type="dcterms:W3CDTF">2026-05-14T08:51:00Z</dcterms:modified>
</cp:coreProperties>
</file>