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A24339" w14:textId="1DE1F433" w:rsidR="00027339" w:rsidRPr="00027339" w:rsidRDefault="00027339" w:rsidP="000B49D2">
      <w:pPr>
        <w:spacing w:after="0" w:line="240" w:lineRule="auto"/>
        <w:ind w:firstLine="39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27339">
        <w:rPr>
          <w:rFonts w:ascii="Times New Roman" w:eastAsia="Calibri" w:hAnsi="Times New Roman" w:cs="Times New Roman"/>
          <w:b/>
          <w:sz w:val="24"/>
          <w:szCs w:val="24"/>
        </w:rPr>
        <w:t xml:space="preserve">Летние наблюдения </w:t>
      </w:r>
      <w:proofErr w:type="gramStart"/>
      <w:r w:rsidR="000B49D2">
        <w:rPr>
          <w:rFonts w:ascii="Times New Roman" w:eastAsia="Calibri" w:hAnsi="Times New Roman" w:cs="Times New Roman"/>
          <w:b/>
          <w:sz w:val="24"/>
          <w:szCs w:val="24"/>
        </w:rPr>
        <w:t>в за</w:t>
      </w:r>
      <w:proofErr w:type="gramEnd"/>
      <w:r w:rsidR="000B49D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амурским тигром </w:t>
      </w:r>
      <w:r w:rsidRPr="00027339">
        <w:rPr>
          <w:rFonts w:ascii="Times New Roman" w:eastAsia="Calibri" w:hAnsi="Times New Roman" w:cs="Times New Roman"/>
          <w:b/>
          <w:sz w:val="24"/>
          <w:szCs w:val="24"/>
        </w:rPr>
        <w:t>в Сихот</w:t>
      </w:r>
      <w:r w:rsidR="00BC0C35">
        <w:rPr>
          <w:rFonts w:ascii="Times New Roman" w:eastAsia="Calibri" w:hAnsi="Times New Roman" w:cs="Times New Roman"/>
          <w:b/>
          <w:sz w:val="24"/>
          <w:szCs w:val="24"/>
        </w:rPr>
        <w:t>э</w:t>
      </w:r>
      <w:r w:rsidRPr="00027339">
        <w:rPr>
          <w:rFonts w:ascii="Times New Roman" w:eastAsia="Calibri" w:hAnsi="Times New Roman" w:cs="Times New Roman"/>
          <w:b/>
          <w:sz w:val="24"/>
          <w:szCs w:val="24"/>
        </w:rPr>
        <w:t>-Алинском заповеднике в 2025г.</w:t>
      </w:r>
    </w:p>
    <w:p w14:paraId="18F99EC7" w14:textId="068F71D7" w:rsidR="00027339" w:rsidRPr="00027339" w:rsidRDefault="00027339" w:rsidP="000B49D2">
      <w:pPr>
        <w:spacing w:after="0" w:line="240" w:lineRule="auto"/>
        <w:ind w:firstLine="397"/>
        <w:jc w:val="center"/>
        <w:rPr>
          <w:rFonts w:ascii="Times New Roman" w:eastAsia="Calibri" w:hAnsi="Times New Roman" w:cs="Times New Roman"/>
          <w:b/>
          <w:i/>
          <w:iCs/>
          <w:sz w:val="24"/>
          <w:szCs w:val="24"/>
          <w:vertAlign w:val="superscript"/>
        </w:rPr>
      </w:pPr>
      <w:r w:rsidRPr="00027339">
        <w:rPr>
          <w:rFonts w:ascii="Times New Roman" w:eastAsia="Calibri" w:hAnsi="Times New Roman" w:cs="Times New Roman"/>
          <w:b/>
          <w:i/>
          <w:sz w:val="24"/>
          <w:szCs w:val="24"/>
        </w:rPr>
        <w:t>Самарский В.В.</w:t>
      </w:r>
      <w:r w:rsidRPr="00027339">
        <w:rPr>
          <w:rFonts w:ascii="Times New Roman" w:eastAsia="Calibri" w:hAnsi="Times New Roman" w:cs="Times New Roman"/>
          <w:b/>
          <w:i/>
          <w:sz w:val="24"/>
          <w:szCs w:val="24"/>
          <w:vertAlign w:val="superscript"/>
        </w:rPr>
        <w:t>1</w:t>
      </w:r>
    </w:p>
    <w:p w14:paraId="3B4CED31" w14:textId="4303111D" w:rsidR="00027339" w:rsidRPr="00027339" w:rsidRDefault="00027339" w:rsidP="000B49D2">
      <w:pPr>
        <w:spacing w:after="0" w:line="240" w:lineRule="auto"/>
        <w:ind w:firstLine="397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027339">
        <w:rPr>
          <w:rFonts w:ascii="Times New Roman" w:eastAsia="Calibri" w:hAnsi="Times New Roman" w:cs="Times New Roman"/>
          <w:i/>
          <w:sz w:val="24"/>
          <w:szCs w:val="24"/>
        </w:rPr>
        <w:t xml:space="preserve">Студент </w:t>
      </w:r>
      <w:r w:rsidR="00E03A5F">
        <w:rPr>
          <w:rFonts w:ascii="Times New Roman" w:eastAsia="Calibri" w:hAnsi="Times New Roman" w:cs="Times New Roman"/>
          <w:i/>
          <w:sz w:val="24"/>
          <w:szCs w:val="24"/>
        </w:rPr>
        <w:t>3</w:t>
      </w:r>
      <w:r w:rsidRPr="00027339">
        <w:rPr>
          <w:rFonts w:ascii="Times New Roman" w:eastAsia="Calibri" w:hAnsi="Times New Roman" w:cs="Times New Roman"/>
          <w:i/>
          <w:sz w:val="24"/>
          <w:szCs w:val="24"/>
        </w:rPr>
        <w:t xml:space="preserve"> курса бакалавриата кафедры экологии, биологии и природных ресурсов,</w:t>
      </w:r>
    </w:p>
    <w:p w14:paraId="113453C9" w14:textId="77777777" w:rsidR="00027339" w:rsidRPr="00027339" w:rsidRDefault="00027339" w:rsidP="000B49D2">
      <w:pPr>
        <w:spacing w:after="0" w:line="240" w:lineRule="auto"/>
        <w:ind w:firstLine="397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027339">
        <w:rPr>
          <w:rFonts w:ascii="Times New Roman" w:eastAsia="Calibri" w:hAnsi="Times New Roman" w:cs="Times New Roman"/>
          <w:i/>
          <w:sz w:val="24"/>
          <w:szCs w:val="24"/>
          <w:vertAlign w:val="superscript"/>
        </w:rPr>
        <w:t>1</w:t>
      </w:r>
      <w:r w:rsidRPr="00027339">
        <w:rPr>
          <w:rFonts w:ascii="Times New Roman" w:eastAsia="Calibri" w:hAnsi="Times New Roman" w:cs="Times New Roman"/>
          <w:i/>
          <w:sz w:val="24"/>
          <w:szCs w:val="24"/>
        </w:rPr>
        <w:t>Сахалинский государственный университет, Южно-Сахалинск, Россия</w:t>
      </w:r>
    </w:p>
    <w:p w14:paraId="1F7EF779" w14:textId="20996B3F" w:rsidR="00027339" w:rsidRPr="000B49D2" w:rsidRDefault="00027339" w:rsidP="000B49D2">
      <w:pPr>
        <w:spacing w:after="0" w:line="240" w:lineRule="auto"/>
        <w:ind w:firstLine="397"/>
        <w:jc w:val="center"/>
        <w:rPr>
          <w:rStyle w:val="a4"/>
          <w:rFonts w:ascii="Times New Roman" w:hAnsi="Times New Roman" w:cs="Times New Roman"/>
          <w:i w:val="0"/>
          <w:color w:val="353535"/>
          <w:sz w:val="24"/>
          <w:szCs w:val="24"/>
          <w:u w:val="single"/>
          <w:shd w:val="clear" w:color="auto" w:fill="FFFFFF"/>
        </w:rPr>
      </w:pPr>
      <w:r w:rsidRPr="00DF0149">
        <w:rPr>
          <w:rStyle w:val="a4"/>
          <w:rFonts w:ascii="Times New Roman" w:hAnsi="Times New Roman" w:cs="Times New Roman"/>
          <w:color w:val="353535"/>
          <w:sz w:val="24"/>
          <w:szCs w:val="24"/>
          <w:u w:val="single"/>
          <w:shd w:val="clear" w:color="auto" w:fill="FFFFFF"/>
          <w:lang w:val="en-US"/>
        </w:rPr>
        <w:t>E</w:t>
      </w:r>
      <w:r w:rsidRPr="000B49D2">
        <w:rPr>
          <w:rStyle w:val="a4"/>
          <w:rFonts w:ascii="Times New Roman" w:hAnsi="Times New Roman" w:cs="Times New Roman"/>
          <w:color w:val="353535"/>
          <w:sz w:val="24"/>
          <w:szCs w:val="24"/>
          <w:u w:val="single"/>
          <w:shd w:val="clear" w:color="auto" w:fill="FFFFFF"/>
        </w:rPr>
        <w:t>–</w:t>
      </w:r>
      <w:proofErr w:type="spellStart"/>
      <w:r w:rsidRPr="00DF0149">
        <w:rPr>
          <w:rStyle w:val="a4"/>
          <w:rFonts w:ascii="Times New Roman" w:hAnsi="Times New Roman" w:cs="Times New Roman"/>
          <w:color w:val="353535"/>
          <w:sz w:val="24"/>
          <w:szCs w:val="24"/>
          <w:u w:val="single"/>
          <w:shd w:val="clear" w:color="auto" w:fill="FFFFFF"/>
          <w:lang w:val="en-US"/>
        </w:rPr>
        <w:t>mai</w:t>
      </w:r>
      <w:proofErr w:type="spellEnd"/>
      <w:r w:rsidR="00DF0149" w:rsidRPr="000B49D2">
        <w:rPr>
          <w:rStyle w:val="a4"/>
          <w:rFonts w:ascii="Times New Roman" w:hAnsi="Times New Roman" w:cs="Times New Roman"/>
          <w:color w:val="353535"/>
          <w:sz w:val="24"/>
          <w:szCs w:val="24"/>
          <w:u w:val="single"/>
          <w:shd w:val="clear" w:color="auto" w:fill="FFFFFF"/>
        </w:rPr>
        <w:t xml:space="preserve">: </w:t>
      </w:r>
      <w:proofErr w:type="spellStart"/>
      <w:r w:rsidR="00DF0149">
        <w:rPr>
          <w:rStyle w:val="a4"/>
          <w:rFonts w:ascii="Times New Roman" w:hAnsi="Times New Roman" w:cs="Times New Roman"/>
          <w:color w:val="353535"/>
          <w:sz w:val="24"/>
          <w:szCs w:val="24"/>
          <w:u w:val="single"/>
          <w:shd w:val="clear" w:color="auto" w:fill="FFFFFF"/>
          <w:lang w:val="en-US"/>
        </w:rPr>
        <w:t>vsamarskiy</w:t>
      </w:r>
      <w:proofErr w:type="spellEnd"/>
      <w:r w:rsidR="00DF0149" w:rsidRPr="000B49D2">
        <w:rPr>
          <w:rStyle w:val="a4"/>
          <w:rFonts w:ascii="Times New Roman" w:hAnsi="Times New Roman" w:cs="Times New Roman"/>
          <w:color w:val="353535"/>
          <w:sz w:val="24"/>
          <w:szCs w:val="24"/>
          <w:u w:val="single"/>
          <w:shd w:val="clear" w:color="auto" w:fill="FFFFFF"/>
        </w:rPr>
        <w:t>@</w:t>
      </w:r>
      <w:r w:rsidR="00DF0149">
        <w:rPr>
          <w:rStyle w:val="a4"/>
          <w:rFonts w:ascii="Times New Roman" w:hAnsi="Times New Roman" w:cs="Times New Roman"/>
          <w:color w:val="353535"/>
          <w:sz w:val="24"/>
          <w:szCs w:val="24"/>
          <w:u w:val="single"/>
          <w:shd w:val="clear" w:color="auto" w:fill="FFFFFF"/>
          <w:lang w:val="en-US"/>
        </w:rPr>
        <w:t>internet</w:t>
      </w:r>
      <w:r w:rsidR="00DF0149" w:rsidRPr="000B49D2">
        <w:rPr>
          <w:rStyle w:val="a4"/>
          <w:rFonts w:ascii="Times New Roman" w:hAnsi="Times New Roman" w:cs="Times New Roman"/>
          <w:color w:val="353535"/>
          <w:sz w:val="24"/>
          <w:szCs w:val="24"/>
          <w:u w:val="single"/>
          <w:shd w:val="clear" w:color="auto" w:fill="FFFFFF"/>
        </w:rPr>
        <w:t>.</w:t>
      </w:r>
      <w:proofErr w:type="spellStart"/>
      <w:r w:rsidR="00DF0149">
        <w:rPr>
          <w:rStyle w:val="a4"/>
          <w:rFonts w:ascii="Times New Roman" w:hAnsi="Times New Roman" w:cs="Times New Roman"/>
          <w:color w:val="353535"/>
          <w:sz w:val="24"/>
          <w:szCs w:val="24"/>
          <w:u w:val="single"/>
          <w:shd w:val="clear" w:color="auto" w:fill="FFFFFF"/>
          <w:lang w:val="en-US"/>
        </w:rPr>
        <w:t>ru</w:t>
      </w:r>
      <w:proofErr w:type="spellEnd"/>
    </w:p>
    <w:p w14:paraId="180BA414" w14:textId="0F4D5DF2" w:rsidR="00027339" w:rsidRPr="005B5EBE" w:rsidRDefault="007317E7" w:rsidP="000B49D2">
      <w:pPr>
        <w:spacing w:after="0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F150CE">
        <w:rPr>
          <w:rFonts w:ascii="Times New Roman" w:hAnsi="Times New Roman" w:cs="Times New Roman"/>
          <w:sz w:val="24"/>
          <w:szCs w:val="24"/>
        </w:rPr>
        <w:t>Сихотэ-Алинский</w:t>
      </w:r>
      <w:r w:rsidR="00BC0C35">
        <w:rPr>
          <w:rFonts w:ascii="Times New Roman" w:hAnsi="Times New Roman" w:cs="Times New Roman"/>
          <w:sz w:val="24"/>
          <w:szCs w:val="24"/>
        </w:rPr>
        <w:t xml:space="preserve"> государственный природный</w:t>
      </w:r>
      <w:r w:rsidRPr="00F150CE">
        <w:rPr>
          <w:rFonts w:ascii="Times New Roman" w:hAnsi="Times New Roman" w:cs="Times New Roman"/>
          <w:sz w:val="24"/>
          <w:szCs w:val="24"/>
        </w:rPr>
        <w:t xml:space="preserve"> биосферный заповедник</w:t>
      </w:r>
      <w:r w:rsidR="00BC0C35">
        <w:rPr>
          <w:rFonts w:ascii="Times New Roman" w:hAnsi="Times New Roman" w:cs="Times New Roman"/>
          <w:sz w:val="24"/>
          <w:szCs w:val="24"/>
        </w:rPr>
        <w:t xml:space="preserve"> </w:t>
      </w:r>
      <w:r w:rsidR="005B5EBE">
        <w:rPr>
          <w:rFonts w:ascii="Times New Roman" w:hAnsi="Times New Roman" w:cs="Times New Roman"/>
          <w:sz w:val="24"/>
          <w:szCs w:val="24"/>
        </w:rPr>
        <w:t>находится</w:t>
      </w:r>
      <w:r w:rsidRPr="00F150CE">
        <w:rPr>
          <w:rFonts w:ascii="Times New Roman" w:hAnsi="Times New Roman" w:cs="Times New Roman"/>
          <w:sz w:val="24"/>
          <w:szCs w:val="24"/>
        </w:rPr>
        <w:t xml:space="preserve"> в перечне списка всемирного наследия ЮНЕСКО</w:t>
      </w:r>
      <w:r w:rsidR="005B5EBE">
        <w:rPr>
          <w:rFonts w:ascii="Times New Roman" w:hAnsi="Times New Roman" w:cs="Times New Roman"/>
          <w:sz w:val="24"/>
          <w:szCs w:val="24"/>
        </w:rPr>
        <w:t>. Главная задача</w:t>
      </w:r>
      <w:r w:rsidR="00ED62F8" w:rsidRPr="00F150CE">
        <w:rPr>
          <w:rFonts w:ascii="Times New Roman" w:hAnsi="Times New Roman" w:cs="Times New Roman"/>
          <w:sz w:val="24"/>
          <w:szCs w:val="24"/>
        </w:rPr>
        <w:t xml:space="preserve"> </w:t>
      </w:r>
      <w:r w:rsidR="005B5EBE">
        <w:rPr>
          <w:rFonts w:ascii="Times New Roman" w:hAnsi="Times New Roman" w:cs="Times New Roman"/>
          <w:sz w:val="24"/>
          <w:szCs w:val="24"/>
        </w:rPr>
        <w:t xml:space="preserve">– </w:t>
      </w:r>
      <w:r w:rsidR="00ED62F8" w:rsidRPr="00F150CE">
        <w:rPr>
          <w:rFonts w:ascii="Times New Roman" w:hAnsi="Times New Roman" w:cs="Times New Roman"/>
          <w:sz w:val="24"/>
          <w:szCs w:val="24"/>
        </w:rPr>
        <w:t xml:space="preserve">сохранение популяции </w:t>
      </w:r>
      <w:r w:rsidR="000B49D2">
        <w:rPr>
          <w:rFonts w:ascii="Times New Roman" w:hAnsi="Times New Roman" w:cs="Times New Roman"/>
          <w:sz w:val="24"/>
          <w:szCs w:val="24"/>
        </w:rPr>
        <w:t>а</w:t>
      </w:r>
      <w:r w:rsidR="00ED62F8" w:rsidRPr="00F150CE">
        <w:rPr>
          <w:rFonts w:ascii="Times New Roman" w:hAnsi="Times New Roman" w:cs="Times New Roman"/>
          <w:sz w:val="24"/>
          <w:szCs w:val="24"/>
        </w:rPr>
        <w:t>мурского тигра в своих естественных условиях</w:t>
      </w:r>
      <w:r w:rsidR="005B5EBE">
        <w:rPr>
          <w:rFonts w:ascii="Times New Roman" w:hAnsi="Times New Roman" w:cs="Times New Roman"/>
          <w:sz w:val="24"/>
          <w:szCs w:val="24"/>
        </w:rPr>
        <w:t xml:space="preserve"> обитания</w:t>
      </w:r>
      <w:r w:rsidR="000A6874" w:rsidRPr="00F150CE">
        <w:rPr>
          <w:rFonts w:ascii="Times New Roman" w:hAnsi="Times New Roman" w:cs="Times New Roman"/>
          <w:sz w:val="24"/>
          <w:szCs w:val="24"/>
        </w:rPr>
        <w:t>. На террит</w:t>
      </w:r>
      <w:r w:rsidR="00F150CE" w:rsidRPr="00F150CE">
        <w:rPr>
          <w:rFonts w:ascii="Times New Roman" w:hAnsi="Times New Roman" w:cs="Times New Roman"/>
          <w:sz w:val="24"/>
          <w:szCs w:val="24"/>
        </w:rPr>
        <w:t>ории заповедника</w:t>
      </w:r>
      <w:r w:rsidR="005B5EBE">
        <w:rPr>
          <w:rFonts w:ascii="Times New Roman" w:hAnsi="Times New Roman" w:cs="Times New Roman"/>
          <w:sz w:val="24"/>
          <w:szCs w:val="24"/>
        </w:rPr>
        <w:t>,</w:t>
      </w:r>
      <w:r w:rsidR="00F150CE" w:rsidRPr="00F150CE">
        <w:rPr>
          <w:rFonts w:ascii="Times New Roman" w:hAnsi="Times New Roman" w:cs="Times New Roman"/>
          <w:sz w:val="24"/>
          <w:szCs w:val="24"/>
        </w:rPr>
        <w:t xml:space="preserve"> помимо охраны самого тигра</w:t>
      </w:r>
      <w:r w:rsidR="005B5EBE">
        <w:rPr>
          <w:rFonts w:ascii="Times New Roman" w:hAnsi="Times New Roman" w:cs="Times New Roman"/>
          <w:sz w:val="24"/>
          <w:szCs w:val="24"/>
        </w:rPr>
        <w:t>,</w:t>
      </w:r>
      <w:r w:rsidR="00F150CE" w:rsidRPr="00F150CE">
        <w:rPr>
          <w:rFonts w:ascii="Times New Roman" w:hAnsi="Times New Roman" w:cs="Times New Roman"/>
          <w:sz w:val="24"/>
          <w:szCs w:val="24"/>
        </w:rPr>
        <w:t xml:space="preserve"> осуществляется комплекс мер по сохранению уникальной </w:t>
      </w:r>
      <w:r w:rsidR="00DF0149">
        <w:rPr>
          <w:rFonts w:ascii="Times New Roman" w:hAnsi="Times New Roman" w:cs="Times New Roman"/>
          <w:sz w:val="24"/>
          <w:szCs w:val="24"/>
        </w:rPr>
        <w:t xml:space="preserve">и нетронутой </w:t>
      </w:r>
      <w:r w:rsidR="00F150CE" w:rsidRPr="00F150CE">
        <w:rPr>
          <w:rFonts w:ascii="Times New Roman" w:hAnsi="Times New Roman" w:cs="Times New Roman"/>
          <w:sz w:val="24"/>
          <w:szCs w:val="24"/>
        </w:rPr>
        <w:t>природы приморского леса</w:t>
      </w:r>
      <w:r w:rsidR="000B49D2">
        <w:rPr>
          <w:rFonts w:ascii="Times New Roman" w:hAnsi="Times New Roman" w:cs="Times New Roman"/>
          <w:sz w:val="24"/>
          <w:szCs w:val="24"/>
        </w:rPr>
        <w:t xml:space="preserve"> – </w:t>
      </w:r>
      <w:r w:rsidR="00F150CE" w:rsidRPr="00F150CE">
        <w:rPr>
          <w:rFonts w:ascii="Times New Roman" w:hAnsi="Times New Roman" w:cs="Times New Roman"/>
          <w:sz w:val="24"/>
          <w:szCs w:val="24"/>
        </w:rPr>
        <w:t xml:space="preserve">естественного места обитания </w:t>
      </w:r>
      <w:r w:rsidR="000B49D2">
        <w:rPr>
          <w:rFonts w:ascii="Times New Roman" w:hAnsi="Times New Roman" w:cs="Times New Roman"/>
          <w:sz w:val="24"/>
          <w:szCs w:val="24"/>
        </w:rPr>
        <w:t>а</w:t>
      </w:r>
      <w:r w:rsidR="00F150CE" w:rsidRPr="00F150CE">
        <w:rPr>
          <w:rFonts w:ascii="Times New Roman" w:hAnsi="Times New Roman" w:cs="Times New Roman"/>
          <w:sz w:val="24"/>
          <w:szCs w:val="24"/>
        </w:rPr>
        <w:t>мурского тигра.</w:t>
      </w:r>
      <w:r w:rsidRPr="00F150CE">
        <w:rPr>
          <w:rFonts w:ascii="Times New Roman" w:hAnsi="Times New Roman" w:cs="Times New Roman"/>
          <w:sz w:val="24"/>
          <w:szCs w:val="24"/>
        </w:rPr>
        <w:t xml:space="preserve"> </w:t>
      </w:r>
      <w:r w:rsidR="005B5EBE">
        <w:rPr>
          <w:rFonts w:ascii="Times New Roman" w:hAnsi="Times New Roman" w:cs="Times New Roman"/>
          <w:sz w:val="24"/>
          <w:szCs w:val="24"/>
        </w:rPr>
        <w:t xml:space="preserve">Подробная информация о заповеднике и его туристических маршрутах собрана в монографии </w:t>
      </w:r>
      <w:r w:rsidR="005B5EBE" w:rsidRPr="005B5EBE">
        <w:rPr>
          <w:rFonts w:ascii="Times New Roman" w:hAnsi="Times New Roman" w:cs="Times New Roman"/>
          <w:sz w:val="24"/>
          <w:szCs w:val="24"/>
        </w:rPr>
        <w:t>[2].</w:t>
      </w:r>
    </w:p>
    <w:p w14:paraId="31B1ED4E" w14:textId="27BA547F" w:rsidR="00F25799" w:rsidRPr="007460CB" w:rsidRDefault="007460CB" w:rsidP="000B49D2">
      <w:pPr>
        <w:spacing w:after="0"/>
        <w:ind w:firstLine="397"/>
        <w:rPr>
          <w:rFonts w:ascii="Times New Roman" w:hAnsi="Times New Roman" w:cs="Times New Roman"/>
          <w:b/>
          <w:sz w:val="24"/>
          <w:szCs w:val="24"/>
        </w:rPr>
      </w:pPr>
      <w:r w:rsidRPr="00F150CE">
        <w:rPr>
          <w:rFonts w:ascii="Times New Roman" w:hAnsi="Times New Roman" w:cs="Times New Roman"/>
          <w:b/>
          <w:sz w:val="24"/>
          <w:szCs w:val="24"/>
        </w:rPr>
        <w:t>Материалы и методы</w:t>
      </w:r>
    </w:p>
    <w:p w14:paraId="3A683D53" w14:textId="7C7F6AB9" w:rsidR="007460CB" w:rsidRDefault="00027339" w:rsidP="000B49D2">
      <w:pPr>
        <w:spacing w:after="0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Маршрутное обследование территории Сихот</w:t>
      </w:r>
      <w:r w:rsidR="002F43C1">
        <w:rPr>
          <w:rFonts w:ascii="Times New Roman" w:hAnsi="Times New Roman" w:cs="Times New Roman"/>
          <w:sz w:val="24"/>
          <w:szCs w:val="24"/>
        </w:rPr>
        <w:t>э</w:t>
      </w:r>
      <w:r>
        <w:rPr>
          <w:rFonts w:ascii="Times New Roman" w:hAnsi="Times New Roman" w:cs="Times New Roman"/>
          <w:sz w:val="24"/>
          <w:szCs w:val="24"/>
        </w:rPr>
        <w:t xml:space="preserve">-Алинского заповедника </w:t>
      </w:r>
      <w:r w:rsidR="002F43C1">
        <w:rPr>
          <w:rFonts w:ascii="Times New Roman" w:hAnsi="Times New Roman" w:cs="Times New Roman"/>
          <w:sz w:val="24"/>
          <w:szCs w:val="24"/>
        </w:rPr>
        <w:t>осуществлялся попутно с выполнением работ по</w:t>
      </w:r>
      <w:r w:rsidR="00D85AB4">
        <w:rPr>
          <w:rFonts w:ascii="Times New Roman" w:hAnsi="Times New Roman" w:cs="Times New Roman"/>
          <w:sz w:val="24"/>
          <w:szCs w:val="24"/>
        </w:rPr>
        <w:t xml:space="preserve"> обустройству туристической инфраструктуры заповедника</w:t>
      </w:r>
      <w:r w:rsidR="007460CB">
        <w:rPr>
          <w:rFonts w:ascii="Times New Roman" w:hAnsi="Times New Roman" w:cs="Times New Roman"/>
          <w:sz w:val="24"/>
          <w:szCs w:val="24"/>
        </w:rPr>
        <w:t xml:space="preserve"> в период с 1 июля по 15 августа</w:t>
      </w:r>
      <w:r w:rsidR="008765BC">
        <w:rPr>
          <w:rFonts w:ascii="Times New Roman" w:hAnsi="Times New Roman" w:cs="Times New Roman"/>
          <w:sz w:val="24"/>
          <w:szCs w:val="24"/>
        </w:rPr>
        <w:t xml:space="preserve"> для изучения следов присутствия амурского тигра и наблюдения за его кормовой базой и конкурентами за пищевые ресурсы</w:t>
      </w:r>
      <w:r w:rsidR="007460CB">
        <w:rPr>
          <w:rFonts w:ascii="Times New Roman" w:hAnsi="Times New Roman" w:cs="Times New Roman"/>
          <w:sz w:val="24"/>
          <w:szCs w:val="24"/>
        </w:rPr>
        <w:t>:</w:t>
      </w:r>
    </w:p>
    <w:p w14:paraId="7E472F5D" w14:textId="7F1425E0" w:rsidR="007460CB" w:rsidRDefault="007460CB" w:rsidP="000B49D2">
      <w:pPr>
        <w:spacing w:after="0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</w:t>
      </w:r>
      <w:r w:rsidR="00027339">
        <w:rPr>
          <w:rFonts w:ascii="Times New Roman" w:hAnsi="Times New Roman" w:cs="Times New Roman"/>
          <w:sz w:val="24"/>
          <w:szCs w:val="24"/>
        </w:rPr>
        <w:t xml:space="preserve">о маршруту </w:t>
      </w:r>
      <w:r w:rsidR="00027339" w:rsidRPr="00027339">
        <w:rPr>
          <w:rFonts w:ascii="Times New Roman" w:hAnsi="Times New Roman" w:cs="Times New Roman"/>
          <w:sz w:val="24"/>
          <w:szCs w:val="24"/>
        </w:rPr>
        <w:t>«озеро Благодатное»</w:t>
      </w:r>
      <w:r w:rsidR="00027339">
        <w:rPr>
          <w:rFonts w:ascii="Times New Roman" w:hAnsi="Times New Roman" w:cs="Times New Roman"/>
          <w:sz w:val="24"/>
          <w:szCs w:val="24"/>
        </w:rPr>
        <w:t>. Было осуществлено 8 выходов.  Маршрут протяжённостью 4</w:t>
      </w:r>
      <w:r w:rsidR="0062565B">
        <w:rPr>
          <w:rFonts w:ascii="Times New Roman" w:hAnsi="Times New Roman" w:cs="Times New Roman"/>
          <w:sz w:val="24"/>
          <w:szCs w:val="24"/>
        </w:rPr>
        <w:t>,1</w:t>
      </w:r>
      <w:r w:rsidR="00027339">
        <w:rPr>
          <w:rFonts w:ascii="Times New Roman" w:hAnsi="Times New Roman" w:cs="Times New Roman"/>
          <w:sz w:val="24"/>
          <w:szCs w:val="24"/>
        </w:rPr>
        <w:t xml:space="preserve"> км</w:t>
      </w:r>
      <w:r w:rsidR="009635CF" w:rsidRPr="00027339">
        <w:rPr>
          <w:rFonts w:ascii="Times New Roman" w:hAnsi="Times New Roman" w:cs="Times New Roman"/>
          <w:sz w:val="24"/>
          <w:szCs w:val="24"/>
        </w:rPr>
        <w:t>, проходит вдоль берега озера Благодатное, которое устлано широколиственным лесом, основу которого составля</w:t>
      </w:r>
      <w:r w:rsidR="008D2744">
        <w:rPr>
          <w:rFonts w:ascii="Times New Roman" w:hAnsi="Times New Roman" w:cs="Times New Roman"/>
          <w:sz w:val="24"/>
          <w:szCs w:val="24"/>
        </w:rPr>
        <w:t>ет</w:t>
      </w:r>
      <w:r w:rsidR="009635CF" w:rsidRPr="00027339">
        <w:rPr>
          <w:rFonts w:ascii="Times New Roman" w:hAnsi="Times New Roman" w:cs="Times New Roman"/>
          <w:sz w:val="24"/>
          <w:szCs w:val="24"/>
        </w:rPr>
        <w:t xml:space="preserve"> приморск</w:t>
      </w:r>
      <w:r w:rsidR="008D2744">
        <w:rPr>
          <w:rFonts w:ascii="Times New Roman" w:hAnsi="Times New Roman" w:cs="Times New Roman"/>
          <w:sz w:val="24"/>
          <w:szCs w:val="24"/>
        </w:rPr>
        <w:t>ий</w:t>
      </w:r>
      <w:r w:rsidR="009635CF" w:rsidRPr="00027339">
        <w:rPr>
          <w:rFonts w:ascii="Times New Roman" w:hAnsi="Times New Roman" w:cs="Times New Roman"/>
          <w:sz w:val="24"/>
          <w:szCs w:val="24"/>
        </w:rPr>
        <w:t xml:space="preserve"> дубняк</w:t>
      </w:r>
      <w:r w:rsidR="008D2744">
        <w:rPr>
          <w:rFonts w:ascii="Times New Roman" w:hAnsi="Times New Roman" w:cs="Times New Roman"/>
          <w:sz w:val="24"/>
          <w:szCs w:val="24"/>
        </w:rPr>
        <w:t>.</w:t>
      </w:r>
      <w:r w:rsidR="00363EE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8E7DCE" w14:textId="5B67F180" w:rsidR="007460CB" w:rsidRDefault="007460CB" w:rsidP="000B49D2">
      <w:pPr>
        <w:spacing w:after="0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По </w:t>
      </w:r>
      <w:r w:rsidRPr="00027339">
        <w:rPr>
          <w:rFonts w:ascii="Times New Roman" w:hAnsi="Times New Roman" w:cs="Times New Roman"/>
          <w:sz w:val="24"/>
          <w:szCs w:val="24"/>
        </w:rPr>
        <w:t>маршрут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027339">
        <w:rPr>
          <w:rFonts w:ascii="Times New Roman" w:hAnsi="Times New Roman" w:cs="Times New Roman"/>
          <w:sz w:val="24"/>
          <w:szCs w:val="24"/>
        </w:rPr>
        <w:t xml:space="preserve"> «мыс Северный»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49D2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7339">
        <w:rPr>
          <w:rFonts w:ascii="Times New Roman" w:hAnsi="Times New Roman" w:cs="Times New Roman"/>
          <w:sz w:val="24"/>
          <w:szCs w:val="24"/>
        </w:rPr>
        <w:t>7 выходов. Маршрут протяжённостью 4,6 км, проходит через заросли приморского дубняка, пересекается с заболоченными лугами, часть маршрута пролегает по берегу моря бухты Удобной.</w:t>
      </w:r>
      <w:r w:rsidRPr="007460C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11A709" w14:textId="0AB1D709" w:rsidR="007460CB" w:rsidRDefault="008765BC" w:rsidP="000B49D2">
      <w:pPr>
        <w:spacing w:after="0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7460CB">
        <w:rPr>
          <w:rFonts w:ascii="Times New Roman" w:hAnsi="Times New Roman" w:cs="Times New Roman"/>
          <w:sz w:val="24"/>
          <w:szCs w:val="24"/>
        </w:rPr>
        <w:t>. По</w:t>
      </w:r>
      <w:r w:rsidR="007460CB" w:rsidRPr="00027339">
        <w:rPr>
          <w:rFonts w:ascii="Times New Roman" w:hAnsi="Times New Roman" w:cs="Times New Roman"/>
          <w:sz w:val="24"/>
          <w:szCs w:val="24"/>
        </w:rPr>
        <w:t xml:space="preserve"> маршрут</w:t>
      </w:r>
      <w:r w:rsidR="007460CB">
        <w:rPr>
          <w:rFonts w:ascii="Times New Roman" w:hAnsi="Times New Roman" w:cs="Times New Roman"/>
          <w:sz w:val="24"/>
          <w:szCs w:val="24"/>
        </w:rPr>
        <w:t>у</w:t>
      </w:r>
      <w:r w:rsidR="007460CB" w:rsidRPr="00027339">
        <w:rPr>
          <w:rFonts w:ascii="Times New Roman" w:hAnsi="Times New Roman" w:cs="Times New Roman"/>
          <w:sz w:val="24"/>
          <w:szCs w:val="24"/>
        </w:rPr>
        <w:t xml:space="preserve"> </w:t>
      </w:r>
      <w:r w:rsidR="007460CB">
        <w:rPr>
          <w:rFonts w:ascii="Times New Roman" w:hAnsi="Times New Roman" w:cs="Times New Roman"/>
          <w:sz w:val="24"/>
          <w:szCs w:val="24"/>
        </w:rPr>
        <w:t xml:space="preserve">«гора Лысая» </w:t>
      </w:r>
      <w:r w:rsidR="000B49D2">
        <w:rPr>
          <w:rFonts w:ascii="Times New Roman" w:hAnsi="Times New Roman" w:cs="Times New Roman"/>
          <w:sz w:val="24"/>
          <w:szCs w:val="24"/>
        </w:rPr>
        <w:t>–</w:t>
      </w:r>
      <w:r w:rsidR="007460CB" w:rsidRPr="007460CB">
        <w:rPr>
          <w:rFonts w:ascii="Times New Roman" w:hAnsi="Times New Roman" w:cs="Times New Roman"/>
          <w:sz w:val="24"/>
          <w:szCs w:val="24"/>
        </w:rPr>
        <w:t xml:space="preserve"> </w:t>
      </w:r>
      <w:r w:rsidR="007460CB" w:rsidRPr="00027339">
        <w:rPr>
          <w:rFonts w:ascii="Times New Roman" w:hAnsi="Times New Roman" w:cs="Times New Roman"/>
          <w:sz w:val="24"/>
          <w:szCs w:val="24"/>
        </w:rPr>
        <w:t>2 выхода. Маршрут протяжённостью 13,5 км, проложен до пика одноимённой горы на выс</w:t>
      </w:r>
      <w:r w:rsidR="007460CB">
        <w:rPr>
          <w:rFonts w:ascii="Times New Roman" w:hAnsi="Times New Roman" w:cs="Times New Roman"/>
          <w:sz w:val="24"/>
          <w:szCs w:val="24"/>
        </w:rPr>
        <w:t xml:space="preserve">оту 893 метра над уровнем моря. Проходит </w:t>
      </w:r>
      <w:r w:rsidR="007460CB" w:rsidRPr="00027339">
        <w:rPr>
          <w:rFonts w:ascii="Times New Roman" w:hAnsi="Times New Roman" w:cs="Times New Roman"/>
          <w:sz w:val="24"/>
          <w:szCs w:val="24"/>
        </w:rPr>
        <w:t>почти через все пояса растительности заповедника: присутствуют заросли приморского дубняка, по мере продвижения вверх сменяются кедрово-широколиственными лесами, затем елово-пихтовыми, в конце подъёма находится каменно-берёзовый лес и заросли кедрового стланика.</w:t>
      </w:r>
    </w:p>
    <w:p w14:paraId="79EA6893" w14:textId="5534DD5B" w:rsidR="008765BC" w:rsidRDefault="008765BC" w:rsidP="000B49D2">
      <w:pPr>
        <w:spacing w:after="0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По</w:t>
      </w:r>
      <w:r w:rsidRPr="008765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8765BC">
        <w:rPr>
          <w:rFonts w:ascii="Times New Roman" w:hAnsi="Times New Roman" w:cs="Times New Roman"/>
          <w:sz w:val="24"/>
          <w:szCs w:val="24"/>
        </w:rPr>
        <w:t>аршрут</w:t>
      </w:r>
      <w:r>
        <w:rPr>
          <w:rFonts w:ascii="Times New Roman" w:hAnsi="Times New Roman" w:cs="Times New Roman"/>
          <w:sz w:val="24"/>
          <w:szCs w:val="24"/>
        </w:rPr>
        <w:t xml:space="preserve">у «бухта Голубичная» </w:t>
      </w:r>
      <w:r w:rsidR="000B49D2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65BC">
        <w:rPr>
          <w:rFonts w:ascii="Times New Roman" w:hAnsi="Times New Roman" w:cs="Times New Roman"/>
          <w:sz w:val="24"/>
          <w:szCs w:val="24"/>
        </w:rPr>
        <w:t>2 выхода. Маршрут протяжённостью 13,5 км</w:t>
      </w:r>
      <w:r w:rsidR="0062565B">
        <w:rPr>
          <w:rFonts w:ascii="Times New Roman" w:hAnsi="Times New Roman" w:cs="Times New Roman"/>
          <w:sz w:val="24"/>
          <w:szCs w:val="24"/>
        </w:rPr>
        <w:t>.,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2565B">
        <w:rPr>
          <w:rFonts w:ascii="Times New Roman" w:hAnsi="Times New Roman" w:cs="Times New Roman"/>
          <w:sz w:val="24"/>
          <w:szCs w:val="24"/>
        </w:rPr>
        <w:t>п</w:t>
      </w:r>
      <w:r w:rsidRPr="008765BC">
        <w:rPr>
          <w:rFonts w:ascii="Times New Roman" w:hAnsi="Times New Roman" w:cs="Times New Roman"/>
          <w:sz w:val="24"/>
          <w:szCs w:val="24"/>
        </w:rPr>
        <w:t xml:space="preserve">ролегает через </w:t>
      </w:r>
      <w:r w:rsidR="0062565B">
        <w:rPr>
          <w:rFonts w:ascii="Times New Roman" w:hAnsi="Times New Roman" w:cs="Times New Roman"/>
          <w:sz w:val="24"/>
          <w:szCs w:val="24"/>
        </w:rPr>
        <w:t xml:space="preserve">приморские </w:t>
      </w:r>
      <w:r w:rsidRPr="008765BC">
        <w:rPr>
          <w:rFonts w:ascii="Times New Roman" w:hAnsi="Times New Roman" w:cs="Times New Roman"/>
          <w:sz w:val="24"/>
          <w:szCs w:val="24"/>
        </w:rPr>
        <w:t xml:space="preserve">дубняки до озера Голубичное, после маршрут выходит на морское побережье к отвесным скалам и тянется до </w:t>
      </w:r>
      <w:r w:rsidR="008D2744">
        <w:rPr>
          <w:rFonts w:ascii="Times New Roman" w:hAnsi="Times New Roman" w:cs="Times New Roman"/>
          <w:sz w:val="24"/>
          <w:szCs w:val="24"/>
        </w:rPr>
        <w:t xml:space="preserve">своего </w:t>
      </w:r>
      <w:r w:rsidRPr="008765BC">
        <w:rPr>
          <w:rFonts w:ascii="Times New Roman" w:hAnsi="Times New Roman" w:cs="Times New Roman"/>
          <w:sz w:val="24"/>
          <w:szCs w:val="24"/>
        </w:rPr>
        <w:t>конца вдоль моря на границе с лесом.</w:t>
      </w:r>
    </w:p>
    <w:p w14:paraId="3FF35DE9" w14:textId="62249B82" w:rsidR="008765BC" w:rsidRDefault="008765BC" w:rsidP="000B49D2">
      <w:pPr>
        <w:spacing w:after="0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По </w:t>
      </w:r>
      <w:r w:rsidRPr="008765BC">
        <w:rPr>
          <w:rFonts w:ascii="Times New Roman" w:hAnsi="Times New Roman" w:cs="Times New Roman"/>
          <w:sz w:val="24"/>
          <w:szCs w:val="24"/>
        </w:rPr>
        <w:t>маршрут</w:t>
      </w:r>
      <w:r>
        <w:rPr>
          <w:rFonts w:ascii="Times New Roman" w:hAnsi="Times New Roman" w:cs="Times New Roman"/>
          <w:sz w:val="24"/>
          <w:szCs w:val="24"/>
        </w:rPr>
        <w:t xml:space="preserve">у «тропа тигров» </w:t>
      </w:r>
      <w:r w:rsidR="000B49D2">
        <w:rPr>
          <w:rFonts w:ascii="Times New Roman" w:hAnsi="Times New Roman" w:cs="Times New Roman"/>
          <w:sz w:val="24"/>
          <w:szCs w:val="24"/>
        </w:rPr>
        <w:t>–</w:t>
      </w:r>
      <w:r w:rsidRPr="008765BC">
        <w:rPr>
          <w:rFonts w:ascii="Times New Roman" w:hAnsi="Times New Roman" w:cs="Times New Roman"/>
          <w:sz w:val="24"/>
          <w:szCs w:val="24"/>
        </w:rPr>
        <w:t xml:space="preserve"> 5 выходов</w:t>
      </w:r>
      <w:r w:rsidR="007D0600">
        <w:rPr>
          <w:rFonts w:ascii="Times New Roman" w:hAnsi="Times New Roman" w:cs="Times New Roman"/>
          <w:sz w:val="24"/>
          <w:szCs w:val="24"/>
        </w:rPr>
        <w:t>. Маршрут протяжённостью 4,8 км</w:t>
      </w:r>
      <w:r w:rsidRPr="008765BC">
        <w:rPr>
          <w:rFonts w:ascii="Times New Roman" w:hAnsi="Times New Roman" w:cs="Times New Roman"/>
          <w:sz w:val="24"/>
          <w:szCs w:val="24"/>
        </w:rPr>
        <w:t>; проходит по кедрово-широколи</w:t>
      </w:r>
      <w:r w:rsidR="007D0600">
        <w:rPr>
          <w:rFonts w:ascii="Times New Roman" w:hAnsi="Times New Roman" w:cs="Times New Roman"/>
          <w:sz w:val="24"/>
          <w:szCs w:val="24"/>
        </w:rPr>
        <w:t>ственному лесу вдоль реки Ясн</w:t>
      </w:r>
      <w:r w:rsidR="0062565B">
        <w:rPr>
          <w:rFonts w:ascii="Times New Roman" w:hAnsi="Times New Roman" w:cs="Times New Roman"/>
          <w:sz w:val="24"/>
          <w:szCs w:val="24"/>
        </w:rPr>
        <w:t>ая</w:t>
      </w:r>
      <w:r w:rsidR="007D0600">
        <w:rPr>
          <w:rFonts w:ascii="Times New Roman" w:hAnsi="Times New Roman" w:cs="Times New Roman"/>
          <w:sz w:val="24"/>
          <w:szCs w:val="24"/>
        </w:rPr>
        <w:t>.</w:t>
      </w:r>
    </w:p>
    <w:p w14:paraId="2C6429F2" w14:textId="5D6A392C" w:rsidR="007460CB" w:rsidRPr="007460CB" w:rsidRDefault="007460CB" w:rsidP="000B49D2">
      <w:pPr>
        <w:spacing w:after="0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60CB">
        <w:rPr>
          <w:rFonts w:ascii="Times New Roman" w:hAnsi="Times New Roman" w:cs="Times New Roman"/>
          <w:b/>
          <w:sz w:val="24"/>
          <w:szCs w:val="24"/>
        </w:rPr>
        <w:t>Результаты и обсуждение</w:t>
      </w:r>
    </w:p>
    <w:p w14:paraId="2F9C95A1" w14:textId="7DFB6EB4" w:rsidR="00021E0D" w:rsidRDefault="007460CB" w:rsidP="000B49D2">
      <w:pPr>
        <w:spacing w:after="0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Маршрут </w:t>
      </w:r>
      <w:r w:rsidRPr="00027339">
        <w:rPr>
          <w:rFonts w:ascii="Times New Roman" w:hAnsi="Times New Roman" w:cs="Times New Roman"/>
          <w:sz w:val="24"/>
          <w:szCs w:val="24"/>
        </w:rPr>
        <w:t>«озеро Благодатное»</w:t>
      </w:r>
      <w:r>
        <w:rPr>
          <w:rFonts w:ascii="Times New Roman" w:hAnsi="Times New Roman" w:cs="Times New Roman"/>
          <w:sz w:val="24"/>
          <w:szCs w:val="24"/>
        </w:rPr>
        <w:t>.</w:t>
      </w:r>
      <w:r w:rsidR="00630E0A">
        <w:rPr>
          <w:rFonts w:ascii="Times New Roman" w:hAnsi="Times New Roman" w:cs="Times New Roman"/>
          <w:sz w:val="24"/>
          <w:szCs w:val="24"/>
        </w:rPr>
        <w:t xml:space="preserve"> Всего пройдено около 32,8 км; н</w:t>
      </w:r>
      <w:r>
        <w:rPr>
          <w:rFonts w:ascii="Times New Roman" w:hAnsi="Times New Roman" w:cs="Times New Roman"/>
          <w:sz w:val="24"/>
          <w:szCs w:val="24"/>
        </w:rPr>
        <w:t>а маршруте встречен</w:t>
      </w:r>
      <w:r w:rsidR="008D2744">
        <w:rPr>
          <w:rFonts w:ascii="Times New Roman" w:hAnsi="Times New Roman" w:cs="Times New Roman"/>
          <w:sz w:val="24"/>
          <w:szCs w:val="24"/>
        </w:rPr>
        <w:t>ы</w:t>
      </w:r>
      <w:r w:rsidR="009635CF" w:rsidRPr="00027339">
        <w:rPr>
          <w:rFonts w:ascii="Times New Roman" w:hAnsi="Times New Roman" w:cs="Times New Roman"/>
          <w:sz w:val="24"/>
          <w:szCs w:val="24"/>
        </w:rPr>
        <w:t xml:space="preserve"> пятнист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9635CF" w:rsidRPr="00027339">
        <w:rPr>
          <w:rFonts w:ascii="Times New Roman" w:hAnsi="Times New Roman" w:cs="Times New Roman"/>
          <w:sz w:val="24"/>
          <w:szCs w:val="24"/>
        </w:rPr>
        <w:t xml:space="preserve"> олен</w:t>
      </w:r>
      <w:r>
        <w:rPr>
          <w:rFonts w:ascii="Times New Roman" w:hAnsi="Times New Roman" w:cs="Times New Roman"/>
          <w:sz w:val="24"/>
          <w:szCs w:val="24"/>
        </w:rPr>
        <w:t>и</w:t>
      </w:r>
      <w:r w:rsidR="008D2744">
        <w:rPr>
          <w:rFonts w:ascii="Times New Roman" w:hAnsi="Times New Roman" w:cs="Times New Roman"/>
          <w:sz w:val="24"/>
          <w:szCs w:val="24"/>
        </w:rPr>
        <w:t xml:space="preserve"> и косули. 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="00C40C05" w:rsidRPr="00027339">
        <w:rPr>
          <w:rFonts w:ascii="Times New Roman" w:hAnsi="Times New Roman" w:cs="Times New Roman"/>
          <w:sz w:val="24"/>
          <w:szCs w:val="24"/>
        </w:rPr>
        <w:t>аблюдал</w:t>
      </w:r>
      <w:r>
        <w:rPr>
          <w:rFonts w:ascii="Times New Roman" w:hAnsi="Times New Roman" w:cs="Times New Roman"/>
          <w:sz w:val="24"/>
          <w:szCs w:val="24"/>
        </w:rPr>
        <w:t>и</w:t>
      </w:r>
      <w:r w:rsidR="00C40C05" w:rsidRPr="000273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следы жизнедеятельности</w:t>
      </w:r>
      <w:r w:rsidR="00C40C05" w:rsidRPr="000273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амурского </w:t>
      </w:r>
      <w:r w:rsidR="00C40C05" w:rsidRPr="00027339">
        <w:rPr>
          <w:rFonts w:ascii="Times New Roman" w:hAnsi="Times New Roman" w:cs="Times New Roman"/>
          <w:sz w:val="24"/>
          <w:szCs w:val="24"/>
        </w:rPr>
        <w:t>тигра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641E">
        <w:rPr>
          <w:rFonts w:ascii="Times New Roman" w:hAnsi="Times New Roman" w:cs="Times New Roman"/>
          <w:sz w:val="24"/>
          <w:szCs w:val="24"/>
        </w:rPr>
        <w:t>–</w:t>
      </w:r>
      <w:r w:rsidR="00C40C05" w:rsidRPr="00027339">
        <w:rPr>
          <w:rFonts w:ascii="Times New Roman" w:hAnsi="Times New Roman" w:cs="Times New Roman"/>
          <w:sz w:val="24"/>
          <w:szCs w:val="24"/>
        </w:rPr>
        <w:t xml:space="preserve"> вдоль маршрута встречались кости задавленных копытных</w:t>
      </w:r>
      <w:r w:rsidR="008D2744">
        <w:rPr>
          <w:rFonts w:ascii="Times New Roman" w:hAnsi="Times New Roman" w:cs="Times New Roman"/>
          <w:sz w:val="24"/>
          <w:szCs w:val="24"/>
        </w:rPr>
        <w:t xml:space="preserve"> и парнокопытных животных. По пути следования на маршрут «озеро Благодатное» находится </w:t>
      </w:r>
      <w:r w:rsidR="00241F62">
        <w:rPr>
          <w:rFonts w:ascii="Times New Roman" w:hAnsi="Times New Roman" w:cs="Times New Roman"/>
          <w:sz w:val="24"/>
          <w:szCs w:val="24"/>
        </w:rPr>
        <w:t xml:space="preserve">меточное </w:t>
      </w:r>
      <w:r w:rsidR="00021E0D" w:rsidRPr="00027339">
        <w:rPr>
          <w:rFonts w:ascii="Times New Roman" w:hAnsi="Times New Roman" w:cs="Times New Roman"/>
          <w:sz w:val="24"/>
          <w:szCs w:val="24"/>
        </w:rPr>
        <w:t xml:space="preserve">дерево, неподалёку от кордона Благодатное, где тигр постоянно оставляет </w:t>
      </w:r>
      <w:r w:rsidR="0062565B">
        <w:rPr>
          <w:rFonts w:ascii="Times New Roman" w:hAnsi="Times New Roman" w:cs="Times New Roman"/>
          <w:sz w:val="24"/>
          <w:szCs w:val="24"/>
        </w:rPr>
        <w:t xml:space="preserve">мочевую </w:t>
      </w:r>
      <w:r w:rsidR="00021E0D" w:rsidRPr="00027339">
        <w:rPr>
          <w:rFonts w:ascii="Times New Roman" w:hAnsi="Times New Roman" w:cs="Times New Roman"/>
          <w:sz w:val="24"/>
          <w:szCs w:val="24"/>
        </w:rPr>
        <w:t>метку. 7 июля на противоположном берегу озера Благодатное, при ясной, солнечной погоде в 9:30, был обнаружен тигр</w:t>
      </w:r>
      <w:r w:rsidR="0051108C" w:rsidRPr="00027339">
        <w:rPr>
          <w:rFonts w:ascii="Times New Roman" w:hAnsi="Times New Roman" w:cs="Times New Roman"/>
          <w:sz w:val="24"/>
          <w:szCs w:val="24"/>
        </w:rPr>
        <w:t>. И</w:t>
      </w:r>
      <w:r w:rsidR="00021E0D" w:rsidRPr="00027339">
        <w:rPr>
          <w:rFonts w:ascii="Times New Roman" w:hAnsi="Times New Roman" w:cs="Times New Roman"/>
          <w:sz w:val="24"/>
          <w:szCs w:val="24"/>
        </w:rPr>
        <w:t>з-за удалённости, размеры, пол и возраст животного установить не удалось</w:t>
      </w:r>
      <w:r w:rsidR="0051108C" w:rsidRPr="00027339">
        <w:rPr>
          <w:rFonts w:ascii="Times New Roman" w:hAnsi="Times New Roman" w:cs="Times New Roman"/>
          <w:sz w:val="24"/>
          <w:szCs w:val="24"/>
        </w:rPr>
        <w:t>, предположительно вышел на водопой, так как был замечен в непосредственной близости к воде. Вероятно, он заметил нашу группу и продолжительное время не двигался, около 10 минут, видимо рассматривая нас. После неспешно ушёл в лес. Была сделана фотография во время начала его движения, когда он собрался уходить</w:t>
      </w:r>
      <w:r w:rsidR="008765BC">
        <w:rPr>
          <w:rFonts w:ascii="Times New Roman" w:hAnsi="Times New Roman" w:cs="Times New Roman"/>
          <w:sz w:val="24"/>
          <w:szCs w:val="24"/>
        </w:rPr>
        <w:t xml:space="preserve"> (рис. 1)</w:t>
      </w:r>
      <w:r w:rsidR="0051108C" w:rsidRPr="00027339">
        <w:rPr>
          <w:rFonts w:ascii="Times New Roman" w:hAnsi="Times New Roman" w:cs="Times New Roman"/>
          <w:sz w:val="24"/>
          <w:szCs w:val="24"/>
        </w:rPr>
        <w:t>.</w:t>
      </w:r>
      <w:r w:rsidR="00C40C05" w:rsidRPr="0002733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5A5522" w14:textId="00B4BD95" w:rsidR="008765BC" w:rsidRPr="00027339" w:rsidRDefault="00F720AF" w:rsidP="000B49D2">
      <w:pPr>
        <w:spacing w:after="0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4C16BAF3" wp14:editId="1B732402">
            <wp:simplePos x="0" y="0"/>
            <wp:positionH relativeFrom="margin">
              <wp:posOffset>-833120</wp:posOffset>
            </wp:positionH>
            <wp:positionV relativeFrom="paragraph">
              <wp:posOffset>708660</wp:posOffset>
            </wp:positionV>
            <wp:extent cx="7188200" cy="5372100"/>
            <wp:effectExtent l="0" t="0" r="0" b="0"/>
            <wp:wrapTight wrapText="bothSides">
              <wp:wrapPolygon edited="0">
                <wp:start x="0" y="0"/>
                <wp:lineTo x="0" y="21523"/>
                <wp:lineTo x="21524" y="21523"/>
                <wp:lineTo x="2152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5BC">
        <w:rPr>
          <w:rFonts w:ascii="Times New Roman" w:hAnsi="Times New Roman" w:cs="Times New Roman"/>
          <w:sz w:val="24"/>
          <w:szCs w:val="24"/>
        </w:rPr>
        <w:t xml:space="preserve">2. </w:t>
      </w:r>
      <w:r w:rsidR="008765BC" w:rsidRPr="008765BC">
        <w:rPr>
          <w:rFonts w:ascii="Times New Roman" w:hAnsi="Times New Roman" w:cs="Times New Roman"/>
          <w:sz w:val="24"/>
          <w:szCs w:val="24"/>
        </w:rPr>
        <w:t>Маршрут «мыс Северный».</w:t>
      </w:r>
      <w:r w:rsidR="00630E0A">
        <w:rPr>
          <w:rFonts w:ascii="Times New Roman" w:hAnsi="Times New Roman" w:cs="Times New Roman"/>
          <w:sz w:val="24"/>
          <w:szCs w:val="24"/>
        </w:rPr>
        <w:t xml:space="preserve"> Всего пройдено около 32,2 км;</w:t>
      </w:r>
      <w:r w:rsidR="008765BC" w:rsidRPr="008765BC">
        <w:rPr>
          <w:rFonts w:ascii="Times New Roman" w:hAnsi="Times New Roman" w:cs="Times New Roman"/>
          <w:sz w:val="24"/>
          <w:szCs w:val="24"/>
        </w:rPr>
        <w:t xml:space="preserve"> </w:t>
      </w:r>
      <w:r w:rsidR="00630E0A">
        <w:rPr>
          <w:rFonts w:ascii="Times New Roman" w:hAnsi="Times New Roman" w:cs="Times New Roman"/>
          <w:sz w:val="24"/>
          <w:szCs w:val="24"/>
        </w:rPr>
        <w:t>н</w:t>
      </w:r>
      <w:r w:rsidR="008765BC" w:rsidRPr="008765BC">
        <w:rPr>
          <w:rFonts w:ascii="Times New Roman" w:hAnsi="Times New Roman" w:cs="Times New Roman"/>
          <w:sz w:val="24"/>
          <w:szCs w:val="24"/>
        </w:rPr>
        <w:t>а маршруте можно встретит</w:t>
      </w:r>
      <w:r w:rsidR="00630E0A">
        <w:rPr>
          <w:rFonts w:ascii="Times New Roman" w:hAnsi="Times New Roman" w:cs="Times New Roman"/>
          <w:sz w:val="24"/>
          <w:szCs w:val="24"/>
        </w:rPr>
        <w:t>ь</w:t>
      </w:r>
      <w:r w:rsidR="008765BC" w:rsidRPr="008765BC">
        <w:rPr>
          <w:rFonts w:ascii="Times New Roman" w:hAnsi="Times New Roman" w:cs="Times New Roman"/>
          <w:sz w:val="24"/>
          <w:szCs w:val="24"/>
        </w:rPr>
        <w:t xml:space="preserve"> кабана, вдоль побережья можно наблюдать пятнистого тюленя (ларга). </w:t>
      </w:r>
      <w:r w:rsidR="00630E0A">
        <w:rPr>
          <w:rFonts w:ascii="Times New Roman" w:hAnsi="Times New Roman" w:cs="Times New Roman"/>
          <w:sz w:val="24"/>
          <w:szCs w:val="24"/>
        </w:rPr>
        <w:t>За всё время о</w:t>
      </w:r>
      <w:r w:rsidR="00241F62">
        <w:rPr>
          <w:rFonts w:ascii="Times New Roman" w:hAnsi="Times New Roman" w:cs="Times New Roman"/>
          <w:sz w:val="24"/>
          <w:szCs w:val="24"/>
        </w:rPr>
        <w:t>собенных наблюдений не совершено.</w:t>
      </w:r>
    </w:p>
    <w:p w14:paraId="5EF8B738" w14:textId="146BA565" w:rsidR="00C40C05" w:rsidRDefault="008765BC" w:rsidP="000B49D2">
      <w:pPr>
        <w:spacing w:after="0"/>
        <w:ind w:firstLine="39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 – Схема маршрута и точка обнаружения тигра (слева), фотография амурского тигра (справа) (автор В.В. Самарский) от 07.07.2025г.</w:t>
      </w:r>
    </w:p>
    <w:p w14:paraId="24FBCCD8" w14:textId="77777777" w:rsidR="008765BC" w:rsidRPr="00027339" w:rsidRDefault="008765BC" w:rsidP="000B49D2">
      <w:pPr>
        <w:spacing w:after="0"/>
        <w:ind w:firstLine="397"/>
        <w:rPr>
          <w:rFonts w:ascii="Times New Roman" w:hAnsi="Times New Roman" w:cs="Times New Roman"/>
          <w:sz w:val="24"/>
          <w:szCs w:val="24"/>
        </w:rPr>
      </w:pPr>
    </w:p>
    <w:p w14:paraId="09AF4075" w14:textId="4554AD9F" w:rsidR="00E90BDF" w:rsidRPr="008765BC" w:rsidRDefault="008765BC" w:rsidP="000B49D2">
      <w:pPr>
        <w:spacing w:after="0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7460CB" w:rsidRPr="008765BC">
        <w:rPr>
          <w:rFonts w:ascii="Times New Roman" w:hAnsi="Times New Roman" w:cs="Times New Roman"/>
          <w:sz w:val="24"/>
          <w:szCs w:val="24"/>
        </w:rPr>
        <w:t>М</w:t>
      </w:r>
      <w:r w:rsidR="00E90BDF" w:rsidRPr="008765BC">
        <w:rPr>
          <w:rFonts w:ascii="Times New Roman" w:hAnsi="Times New Roman" w:cs="Times New Roman"/>
          <w:sz w:val="24"/>
          <w:szCs w:val="24"/>
        </w:rPr>
        <w:t xml:space="preserve">аршрут </w:t>
      </w:r>
      <w:r w:rsidRPr="008765BC">
        <w:rPr>
          <w:rFonts w:ascii="Times New Roman" w:hAnsi="Times New Roman" w:cs="Times New Roman"/>
          <w:sz w:val="24"/>
          <w:szCs w:val="24"/>
        </w:rPr>
        <w:t>«гора Лысая»</w:t>
      </w:r>
      <w:r w:rsidR="00630E0A">
        <w:rPr>
          <w:rFonts w:ascii="Times New Roman" w:hAnsi="Times New Roman" w:cs="Times New Roman"/>
          <w:sz w:val="24"/>
          <w:szCs w:val="24"/>
        </w:rPr>
        <w:t>. Всего пройдено 23,5 км;</w:t>
      </w:r>
      <w:r w:rsidR="00CB70EC" w:rsidRPr="008765BC">
        <w:rPr>
          <w:rFonts w:ascii="Times New Roman" w:hAnsi="Times New Roman" w:cs="Times New Roman"/>
          <w:sz w:val="24"/>
          <w:szCs w:val="24"/>
        </w:rPr>
        <w:t xml:space="preserve"> </w:t>
      </w:r>
      <w:r w:rsidR="00241F62">
        <w:rPr>
          <w:rFonts w:ascii="Times New Roman" w:hAnsi="Times New Roman" w:cs="Times New Roman"/>
          <w:sz w:val="24"/>
          <w:szCs w:val="24"/>
        </w:rPr>
        <w:t xml:space="preserve">в начале маршрута в зоне дубового леса в непосредственной близости к тропе находятся два дерева с мочевой меткой тигра. </w:t>
      </w:r>
      <w:r w:rsidR="00CB70EC" w:rsidRPr="008765BC">
        <w:rPr>
          <w:rFonts w:ascii="Times New Roman" w:hAnsi="Times New Roman" w:cs="Times New Roman"/>
          <w:sz w:val="24"/>
          <w:szCs w:val="24"/>
        </w:rPr>
        <w:t xml:space="preserve">На всём маршруте не было встречено </w:t>
      </w:r>
      <w:r w:rsidR="007460CB" w:rsidRPr="008765BC">
        <w:rPr>
          <w:rFonts w:ascii="Times New Roman" w:hAnsi="Times New Roman" w:cs="Times New Roman"/>
          <w:sz w:val="24"/>
          <w:szCs w:val="24"/>
        </w:rPr>
        <w:t>крупных животных</w:t>
      </w:r>
      <w:r w:rsidR="00E90979">
        <w:rPr>
          <w:rFonts w:ascii="Times New Roman" w:hAnsi="Times New Roman" w:cs="Times New Roman"/>
          <w:sz w:val="24"/>
          <w:szCs w:val="24"/>
        </w:rPr>
        <w:t>, но были встречены косули и пятнистые олени по пути от кордона Благодатное до начала маршрута «гора Лысая».</w:t>
      </w:r>
    </w:p>
    <w:p w14:paraId="527527C2" w14:textId="69102690" w:rsidR="008765BC" w:rsidRDefault="008765BC" w:rsidP="000B49D2">
      <w:pPr>
        <w:spacing w:after="0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Маршрут «бухта Голубичная»</w:t>
      </w:r>
      <w:r w:rsidR="00731223" w:rsidRPr="008765BC">
        <w:rPr>
          <w:rFonts w:ascii="Times New Roman" w:hAnsi="Times New Roman" w:cs="Times New Roman"/>
          <w:sz w:val="24"/>
          <w:szCs w:val="24"/>
        </w:rPr>
        <w:t>.</w:t>
      </w:r>
      <w:r w:rsidR="00630E0A">
        <w:rPr>
          <w:rFonts w:ascii="Times New Roman" w:hAnsi="Times New Roman" w:cs="Times New Roman"/>
          <w:sz w:val="24"/>
          <w:szCs w:val="24"/>
        </w:rPr>
        <w:t xml:space="preserve"> Всего пройдено 27 км;</w:t>
      </w:r>
      <w:r w:rsidR="00241F62">
        <w:rPr>
          <w:rFonts w:ascii="Times New Roman" w:hAnsi="Times New Roman" w:cs="Times New Roman"/>
          <w:sz w:val="24"/>
          <w:szCs w:val="24"/>
        </w:rPr>
        <w:t xml:space="preserve"> </w:t>
      </w:r>
      <w:r w:rsidR="00630E0A">
        <w:rPr>
          <w:rFonts w:ascii="Times New Roman" w:hAnsi="Times New Roman" w:cs="Times New Roman"/>
          <w:sz w:val="24"/>
          <w:szCs w:val="24"/>
        </w:rPr>
        <w:t>п</w:t>
      </w:r>
      <w:r w:rsidR="00731223" w:rsidRPr="008765BC">
        <w:rPr>
          <w:rFonts w:ascii="Times New Roman" w:hAnsi="Times New Roman" w:cs="Times New Roman"/>
          <w:sz w:val="24"/>
          <w:szCs w:val="24"/>
        </w:rPr>
        <w:t>о следованию маршрута встречаются кости копытных</w:t>
      </w:r>
      <w:r w:rsidR="00241F62">
        <w:rPr>
          <w:rFonts w:ascii="Times New Roman" w:hAnsi="Times New Roman" w:cs="Times New Roman"/>
          <w:sz w:val="24"/>
          <w:szCs w:val="24"/>
        </w:rPr>
        <w:t xml:space="preserve"> и парнокопытных</w:t>
      </w:r>
      <w:r w:rsidR="00731223" w:rsidRPr="008765BC">
        <w:rPr>
          <w:rFonts w:ascii="Times New Roman" w:hAnsi="Times New Roman" w:cs="Times New Roman"/>
          <w:sz w:val="24"/>
          <w:szCs w:val="24"/>
        </w:rPr>
        <w:t xml:space="preserve"> животных</w:t>
      </w:r>
      <w:r w:rsidR="002D396E" w:rsidRPr="008765BC">
        <w:rPr>
          <w:rFonts w:ascii="Times New Roman" w:hAnsi="Times New Roman" w:cs="Times New Roman"/>
          <w:sz w:val="24"/>
          <w:szCs w:val="24"/>
        </w:rPr>
        <w:t>,</w:t>
      </w:r>
      <w:r w:rsidR="00731223" w:rsidRPr="008765BC">
        <w:rPr>
          <w:rFonts w:ascii="Times New Roman" w:hAnsi="Times New Roman" w:cs="Times New Roman"/>
          <w:sz w:val="24"/>
          <w:szCs w:val="24"/>
        </w:rPr>
        <w:t xml:space="preserve"> задавленных тигром</w:t>
      </w:r>
      <w:r w:rsidR="002D396E" w:rsidRPr="008765BC">
        <w:rPr>
          <w:rFonts w:ascii="Times New Roman" w:hAnsi="Times New Roman" w:cs="Times New Roman"/>
          <w:sz w:val="24"/>
          <w:szCs w:val="24"/>
        </w:rPr>
        <w:t>. 18 июля в ходе выполнения работ, группа услышала рёв тигра, предположительно хищник находился в 200 метрах от</w:t>
      </w:r>
      <w:r w:rsidR="002F43C1">
        <w:rPr>
          <w:rFonts w:ascii="Times New Roman" w:hAnsi="Times New Roman" w:cs="Times New Roman"/>
          <w:sz w:val="24"/>
          <w:szCs w:val="24"/>
        </w:rPr>
        <w:t xml:space="preserve"> места наблюдения. </w:t>
      </w:r>
    </w:p>
    <w:p w14:paraId="6FD8DA15" w14:textId="039357C7" w:rsidR="002D396E" w:rsidRPr="008765BC" w:rsidRDefault="008765BC" w:rsidP="000B49D2">
      <w:pPr>
        <w:spacing w:after="0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7D0600">
        <w:rPr>
          <w:rFonts w:ascii="Times New Roman" w:hAnsi="Times New Roman" w:cs="Times New Roman"/>
          <w:sz w:val="24"/>
          <w:szCs w:val="24"/>
        </w:rPr>
        <w:t xml:space="preserve">Маршрут «тропа тигров». На маршруте </w:t>
      </w:r>
      <w:r w:rsidR="00241F62">
        <w:rPr>
          <w:rFonts w:ascii="Times New Roman" w:hAnsi="Times New Roman" w:cs="Times New Roman"/>
          <w:sz w:val="24"/>
          <w:szCs w:val="24"/>
        </w:rPr>
        <w:t xml:space="preserve">явно </w:t>
      </w:r>
      <w:r w:rsidR="00630E0A">
        <w:rPr>
          <w:rFonts w:ascii="Times New Roman" w:hAnsi="Times New Roman" w:cs="Times New Roman"/>
          <w:sz w:val="24"/>
          <w:szCs w:val="24"/>
        </w:rPr>
        <w:t xml:space="preserve">находятся </w:t>
      </w:r>
      <w:r w:rsidR="00EA3053" w:rsidRPr="008765BC">
        <w:rPr>
          <w:rFonts w:ascii="Times New Roman" w:hAnsi="Times New Roman" w:cs="Times New Roman"/>
          <w:sz w:val="24"/>
          <w:szCs w:val="24"/>
        </w:rPr>
        <w:t>животные, особенно выделяется место, где обитают гималайские медведи: скопление медвежьих гнёзд на деревьях.</w:t>
      </w:r>
      <w:r w:rsidR="000C5625" w:rsidRPr="008765BC">
        <w:rPr>
          <w:rFonts w:ascii="Times New Roman" w:hAnsi="Times New Roman" w:cs="Times New Roman"/>
          <w:sz w:val="24"/>
          <w:szCs w:val="24"/>
        </w:rPr>
        <w:t xml:space="preserve"> За всё время никаких </w:t>
      </w:r>
      <w:r w:rsidR="00630E0A">
        <w:rPr>
          <w:rFonts w:ascii="Times New Roman" w:hAnsi="Times New Roman" w:cs="Times New Roman"/>
          <w:sz w:val="24"/>
          <w:szCs w:val="24"/>
        </w:rPr>
        <w:t xml:space="preserve">особенных </w:t>
      </w:r>
      <w:r w:rsidR="000C5625" w:rsidRPr="008765BC">
        <w:rPr>
          <w:rFonts w:ascii="Times New Roman" w:hAnsi="Times New Roman" w:cs="Times New Roman"/>
          <w:sz w:val="24"/>
          <w:szCs w:val="24"/>
        </w:rPr>
        <w:t>наблюдений не совершено.</w:t>
      </w:r>
    </w:p>
    <w:p w14:paraId="07129678" w14:textId="0780B798" w:rsidR="00EA3053" w:rsidRPr="00630E0A" w:rsidRDefault="00027339" w:rsidP="000B49D2">
      <w:pPr>
        <w:pStyle w:val="a3"/>
        <w:spacing w:after="0"/>
        <w:ind w:firstLine="397"/>
        <w:rPr>
          <w:rFonts w:ascii="Times New Roman" w:hAnsi="Times New Roman" w:cs="Times New Roman"/>
          <w:b/>
          <w:bCs/>
          <w:sz w:val="24"/>
          <w:szCs w:val="24"/>
        </w:rPr>
      </w:pPr>
      <w:r w:rsidRPr="00630E0A">
        <w:rPr>
          <w:rFonts w:ascii="Times New Roman" w:hAnsi="Times New Roman" w:cs="Times New Roman"/>
          <w:b/>
          <w:bCs/>
          <w:sz w:val="24"/>
          <w:szCs w:val="24"/>
        </w:rPr>
        <w:t>Заключение</w:t>
      </w:r>
    </w:p>
    <w:p w14:paraId="790E2883" w14:textId="21787105" w:rsidR="00027339" w:rsidRDefault="00027339" w:rsidP="000B49D2">
      <w:pPr>
        <w:spacing w:after="0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Всего за время пре</w:t>
      </w:r>
      <w:r w:rsidRPr="00027339">
        <w:rPr>
          <w:rFonts w:ascii="Times New Roman" w:hAnsi="Times New Roman" w:cs="Times New Roman"/>
          <w:sz w:val="24"/>
          <w:szCs w:val="24"/>
        </w:rPr>
        <w:t>бывания на территории Сихотэ-Алинского заповедника в течении 45 дней с 1 июля по 15 августа</w:t>
      </w:r>
      <w:r w:rsidR="00E90979">
        <w:rPr>
          <w:rFonts w:ascii="Times New Roman" w:hAnsi="Times New Roman" w:cs="Times New Roman"/>
          <w:sz w:val="24"/>
          <w:szCs w:val="24"/>
        </w:rPr>
        <w:t>,</w:t>
      </w:r>
      <w:r w:rsidRPr="00027339">
        <w:rPr>
          <w:rFonts w:ascii="Times New Roman" w:hAnsi="Times New Roman" w:cs="Times New Roman"/>
          <w:sz w:val="24"/>
          <w:szCs w:val="24"/>
        </w:rPr>
        <w:t xml:space="preserve"> в ходе выполнения работ</w:t>
      </w:r>
      <w:r w:rsidR="00E90979">
        <w:rPr>
          <w:rFonts w:ascii="Times New Roman" w:hAnsi="Times New Roman" w:cs="Times New Roman"/>
          <w:sz w:val="24"/>
          <w:szCs w:val="24"/>
        </w:rPr>
        <w:t xml:space="preserve"> по обустройству</w:t>
      </w:r>
      <w:r w:rsidRPr="00027339">
        <w:rPr>
          <w:rFonts w:ascii="Times New Roman" w:hAnsi="Times New Roman" w:cs="Times New Roman"/>
          <w:sz w:val="24"/>
          <w:szCs w:val="24"/>
        </w:rPr>
        <w:t>, было произведено 20 выходов на туристические маршруты, которые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27339">
        <w:rPr>
          <w:rFonts w:ascii="Times New Roman" w:hAnsi="Times New Roman" w:cs="Times New Roman"/>
          <w:sz w:val="24"/>
          <w:szCs w:val="24"/>
        </w:rPr>
        <w:t xml:space="preserve"> в том числе являются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27339">
        <w:rPr>
          <w:rFonts w:ascii="Times New Roman" w:hAnsi="Times New Roman" w:cs="Times New Roman"/>
          <w:sz w:val="24"/>
          <w:szCs w:val="24"/>
        </w:rPr>
        <w:t xml:space="preserve"> линейными маршрутами для проведения наблюдений за животным миром заповедника</w:t>
      </w:r>
      <w:r>
        <w:rPr>
          <w:rFonts w:ascii="Times New Roman" w:hAnsi="Times New Roman" w:cs="Times New Roman"/>
          <w:sz w:val="24"/>
          <w:szCs w:val="24"/>
        </w:rPr>
        <w:t xml:space="preserve">. На </w:t>
      </w:r>
      <w:r w:rsidR="00E90979">
        <w:rPr>
          <w:rFonts w:ascii="Times New Roman" w:hAnsi="Times New Roman" w:cs="Times New Roman"/>
          <w:sz w:val="24"/>
          <w:szCs w:val="24"/>
        </w:rPr>
        <w:t>некот</w:t>
      </w:r>
      <w:r w:rsidR="00AF2C24">
        <w:rPr>
          <w:rFonts w:ascii="Times New Roman" w:hAnsi="Times New Roman" w:cs="Times New Roman"/>
          <w:sz w:val="24"/>
          <w:szCs w:val="24"/>
        </w:rPr>
        <w:t>о</w:t>
      </w:r>
      <w:r w:rsidR="00E90979">
        <w:rPr>
          <w:rFonts w:ascii="Times New Roman" w:hAnsi="Times New Roman" w:cs="Times New Roman"/>
          <w:sz w:val="24"/>
          <w:szCs w:val="24"/>
        </w:rPr>
        <w:t xml:space="preserve">рых </w:t>
      </w:r>
      <w:r>
        <w:rPr>
          <w:rFonts w:ascii="Times New Roman" w:hAnsi="Times New Roman" w:cs="Times New Roman"/>
          <w:sz w:val="24"/>
          <w:szCs w:val="24"/>
        </w:rPr>
        <w:t>маршрутах наблюдали пятнистых оленей</w:t>
      </w:r>
      <w:r w:rsidR="00AF2C24">
        <w:rPr>
          <w:rFonts w:ascii="Times New Roman" w:hAnsi="Times New Roman" w:cs="Times New Roman"/>
          <w:sz w:val="24"/>
          <w:szCs w:val="24"/>
        </w:rPr>
        <w:t>, косуль, видели следы присутствия парнокопытных.</w:t>
      </w:r>
      <w:r w:rsidR="006D2EA0">
        <w:rPr>
          <w:rFonts w:ascii="Times New Roman" w:hAnsi="Times New Roman" w:cs="Times New Roman"/>
          <w:sz w:val="24"/>
          <w:szCs w:val="24"/>
        </w:rPr>
        <w:t xml:space="preserve"> </w:t>
      </w:r>
      <w:r w:rsidR="00AF2C24">
        <w:rPr>
          <w:rFonts w:ascii="Times New Roman" w:hAnsi="Times New Roman" w:cs="Times New Roman"/>
          <w:sz w:val="24"/>
          <w:szCs w:val="24"/>
        </w:rPr>
        <w:t xml:space="preserve"> Количество данных недостаточно для заключения каких либо выводов, но на их основании можно предположить, </w:t>
      </w:r>
      <w:r>
        <w:rPr>
          <w:rFonts w:ascii="Times New Roman" w:hAnsi="Times New Roman" w:cs="Times New Roman"/>
          <w:sz w:val="24"/>
          <w:szCs w:val="24"/>
        </w:rPr>
        <w:t>что</w:t>
      </w:r>
      <w:r w:rsidR="00AF2C24">
        <w:rPr>
          <w:rFonts w:ascii="Times New Roman" w:hAnsi="Times New Roman" w:cs="Times New Roman"/>
          <w:sz w:val="24"/>
          <w:szCs w:val="24"/>
        </w:rPr>
        <w:t xml:space="preserve"> частые наблюдения копытных животных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2C24">
        <w:rPr>
          <w:rFonts w:ascii="Times New Roman" w:hAnsi="Times New Roman" w:cs="Times New Roman"/>
          <w:sz w:val="24"/>
          <w:szCs w:val="24"/>
        </w:rPr>
        <w:t xml:space="preserve">могут </w:t>
      </w:r>
      <w:r>
        <w:rPr>
          <w:rFonts w:ascii="Times New Roman" w:hAnsi="Times New Roman" w:cs="Times New Roman"/>
          <w:sz w:val="24"/>
          <w:szCs w:val="24"/>
        </w:rPr>
        <w:t>свидетельств</w:t>
      </w:r>
      <w:r w:rsidR="00AF2C24">
        <w:rPr>
          <w:rFonts w:ascii="Times New Roman" w:hAnsi="Times New Roman" w:cs="Times New Roman"/>
          <w:sz w:val="24"/>
          <w:szCs w:val="24"/>
        </w:rPr>
        <w:t>овать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="006D2EA0">
        <w:rPr>
          <w:rFonts w:ascii="Times New Roman" w:hAnsi="Times New Roman" w:cs="Times New Roman"/>
          <w:sz w:val="24"/>
          <w:szCs w:val="24"/>
        </w:rPr>
        <w:t xml:space="preserve"> высокой плотности их популяции и о</w:t>
      </w:r>
      <w:r>
        <w:rPr>
          <w:rFonts w:ascii="Times New Roman" w:hAnsi="Times New Roman" w:cs="Times New Roman"/>
          <w:sz w:val="24"/>
          <w:szCs w:val="24"/>
        </w:rPr>
        <w:t xml:space="preserve"> достаточной кормовой базе хищников. В период маршрутных обследований удалось один раз увидеть амурского тигра с расстояния 500 м, один раз услышать рык</w:t>
      </w:r>
      <w:r w:rsidR="008765BC">
        <w:rPr>
          <w:rFonts w:ascii="Times New Roman" w:hAnsi="Times New Roman" w:cs="Times New Roman"/>
          <w:sz w:val="24"/>
          <w:szCs w:val="24"/>
        </w:rPr>
        <w:t>, встречались меточные деревья и следы жизнедеятельности</w:t>
      </w:r>
      <w:r w:rsidR="006D2EA0">
        <w:rPr>
          <w:rFonts w:ascii="Times New Roman" w:hAnsi="Times New Roman" w:cs="Times New Roman"/>
          <w:sz w:val="24"/>
          <w:szCs w:val="24"/>
        </w:rPr>
        <w:t xml:space="preserve">, что может свидетельствовать о привлекательности той местности для хищников. </w:t>
      </w:r>
    </w:p>
    <w:p w14:paraId="74AAFB59" w14:textId="45E1C080" w:rsidR="005F4C02" w:rsidRPr="008765BC" w:rsidRDefault="008765BC" w:rsidP="000B49D2">
      <w:pPr>
        <w:spacing w:after="0"/>
        <w:ind w:firstLine="397"/>
        <w:rPr>
          <w:rFonts w:ascii="Times New Roman" w:hAnsi="Times New Roman" w:cs="Times New Roman"/>
          <w:b/>
          <w:sz w:val="24"/>
          <w:szCs w:val="24"/>
        </w:rPr>
      </w:pPr>
      <w:r w:rsidRPr="008765BC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14:paraId="373DAC02" w14:textId="314014DF" w:rsidR="005F4C02" w:rsidRPr="00027339" w:rsidRDefault="005B5EBE" w:rsidP="000B49D2">
      <w:pPr>
        <w:spacing w:after="0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B5EBE">
        <w:rPr>
          <w:rFonts w:ascii="Times New Roman" w:hAnsi="Times New Roman" w:cs="Times New Roman"/>
          <w:sz w:val="24"/>
          <w:szCs w:val="24"/>
        </w:rPr>
        <w:t xml:space="preserve">1. </w:t>
      </w:r>
      <w:r w:rsidR="000B49D2" w:rsidRPr="000B49D2">
        <w:rPr>
          <w:rFonts w:ascii="Times New Roman" w:hAnsi="Times New Roman" w:cs="Times New Roman"/>
          <w:sz w:val="24"/>
          <w:szCs w:val="24"/>
        </w:rPr>
        <w:t>Сутырина С. В.</w:t>
      </w:r>
      <w:r w:rsidRPr="005B5EBE">
        <w:rPr>
          <w:rFonts w:ascii="Times New Roman" w:hAnsi="Times New Roman" w:cs="Times New Roman"/>
          <w:sz w:val="24"/>
          <w:szCs w:val="24"/>
        </w:rPr>
        <w:t>,</w:t>
      </w:r>
      <w:r w:rsidR="000B49D2" w:rsidRPr="000B49D2">
        <w:rPr>
          <w:rFonts w:ascii="Times New Roman" w:hAnsi="Times New Roman" w:cs="Times New Roman"/>
          <w:sz w:val="24"/>
          <w:szCs w:val="24"/>
        </w:rPr>
        <w:t xml:space="preserve"> </w:t>
      </w:r>
      <w:r w:rsidRPr="000B49D2">
        <w:rPr>
          <w:rFonts w:ascii="Times New Roman" w:hAnsi="Times New Roman" w:cs="Times New Roman"/>
          <w:sz w:val="24"/>
          <w:szCs w:val="24"/>
        </w:rPr>
        <w:t>Середкин</w:t>
      </w:r>
      <w:r w:rsidRPr="005B5EBE">
        <w:rPr>
          <w:rFonts w:ascii="Times New Roman" w:hAnsi="Times New Roman" w:cs="Times New Roman"/>
          <w:sz w:val="24"/>
          <w:szCs w:val="24"/>
        </w:rPr>
        <w:t xml:space="preserve"> </w:t>
      </w:r>
      <w:r w:rsidRPr="000B49D2">
        <w:rPr>
          <w:rFonts w:ascii="Times New Roman" w:hAnsi="Times New Roman" w:cs="Times New Roman"/>
          <w:sz w:val="24"/>
          <w:szCs w:val="24"/>
        </w:rPr>
        <w:t xml:space="preserve">И. В., </w:t>
      </w:r>
      <w:proofErr w:type="spellStart"/>
      <w:r w:rsidRPr="000B49D2">
        <w:rPr>
          <w:rFonts w:ascii="Times New Roman" w:hAnsi="Times New Roman" w:cs="Times New Roman"/>
          <w:sz w:val="24"/>
          <w:szCs w:val="24"/>
        </w:rPr>
        <w:t>Микелл</w:t>
      </w:r>
      <w:proofErr w:type="spellEnd"/>
      <w:r w:rsidRPr="000B49D2">
        <w:rPr>
          <w:rFonts w:ascii="Times New Roman" w:hAnsi="Times New Roman" w:cs="Times New Roman"/>
          <w:sz w:val="24"/>
          <w:szCs w:val="24"/>
        </w:rPr>
        <w:t xml:space="preserve"> Д. Д. </w:t>
      </w:r>
      <w:r w:rsidR="000B49D2" w:rsidRPr="000B49D2">
        <w:rPr>
          <w:rFonts w:ascii="Times New Roman" w:hAnsi="Times New Roman" w:cs="Times New Roman"/>
          <w:sz w:val="24"/>
          <w:szCs w:val="24"/>
        </w:rPr>
        <w:t>Смена состава группировки амурского тигра в Сихотэ-Алинском заповеднике по данным фотоучетов // Известия Самарского научного центра Российской академии наук. – 2014. – Т. 16, № 1-4. – С. 1176-1179.</w:t>
      </w:r>
    </w:p>
    <w:p w14:paraId="1A43B0E6" w14:textId="02B54701" w:rsidR="005F4C02" w:rsidRPr="00027339" w:rsidRDefault="005B5EBE" w:rsidP="005B5EBE">
      <w:pPr>
        <w:spacing w:after="0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5B5EBE">
        <w:rPr>
          <w:rFonts w:ascii="Times New Roman" w:hAnsi="Times New Roman" w:cs="Times New Roman"/>
          <w:sz w:val="24"/>
          <w:szCs w:val="24"/>
        </w:rPr>
        <w:t xml:space="preserve">Формирование экологических маршрутов в структуре особо охраняемых природных территорий / О. В. Храпко, А. В. Копьева, О. В. Масловская [и др.]. – </w:t>
      </w:r>
      <w:proofErr w:type="gramStart"/>
      <w:r w:rsidRPr="005B5EBE">
        <w:rPr>
          <w:rFonts w:ascii="Times New Roman" w:hAnsi="Times New Roman" w:cs="Times New Roman"/>
          <w:sz w:val="24"/>
          <w:szCs w:val="24"/>
        </w:rPr>
        <w:t>Владивосток :</w:t>
      </w:r>
      <w:proofErr w:type="gramEnd"/>
      <w:r w:rsidRPr="005B5EBE">
        <w:rPr>
          <w:rFonts w:ascii="Times New Roman" w:hAnsi="Times New Roman" w:cs="Times New Roman"/>
          <w:sz w:val="24"/>
          <w:szCs w:val="24"/>
        </w:rPr>
        <w:t xml:space="preserve"> Владивостокский государственный университет экономики и сервиса, 2021. – 196 с.</w:t>
      </w:r>
    </w:p>
    <w:sectPr w:rsidR="005F4C02" w:rsidRPr="000273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935191F"/>
    <w:multiLevelType w:val="hybridMultilevel"/>
    <w:tmpl w:val="72E4FB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890"/>
    <w:rsid w:val="00021E0D"/>
    <w:rsid w:val="00027339"/>
    <w:rsid w:val="000A6874"/>
    <w:rsid w:val="000B49D2"/>
    <w:rsid w:val="000C5625"/>
    <w:rsid w:val="000C5ABE"/>
    <w:rsid w:val="001D118E"/>
    <w:rsid w:val="00241F62"/>
    <w:rsid w:val="002C7BEA"/>
    <w:rsid w:val="002D396E"/>
    <w:rsid w:val="002F43C1"/>
    <w:rsid w:val="00363EE2"/>
    <w:rsid w:val="003C586D"/>
    <w:rsid w:val="003F560F"/>
    <w:rsid w:val="004F4106"/>
    <w:rsid w:val="0051108C"/>
    <w:rsid w:val="005557FF"/>
    <w:rsid w:val="005B5EBE"/>
    <w:rsid w:val="005F4C02"/>
    <w:rsid w:val="0062565B"/>
    <w:rsid w:val="00630E0A"/>
    <w:rsid w:val="006D2EA0"/>
    <w:rsid w:val="00731223"/>
    <w:rsid w:val="007317E7"/>
    <w:rsid w:val="007460CB"/>
    <w:rsid w:val="007D0600"/>
    <w:rsid w:val="007D71E8"/>
    <w:rsid w:val="008604A6"/>
    <w:rsid w:val="008765BC"/>
    <w:rsid w:val="008C2CC9"/>
    <w:rsid w:val="008D2744"/>
    <w:rsid w:val="009635CF"/>
    <w:rsid w:val="00AF2C24"/>
    <w:rsid w:val="00B2405A"/>
    <w:rsid w:val="00B74C57"/>
    <w:rsid w:val="00BC0C35"/>
    <w:rsid w:val="00BE641E"/>
    <w:rsid w:val="00C40C05"/>
    <w:rsid w:val="00CB70EC"/>
    <w:rsid w:val="00D85AB4"/>
    <w:rsid w:val="00DF0149"/>
    <w:rsid w:val="00E03A5F"/>
    <w:rsid w:val="00E07102"/>
    <w:rsid w:val="00E13AAD"/>
    <w:rsid w:val="00E90979"/>
    <w:rsid w:val="00E90BDF"/>
    <w:rsid w:val="00E94890"/>
    <w:rsid w:val="00EA3053"/>
    <w:rsid w:val="00ED62F8"/>
    <w:rsid w:val="00F150CE"/>
    <w:rsid w:val="00F25799"/>
    <w:rsid w:val="00F72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7E4E2"/>
  <w15:chartTrackingRefBased/>
  <w15:docId w15:val="{CF8C127F-6415-46E4-AC05-FBB4B7B87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1E0D"/>
    <w:pPr>
      <w:ind w:left="720"/>
      <w:contextualSpacing/>
    </w:pPr>
  </w:style>
  <w:style w:type="character" w:styleId="a4">
    <w:name w:val="Emphasis"/>
    <w:basedOn w:val="a0"/>
    <w:uiPriority w:val="20"/>
    <w:qFormat/>
    <w:rsid w:val="00027339"/>
    <w:rPr>
      <w:i/>
      <w:iCs/>
    </w:rPr>
  </w:style>
  <w:style w:type="character" w:styleId="a5">
    <w:name w:val="Hyperlink"/>
    <w:basedOn w:val="a0"/>
    <w:uiPriority w:val="99"/>
    <w:unhideWhenUsed/>
    <w:rsid w:val="0002733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872</Words>
  <Characters>4975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Жабятников</dc:creator>
  <cp:keywords/>
  <dc:description/>
  <cp:lastModifiedBy>Жабятников</cp:lastModifiedBy>
  <cp:revision>9</cp:revision>
  <dcterms:created xsi:type="dcterms:W3CDTF">2026-03-10T22:33:00Z</dcterms:created>
  <dcterms:modified xsi:type="dcterms:W3CDTF">2026-03-11T10:12:00Z</dcterms:modified>
</cp:coreProperties>
</file>