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17F7" w14:textId="77777777" w:rsidR="00612DCF" w:rsidRPr="00612DCF" w:rsidRDefault="00612DCF" w:rsidP="00612D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2DCF">
        <w:rPr>
          <w:rFonts w:ascii="Times New Roman" w:hAnsi="Times New Roman" w:cs="Times New Roman"/>
          <w:b/>
          <w:bCs/>
          <w:sz w:val="28"/>
          <w:szCs w:val="28"/>
        </w:rPr>
        <w:t>Современные методы утилизации и переработки промышленных отходов: пиролиз, газификация и рециклинг</w:t>
      </w:r>
    </w:p>
    <w:p w14:paraId="337B9E35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824475" w14:textId="6B55C751" w:rsidR="00420143" w:rsidRPr="000C0707" w:rsidRDefault="00420143" w:rsidP="0042014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Утилизация отходов</w:t>
      </w:r>
      <w:r w:rsidRPr="000C0707">
        <w:rPr>
          <w:rFonts w:ascii="Times New Roman" w:hAnsi="Times New Roman" w:cs="Times New Roman"/>
          <w:sz w:val="28"/>
          <w:szCs w:val="28"/>
        </w:rPr>
        <w:t xml:space="preserve"> – это процесс, подразумевающий полную ликвидацию или переработку мусора. Развитие этой сферы необходимо для сохранения окружающей среды и улучшения экологической обстановки, а также для безопасности животных в дикой природе.</w:t>
      </w:r>
    </w:p>
    <w:p w14:paraId="254B3975" w14:textId="77777777" w:rsidR="00507A44" w:rsidRPr="00B80BFF" w:rsidRDefault="00507A44" w:rsidP="00B80BFF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Цели</w:t>
      </w:r>
    </w:p>
    <w:p w14:paraId="51E7F553" w14:textId="77777777" w:rsidR="00507A44" w:rsidRPr="00507A44" w:rsidRDefault="00507A44" w:rsidP="00507A4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07A44">
        <w:rPr>
          <w:rFonts w:ascii="Times New Roman" w:hAnsi="Times New Roman" w:cs="Times New Roman"/>
          <w:sz w:val="28"/>
          <w:szCs w:val="28"/>
        </w:rPr>
        <w:t>Главной целью полной утилизации мусора является быстрое, своевременное и максимально безопасное уничтожение отходов. Переработка, в свою очередь, ставит несколько основных задач:</w:t>
      </w:r>
    </w:p>
    <w:p w14:paraId="4ABB575B" w14:textId="77777777" w:rsidR="00507A44" w:rsidRPr="00507A44" w:rsidRDefault="00507A44" w:rsidP="00507A4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A44">
        <w:rPr>
          <w:rFonts w:ascii="Times New Roman" w:hAnsi="Times New Roman" w:cs="Times New Roman"/>
          <w:sz w:val="28"/>
          <w:szCs w:val="28"/>
        </w:rPr>
        <w:t>Создание новой продукции из вторичного сырья. К примеру, непригодные для использования пластмассовые или резиновые изделия применяются при изготовлении новых пластиковых деталей, обувной подошвы, различных покрытий и даже брусчатки.</w:t>
      </w:r>
    </w:p>
    <w:p w14:paraId="10130E9C" w14:textId="77777777" w:rsidR="00507A44" w:rsidRPr="00507A44" w:rsidRDefault="00507A44" w:rsidP="00507A4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A44">
        <w:rPr>
          <w:rFonts w:ascii="Times New Roman" w:hAnsi="Times New Roman" w:cs="Times New Roman"/>
          <w:sz w:val="28"/>
          <w:szCs w:val="28"/>
        </w:rPr>
        <w:t>Регенерация. Это процесс, который позволяет восстановить отходы до уровня вторичного сырья или материала для повторного использования по прямому или иному назначению.</w:t>
      </w:r>
    </w:p>
    <w:p w14:paraId="46243443" w14:textId="77777777" w:rsidR="00507A44" w:rsidRPr="00507A44" w:rsidRDefault="00507A44" w:rsidP="00507A44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A44">
        <w:rPr>
          <w:rFonts w:ascii="Times New Roman" w:hAnsi="Times New Roman" w:cs="Times New Roman"/>
          <w:sz w:val="28"/>
          <w:szCs w:val="28"/>
        </w:rPr>
        <w:t>Рекуперация. Это процесс, при котором из отходов извлекают ценные вещества для дальнейшего использования. К примеру, при рекуперации пластика получают исходные низкомолекулярные продукты, чтобы изготовить его заново.</w:t>
      </w:r>
    </w:p>
    <w:p w14:paraId="545518BD" w14:textId="5D29FFBA" w:rsidR="0059684A" w:rsidRDefault="00507A44" w:rsidP="0059684A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7A44">
        <w:rPr>
          <w:rFonts w:ascii="Times New Roman" w:hAnsi="Times New Roman" w:cs="Times New Roman"/>
          <w:sz w:val="28"/>
          <w:szCs w:val="28"/>
        </w:rPr>
        <w:t>Рециклинг. Это повторное использование отходов по их прямому назначению – из макулатуры делают бумагу, металлолом переплавляют и делают новые металлические изделия. К другим материалам, подлежащим рециклингу, относятся стекло, полимеры, текстиль, бетон и другое.</w:t>
      </w:r>
    </w:p>
    <w:p w14:paraId="710C469A" w14:textId="77777777" w:rsidR="0059684A" w:rsidRPr="0059684A" w:rsidRDefault="0059684A" w:rsidP="0059684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48E2356" w14:textId="79044297" w:rsidR="00612DCF" w:rsidRPr="00B80BFF" w:rsidRDefault="00612DCF" w:rsidP="00B80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1. Пиролиз</w:t>
      </w:r>
    </w:p>
    <w:p w14:paraId="7BEE4F10" w14:textId="77777777" w:rsidR="00612DCF" w:rsidRPr="00612DCF" w:rsidRDefault="00612DCF" w:rsidP="00612D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Суть метода: пир</w:t>
      </w:r>
      <w:r w:rsidRPr="00612DCF">
        <w:rPr>
          <w:rFonts w:ascii="Times New Roman" w:hAnsi="Times New Roman" w:cs="Times New Roman"/>
          <w:sz w:val="28"/>
          <w:szCs w:val="28"/>
        </w:rPr>
        <w:t xml:space="preserve">олиз — это термическое разложение органических и неорганических соединений при высоких температурах (400–1050 °C) в условиях недостатка </w:t>
      </w:r>
      <w:proofErr w:type="gramStart"/>
      <w:r w:rsidRPr="00612DCF">
        <w:rPr>
          <w:rFonts w:ascii="Times New Roman" w:hAnsi="Times New Roman" w:cs="Times New Roman"/>
          <w:sz w:val="28"/>
          <w:szCs w:val="28"/>
        </w:rPr>
        <w:t>кислорода .</w:t>
      </w:r>
      <w:proofErr w:type="gramEnd"/>
      <w:r w:rsidRPr="00612DCF">
        <w:rPr>
          <w:rFonts w:ascii="Times New Roman" w:hAnsi="Times New Roman" w:cs="Times New Roman"/>
          <w:sz w:val="28"/>
          <w:szCs w:val="28"/>
        </w:rPr>
        <w:t xml:space="preserve"> В отличие от горения, пиролиз не приводит к образованию большого количества токсичных соединений (например, диоксинов, бензапирена</w:t>
      </w:r>
      <w:proofErr w:type="gramStart"/>
      <w:r w:rsidRPr="00612DCF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14:paraId="005C1B31" w14:textId="77777777" w:rsidR="00612DCF" w:rsidRPr="00B80BFF" w:rsidRDefault="00612DCF" w:rsidP="00596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lastRenderedPageBreak/>
        <w:t>Процесс:</w:t>
      </w:r>
    </w:p>
    <w:p w14:paraId="688BDC5F" w14:textId="77777777" w:rsidR="00612DCF" w:rsidRPr="00B80BFF" w:rsidRDefault="00612DCF" w:rsidP="00612D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Сырьё помещается в закрытый реактор.</w:t>
      </w:r>
    </w:p>
    <w:p w14:paraId="589223D8" w14:textId="77777777" w:rsidR="00612DCF" w:rsidRPr="00B80BFF" w:rsidRDefault="00612DCF" w:rsidP="00612D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Материал нагревается до необходимой температуры.</w:t>
      </w:r>
    </w:p>
    <w:p w14:paraId="7975FCF1" w14:textId="77777777" w:rsidR="00612DCF" w:rsidRPr="00B80BFF" w:rsidRDefault="00612DCF" w:rsidP="00612D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Происходит разложение на более простые соединения.</w:t>
      </w:r>
    </w:p>
    <w:p w14:paraId="3E75A3D6" w14:textId="77777777" w:rsidR="00612DCF" w:rsidRPr="00B80BFF" w:rsidRDefault="00612DCF" w:rsidP="00612DC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Углекислый газ и водород выходят через трубопровод, остаток охлаждается.</w:t>
      </w:r>
    </w:p>
    <w:p w14:paraId="421B0D01" w14:textId="77777777" w:rsidR="00612DCF" w:rsidRPr="00B80BFF" w:rsidRDefault="00612DCF" w:rsidP="00596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Продукты пиролиза:</w:t>
      </w:r>
    </w:p>
    <w:p w14:paraId="22CEA50C" w14:textId="77777777" w:rsidR="00612DCF" w:rsidRPr="00B80BFF" w:rsidRDefault="00612DCF" w:rsidP="00612DC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Пиролизный газ — используется как топливо или сырьё для химической промышленности.</w:t>
      </w:r>
    </w:p>
    <w:p w14:paraId="6C9E9459" w14:textId="77777777" w:rsidR="00612DCF" w:rsidRPr="00B80BFF" w:rsidRDefault="00612DCF" w:rsidP="00612DC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Пиролизная жидкость (масло) — применяется в производстве синтетической нефти.</w:t>
      </w:r>
    </w:p>
    <w:p w14:paraId="1AAE161E" w14:textId="53E5DF27" w:rsidR="00612DCF" w:rsidRPr="00B80BFF" w:rsidRDefault="00612DCF" w:rsidP="00612DCF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Твёрдый остаток — используется в производстве шин, резиновых изделий, как сорбент или компонент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горючего .</w:t>
      </w:r>
      <w:proofErr w:type="gramEnd"/>
    </w:p>
    <w:p w14:paraId="23933313" w14:textId="77777777" w:rsidR="00612DCF" w:rsidRPr="00B80BFF" w:rsidRDefault="00612DCF" w:rsidP="00596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Виды пиролиза:</w:t>
      </w:r>
    </w:p>
    <w:p w14:paraId="611B1FE4" w14:textId="77777777" w:rsidR="00612DCF" w:rsidRPr="00B80BFF" w:rsidRDefault="00612DCF" w:rsidP="00612D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Низкотемпературный (400–500 °C) — даёт больше масла и угля, требует предварительной сушки и измельчения отходов.</w:t>
      </w:r>
    </w:p>
    <w:p w14:paraId="68A34C4F" w14:textId="77777777" w:rsidR="00612DCF" w:rsidRPr="00B80BFF" w:rsidRDefault="00612DCF" w:rsidP="00612D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Высокотемпературный (до 900 °C) — увеличивает выход газа, подходит для переработки полимеров, резины, древесных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отходов .</w:t>
      </w:r>
      <w:proofErr w:type="gramEnd"/>
    </w:p>
    <w:p w14:paraId="3320489D" w14:textId="50184A46" w:rsidR="00612DCF" w:rsidRPr="00B80BFF" w:rsidRDefault="00612DCF" w:rsidP="00612DCF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0BFF">
        <w:rPr>
          <w:rFonts w:ascii="Times New Roman" w:hAnsi="Times New Roman" w:cs="Times New Roman"/>
          <w:sz w:val="28"/>
          <w:szCs w:val="28"/>
        </w:rPr>
        <w:t>Плазмопиролиз</w:t>
      </w:r>
      <w:proofErr w:type="spellEnd"/>
      <w:r w:rsidRPr="00B80BFF">
        <w:rPr>
          <w:rFonts w:ascii="Times New Roman" w:hAnsi="Times New Roman" w:cs="Times New Roman"/>
          <w:sz w:val="28"/>
          <w:szCs w:val="28"/>
        </w:rPr>
        <w:t xml:space="preserve"> — использует плазмотрон для преобразования отходов в стекловидную массу, сокращая объём мусора в 300 раз. Полученный газ преобразуется в пар — источник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энергии .</w:t>
      </w:r>
      <w:proofErr w:type="gramEnd"/>
    </w:p>
    <w:p w14:paraId="0E93B65C" w14:textId="64DAA607" w:rsidR="00612DCF" w:rsidRPr="00B80BFF" w:rsidRDefault="00612DCF" w:rsidP="00596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53C7A683" w14:textId="77777777" w:rsidR="00612DCF" w:rsidRPr="00B80BFF" w:rsidRDefault="00612DCF" w:rsidP="0059684A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минимизация вредных выбросов;</w:t>
      </w:r>
    </w:p>
    <w:p w14:paraId="2D4BC72F" w14:textId="77777777" w:rsidR="00612DCF" w:rsidRPr="00B80BFF" w:rsidRDefault="00612DCF" w:rsidP="00612DC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утилизация тяжёлых металлов с остатками в виде золы;</w:t>
      </w:r>
    </w:p>
    <w:p w14:paraId="4F251683" w14:textId="77777777" w:rsidR="00612DCF" w:rsidRPr="00B80BFF" w:rsidRDefault="00612DCF" w:rsidP="00612DCF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получение </w:t>
      </w:r>
      <w:proofErr w:type="spellStart"/>
      <w:r w:rsidRPr="00B80BFF">
        <w:rPr>
          <w:rFonts w:ascii="Times New Roman" w:hAnsi="Times New Roman" w:cs="Times New Roman"/>
          <w:sz w:val="28"/>
          <w:szCs w:val="28"/>
        </w:rPr>
        <w:t>энергоматериалов</w:t>
      </w:r>
      <w:proofErr w:type="spellEnd"/>
      <w:r w:rsidRPr="00B80BFF">
        <w:rPr>
          <w:rFonts w:ascii="Times New Roman" w:hAnsi="Times New Roman" w:cs="Times New Roman"/>
          <w:sz w:val="28"/>
          <w:szCs w:val="28"/>
        </w:rPr>
        <w:t xml:space="preserve">, не требующих сложного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хранения .</w:t>
      </w:r>
      <w:proofErr w:type="gramEnd"/>
    </w:p>
    <w:p w14:paraId="5CDD8185" w14:textId="77777777" w:rsidR="00612DCF" w:rsidRPr="00B80BFF" w:rsidRDefault="00612DCF" w:rsidP="0059684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Недостатки:</w:t>
      </w:r>
    </w:p>
    <w:p w14:paraId="38BEB4AB" w14:textId="77777777" w:rsidR="00612DCF" w:rsidRPr="00B80BFF" w:rsidRDefault="00612DCF" w:rsidP="00612D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высокая стоимость оборудования и эксплуатации;</w:t>
      </w:r>
    </w:p>
    <w:p w14:paraId="0725C670" w14:textId="77777777" w:rsidR="00612DCF" w:rsidRPr="00B80BFF" w:rsidRDefault="00612DCF" w:rsidP="00612D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необходимость фильтрации вредных примесей (сера, фосфор);</w:t>
      </w:r>
    </w:p>
    <w:p w14:paraId="4F3A60A6" w14:textId="77777777" w:rsidR="00612DCF" w:rsidRPr="00B80BFF" w:rsidRDefault="00612DCF" w:rsidP="00612DC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потребность в предварительной сортировке отходов для максимального выхода полезных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продуктов .</w:t>
      </w:r>
      <w:proofErr w:type="gramEnd"/>
    </w:p>
    <w:p w14:paraId="0D9A8F5C" w14:textId="77777777" w:rsidR="00612DCF" w:rsidRPr="00B80BFF" w:rsidRDefault="00612DCF" w:rsidP="00B80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lastRenderedPageBreak/>
        <w:t>2. Газификация</w:t>
      </w:r>
    </w:p>
    <w:p w14:paraId="7D7A61BC" w14:textId="77777777" w:rsidR="00612DCF" w:rsidRPr="00612DCF" w:rsidRDefault="00612DCF" w:rsidP="00612D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Суть метода:</w:t>
      </w:r>
      <w:r w:rsidRPr="00612DCF">
        <w:rPr>
          <w:rFonts w:ascii="Times New Roman" w:hAnsi="Times New Roman" w:cs="Times New Roman"/>
          <w:sz w:val="28"/>
          <w:szCs w:val="28"/>
        </w:rPr>
        <w:t xml:space="preserve"> переработка отходов с использованием кислорода в специальных печах для получения газа и вторичного </w:t>
      </w:r>
      <w:proofErr w:type="gramStart"/>
      <w:r w:rsidRPr="00612DCF">
        <w:rPr>
          <w:rFonts w:ascii="Times New Roman" w:hAnsi="Times New Roman" w:cs="Times New Roman"/>
          <w:sz w:val="28"/>
          <w:szCs w:val="28"/>
        </w:rPr>
        <w:t>сырья .</w:t>
      </w:r>
      <w:proofErr w:type="gramEnd"/>
    </w:p>
    <w:p w14:paraId="5B0454AB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Процесс:</w:t>
      </w:r>
    </w:p>
    <w:p w14:paraId="50310933" w14:textId="77777777" w:rsidR="00612DCF" w:rsidRPr="00612DCF" w:rsidRDefault="00612DCF" w:rsidP="00612DC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Отходы сортируются и высушиваются до влажности 20%.</w:t>
      </w:r>
    </w:p>
    <w:p w14:paraId="043AC4A5" w14:textId="77777777" w:rsidR="00612DCF" w:rsidRPr="00612DCF" w:rsidRDefault="00612DCF" w:rsidP="00612DC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Материал нагревается до 1500 °C в печи.</w:t>
      </w:r>
    </w:p>
    <w:p w14:paraId="5D969C9F" w14:textId="77777777" w:rsidR="00612DCF" w:rsidRPr="00612DCF" w:rsidRDefault="00612DCF" w:rsidP="00612DC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Полученный газ очищается для дальнейшего использования.</w:t>
      </w:r>
    </w:p>
    <w:p w14:paraId="76035FD1" w14:textId="77777777" w:rsidR="00612DCF" w:rsidRPr="00612DCF" w:rsidRDefault="00612DCF" w:rsidP="00612DCF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Вторичное сырьё используется для производства дизельного топлива и строительных материалов.</w:t>
      </w:r>
    </w:p>
    <w:p w14:paraId="7A7FCFE1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Особенности:</w:t>
      </w:r>
    </w:p>
    <w:p w14:paraId="1456EDCA" w14:textId="77777777" w:rsidR="00612DCF" w:rsidRPr="00612DCF" w:rsidRDefault="00612DCF" w:rsidP="00612DC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меньший выход смол и золы по сравнению с пиролизом;</w:t>
      </w:r>
    </w:p>
    <w:p w14:paraId="65ED2C62" w14:textId="77777777" w:rsidR="00612DCF" w:rsidRPr="00612DCF" w:rsidRDefault="00612DCF" w:rsidP="00612DC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требует высококвалифицированного персонала и дорогостоящего оборудования;</w:t>
      </w:r>
    </w:p>
    <w:p w14:paraId="56CC88D0" w14:textId="77777777" w:rsidR="00612DCF" w:rsidRPr="00612DCF" w:rsidRDefault="00612DCF" w:rsidP="00612DCF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 xml:space="preserve">подходит для переработки органических отходов с высокой влажностью после предварительной </w:t>
      </w:r>
      <w:proofErr w:type="gramStart"/>
      <w:r w:rsidRPr="00612DCF">
        <w:rPr>
          <w:rFonts w:ascii="Times New Roman" w:hAnsi="Times New Roman" w:cs="Times New Roman"/>
          <w:sz w:val="28"/>
          <w:szCs w:val="28"/>
        </w:rPr>
        <w:t>подготовки .</w:t>
      </w:r>
      <w:proofErr w:type="gramEnd"/>
    </w:p>
    <w:p w14:paraId="7FA96BE6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219D5CAE" w14:textId="77777777" w:rsidR="00612DCF" w:rsidRPr="00612DCF" w:rsidRDefault="00612DCF" w:rsidP="00612DC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высокая степень переработки;</w:t>
      </w:r>
    </w:p>
    <w:p w14:paraId="2CF93815" w14:textId="77777777" w:rsidR="00612DCF" w:rsidRPr="00612DCF" w:rsidRDefault="00612DCF" w:rsidP="00612DCF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получение ценного газообразного топлива;</w:t>
      </w:r>
    </w:p>
    <w:p w14:paraId="60818BBC" w14:textId="05553C67" w:rsidR="00612DCF" w:rsidRPr="0059684A" w:rsidRDefault="00612DCF" w:rsidP="0059684A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2DCF">
        <w:rPr>
          <w:rFonts w:ascii="Times New Roman" w:hAnsi="Times New Roman" w:cs="Times New Roman"/>
          <w:sz w:val="28"/>
          <w:szCs w:val="28"/>
        </w:rPr>
        <w:t>снижение объёма отходов.</w:t>
      </w:r>
    </w:p>
    <w:p w14:paraId="65071130" w14:textId="154DB0BA" w:rsidR="00612DCF" w:rsidRPr="00B80BFF" w:rsidRDefault="00612DCF" w:rsidP="00B80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3. Рециклинг</w:t>
      </w:r>
    </w:p>
    <w:p w14:paraId="5B2B47B6" w14:textId="77777777" w:rsidR="00612DCF" w:rsidRPr="00B80BFF" w:rsidRDefault="00612DCF" w:rsidP="00547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Суть метода: переработка отходов для получения вторичного сырья с возможностью повторного использования в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производстве .</w:t>
      </w:r>
      <w:proofErr w:type="gramEnd"/>
    </w:p>
    <w:p w14:paraId="266AF2D3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Стадии рециклинга:</w:t>
      </w:r>
    </w:p>
    <w:p w14:paraId="6FF25D18" w14:textId="77777777" w:rsidR="00612DCF" w:rsidRPr="00B80BFF" w:rsidRDefault="00612DCF" w:rsidP="00612DC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Первичная — обработка материалов одного типа без очищения (например, переработка чистого металла).</w:t>
      </w:r>
    </w:p>
    <w:p w14:paraId="3FEA56C2" w14:textId="77777777" w:rsidR="00612DCF" w:rsidRPr="00B80BFF" w:rsidRDefault="00612DCF" w:rsidP="00612DC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Вторичная — включает сортировку, очищение, измельчение отходов.</w:t>
      </w:r>
    </w:p>
    <w:p w14:paraId="1C0F1FD4" w14:textId="77777777" w:rsidR="00612DCF" w:rsidRPr="00B80BFF" w:rsidRDefault="00612DCF" w:rsidP="00612DC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Третичная — химическая обработка для получения низкомолекулярных соединений (например, деполимеризация пластмасс).</w:t>
      </w:r>
    </w:p>
    <w:p w14:paraId="0B44C935" w14:textId="77777777" w:rsidR="00612DCF" w:rsidRPr="00B80BFF" w:rsidRDefault="00612DCF" w:rsidP="00612DCF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Четвертичная — уничтожение остатков в пиролизных печах или </w:t>
      </w:r>
      <w:proofErr w:type="spellStart"/>
      <w:r w:rsidRPr="00B80BFF">
        <w:rPr>
          <w:rFonts w:ascii="Times New Roman" w:hAnsi="Times New Roman" w:cs="Times New Roman"/>
          <w:sz w:val="28"/>
          <w:szCs w:val="28"/>
        </w:rPr>
        <w:t>инсинераторах</w:t>
      </w:r>
      <w:proofErr w:type="spellEnd"/>
      <w:r w:rsidRPr="00B80BFF">
        <w:rPr>
          <w:rFonts w:ascii="Times New Roman" w:hAnsi="Times New Roman" w:cs="Times New Roman"/>
          <w:sz w:val="28"/>
          <w:szCs w:val="28"/>
        </w:rPr>
        <w:t xml:space="preserve"> с получением газа и пиролизной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жидкости .</w:t>
      </w:r>
      <w:proofErr w:type="gramEnd"/>
    </w:p>
    <w:p w14:paraId="68E7AAC7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lastRenderedPageBreak/>
        <w:t>Примеры рециклинга на промышленных предприятиях:</w:t>
      </w:r>
    </w:p>
    <w:p w14:paraId="1A8F7ACC" w14:textId="77777777" w:rsidR="00612DCF" w:rsidRPr="00B80BFF" w:rsidRDefault="00612DCF" w:rsidP="00612DC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Переработка шлаков и шламов в дорожном строительстве (покрытия, основания).</w:t>
      </w:r>
    </w:p>
    <w:p w14:paraId="0D66AA2C" w14:textId="77777777" w:rsidR="00612DCF" w:rsidRPr="00B80BFF" w:rsidRDefault="00612DCF" w:rsidP="00612DC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Использование пыли газоочистки для производства окатышей с содержанием железа и цинка.</w:t>
      </w:r>
    </w:p>
    <w:p w14:paraId="369B0718" w14:textId="77777777" w:rsidR="00612DCF" w:rsidRPr="00B80BFF" w:rsidRDefault="00612DCF" w:rsidP="00612DC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Рециклинг остатков красок — выпаривание растворителя для повторного использования.</w:t>
      </w:r>
    </w:p>
    <w:p w14:paraId="746BE487" w14:textId="77777777" w:rsidR="00612DCF" w:rsidRPr="00B80BFF" w:rsidRDefault="00612DCF" w:rsidP="00612DC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Переработка шин в резиновую крошку для строительства детских площадок, тротуарной плитки.</w:t>
      </w:r>
    </w:p>
    <w:p w14:paraId="6A2B13D0" w14:textId="77777777" w:rsidR="00612DCF" w:rsidRPr="00B80BFF" w:rsidRDefault="00612DCF" w:rsidP="00612DCF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Замкнутые системы водооборота — очистка и повторное использование воды в технологических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процессах .</w:t>
      </w:r>
      <w:proofErr w:type="gramEnd"/>
    </w:p>
    <w:p w14:paraId="11A40DAC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Преимущества:</w:t>
      </w:r>
    </w:p>
    <w:p w14:paraId="5DAD43AB" w14:textId="77777777" w:rsidR="00612DCF" w:rsidRPr="00B80BFF" w:rsidRDefault="00612DCF" w:rsidP="00612DC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снижение экологического воздействия предприятий;</w:t>
      </w:r>
    </w:p>
    <w:p w14:paraId="5B09DC33" w14:textId="77777777" w:rsidR="00612DCF" w:rsidRPr="00B80BFF" w:rsidRDefault="00612DCF" w:rsidP="00612DC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создание замкнутого цикла производства;</w:t>
      </w:r>
    </w:p>
    <w:p w14:paraId="24516BA4" w14:textId="77777777" w:rsidR="00612DCF" w:rsidRPr="00B80BFF" w:rsidRDefault="00612DCF" w:rsidP="00612DC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экономия природных ресурсов;</w:t>
      </w:r>
    </w:p>
    <w:p w14:paraId="629B479F" w14:textId="77777777" w:rsidR="00612DCF" w:rsidRPr="00B80BFF" w:rsidRDefault="00612DCF" w:rsidP="00612DCF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снижение себестоимости продукции (например, экономия железа и кокса при брикетировании пыли на НЛМК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14:paraId="7A177ED1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Недостатки:</w:t>
      </w:r>
    </w:p>
    <w:p w14:paraId="726912E1" w14:textId="77777777" w:rsidR="00612DCF" w:rsidRPr="00B80BFF" w:rsidRDefault="00612DCF" w:rsidP="00612DC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необходимость сортировки отходов;</w:t>
      </w:r>
    </w:p>
    <w:p w14:paraId="440644CA" w14:textId="77777777" w:rsidR="00612DCF" w:rsidRPr="00B80BFF" w:rsidRDefault="00612DCF" w:rsidP="00612DC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высокие затраты на оборудование и персонал;</w:t>
      </w:r>
    </w:p>
    <w:p w14:paraId="3F89C762" w14:textId="77777777" w:rsidR="00612DCF" w:rsidRPr="00B80BFF" w:rsidRDefault="00612DCF" w:rsidP="00612DCF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ограниченная применимость для некоторых видов отходов без предварительной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обработки .</w:t>
      </w:r>
      <w:proofErr w:type="gramEnd"/>
    </w:p>
    <w:p w14:paraId="23B2D7D0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Примеры применения на промышленных предприятиях:</w:t>
      </w:r>
    </w:p>
    <w:p w14:paraId="1F0E1EE8" w14:textId="77777777" w:rsidR="00612DCF" w:rsidRPr="00B80BFF" w:rsidRDefault="00612DCF" w:rsidP="00612D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Металлургия: брикетирование пыли от обработки угля, выплавки чугуна и стали (НЛМК — 250 тыс. тонн вторсырья ежегодно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) .</w:t>
      </w:r>
      <w:proofErr w:type="gramEnd"/>
    </w:p>
    <w:p w14:paraId="7BC463AC" w14:textId="77777777" w:rsidR="00612DCF" w:rsidRPr="00B80BFF" w:rsidRDefault="00612DCF" w:rsidP="00612D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Нефтехимия: каталитический крекинг полимеров, гидрирование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нефтешламов .</w:t>
      </w:r>
      <w:proofErr w:type="gramEnd"/>
    </w:p>
    <w:p w14:paraId="3830C2EF" w14:textId="77777777" w:rsidR="00612DCF" w:rsidRPr="00B80BFF" w:rsidRDefault="00612DCF" w:rsidP="00612D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Целлюлозно-бумажная промышленность: компостирование органических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отходов .</w:t>
      </w:r>
      <w:proofErr w:type="gramEnd"/>
    </w:p>
    <w:p w14:paraId="41B311A2" w14:textId="77777777" w:rsidR="00612DCF" w:rsidRPr="00B80BFF" w:rsidRDefault="00612DCF" w:rsidP="00612DCF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Химическое производство: плазменная газификация высокотоксичных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отходов .</w:t>
      </w:r>
      <w:proofErr w:type="gramEnd"/>
    </w:p>
    <w:p w14:paraId="0DB84048" w14:textId="77777777" w:rsidR="00612DCF" w:rsidRPr="00B80BFF" w:rsidRDefault="00612DCF" w:rsidP="00612DCF">
      <w:p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lastRenderedPageBreak/>
        <w:t>Оценка эффективности и экологической безопасности:</w:t>
      </w:r>
    </w:p>
    <w:p w14:paraId="7086C81F" w14:textId="77777777" w:rsidR="00612DCF" w:rsidRPr="00B80BFF" w:rsidRDefault="00612DCF" w:rsidP="00612DCF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Эффективность определяется процентом утилизации отходов (целевой показатель рециклинга — 90% и выше), выходом ценных продуктов, снижением себестоимости </w:t>
      </w:r>
      <w:proofErr w:type="gramStart"/>
      <w:r w:rsidRPr="00B80BFF">
        <w:rPr>
          <w:rFonts w:ascii="Times New Roman" w:hAnsi="Times New Roman" w:cs="Times New Roman"/>
          <w:sz w:val="28"/>
          <w:szCs w:val="28"/>
        </w:rPr>
        <w:t>производства .</w:t>
      </w:r>
      <w:proofErr w:type="gramEnd"/>
    </w:p>
    <w:p w14:paraId="0A06B35D" w14:textId="7705C3BD" w:rsidR="00A236ED" w:rsidRPr="0059684A" w:rsidRDefault="00612DCF" w:rsidP="0059684A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 xml:space="preserve">Экологическая безопасность обеспечивается минимизацией вредных выбросов (пиролиз, </w:t>
      </w:r>
      <w:proofErr w:type="spellStart"/>
      <w:r w:rsidRPr="00B80BFF">
        <w:rPr>
          <w:rFonts w:ascii="Times New Roman" w:hAnsi="Times New Roman" w:cs="Times New Roman"/>
          <w:sz w:val="28"/>
          <w:szCs w:val="28"/>
        </w:rPr>
        <w:t>плазмопиролиз</w:t>
      </w:r>
      <w:proofErr w:type="spellEnd"/>
      <w:r w:rsidRPr="00B80BFF">
        <w:rPr>
          <w:rFonts w:ascii="Times New Roman" w:hAnsi="Times New Roman" w:cs="Times New Roman"/>
          <w:sz w:val="28"/>
          <w:szCs w:val="28"/>
        </w:rPr>
        <w:t>), использованием замкнутых систем водооборота, исключением захоронения токсичных отходов.</w:t>
      </w:r>
    </w:p>
    <w:p w14:paraId="1DFFF3EA" w14:textId="77777777" w:rsidR="00612DCF" w:rsidRPr="00B80BFF" w:rsidRDefault="00612DCF" w:rsidP="00547CB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BFF">
        <w:rPr>
          <w:rFonts w:ascii="Times New Roman" w:hAnsi="Times New Roman" w:cs="Times New Roman"/>
          <w:sz w:val="28"/>
          <w:szCs w:val="28"/>
        </w:rPr>
        <w:t>Вывод: сочетание различных методов (пиролиз, газификация, рециклинг) позволяет максимально эффективно перерабатывать промышленные отходы, снижая экологическую нагрузку и получая ценные ресурсы для повторного использования. Выбор метода зависит от состава отходов, экономических факторов и экологических требований</w:t>
      </w:r>
    </w:p>
    <w:p w14:paraId="35CB895F" w14:textId="77777777" w:rsidR="00140022" w:rsidRPr="000C0707" w:rsidRDefault="00140022" w:rsidP="00612DCF">
      <w:pPr>
        <w:rPr>
          <w:rFonts w:ascii="Times New Roman" w:hAnsi="Times New Roman" w:cs="Times New Roman"/>
          <w:sz w:val="28"/>
          <w:szCs w:val="28"/>
        </w:rPr>
      </w:pPr>
    </w:p>
    <w:p w14:paraId="5FA0E94A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3D4BD889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33A610B6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05A82F23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44C9B70E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1D7660C0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4777FD0B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0E8B716C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6D627089" w14:textId="77777777" w:rsidR="00507A44" w:rsidRPr="000C0707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0AAFB352" w14:textId="77777777" w:rsidR="00507A44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72E1EA35" w14:textId="77777777" w:rsidR="00A236ED" w:rsidRDefault="00A236ED" w:rsidP="00612DCF">
      <w:pPr>
        <w:rPr>
          <w:rFonts w:ascii="Times New Roman" w:hAnsi="Times New Roman" w:cs="Times New Roman"/>
          <w:sz w:val="28"/>
          <w:szCs w:val="28"/>
        </w:rPr>
      </w:pPr>
    </w:p>
    <w:p w14:paraId="1F4C9091" w14:textId="77777777" w:rsidR="00A236ED" w:rsidRDefault="00A236ED" w:rsidP="00612DCF">
      <w:pPr>
        <w:rPr>
          <w:rFonts w:ascii="Times New Roman" w:hAnsi="Times New Roman" w:cs="Times New Roman"/>
          <w:sz w:val="28"/>
          <w:szCs w:val="28"/>
        </w:rPr>
      </w:pPr>
    </w:p>
    <w:p w14:paraId="20C51CC2" w14:textId="77777777" w:rsidR="00A236ED" w:rsidRPr="000C0707" w:rsidRDefault="00A236ED" w:rsidP="00612DCF">
      <w:pPr>
        <w:rPr>
          <w:rFonts w:ascii="Times New Roman" w:hAnsi="Times New Roman" w:cs="Times New Roman"/>
          <w:sz w:val="28"/>
          <w:szCs w:val="28"/>
        </w:rPr>
      </w:pPr>
    </w:p>
    <w:p w14:paraId="01AC82FD" w14:textId="77777777" w:rsidR="00507A44" w:rsidRDefault="00507A44" w:rsidP="00612DCF">
      <w:pPr>
        <w:rPr>
          <w:rFonts w:ascii="Times New Roman" w:hAnsi="Times New Roman" w:cs="Times New Roman"/>
          <w:sz w:val="28"/>
          <w:szCs w:val="28"/>
        </w:rPr>
      </w:pPr>
    </w:p>
    <w:p w14:paraId="5B4C2205" w14:textId="77777777" w:rsidR="0059684A" w:rsidRDefault="0059684A" w:rsidP="00612DCF">
      <w:pPr>
        <w:rPr>
          <w:rFonts w:ascii="Times New Roman" w:hAnsi="Times New Roman" w:cs="Times New Roman"/>
          <w:sz w:val="28"/>
          <w:szCs w:val="28"/>
        </w:rPr>
      </w:pPr>
    </w:p>
    <w:p w14:paraId="385966ED" w14:textId="77777777" w:rsidR="0059684A" w:rsidRDefault="0059684A" w:rsidP="00612DCF">
      <w:pPr>
        <w:rPr>
          <w:rFonts w:ascii="Times New Roman" w:hAnsi="Times New Roman" w:cs="Times New Roman"/>
          <w:sz w:val="28"/>
          <w:szCs w:val="28"/>
        </w:rPr>
      </w:pPr>
    </w:p>
    <w:p w14:paraId="7EBCCE23" w14:textId="77777777" w:rsidR="0059684A" w:rsidRPr="000C0707" w:rsidRDefault="0059684A" w:rsidP="00612DCF">
      <w:pPr>
        <w:rPr>
          <w:rFonts w:ascii="Times New Roman" w:hAnsi="Times New Roman" w:cs="Times New Roman"/>
          <w:sz w:val="28"/>
          <w:szCs w:val="28"/>
        </w:rPr>
      </w:pPr>
    </w:p>
    <w:p w14:paraId="2B5275F7" w14:textId="6F73547B" w:rsidR="00507A44" w:rsidRPr="0059684A" w:rsidRDefault="00507A44" w:rsidP="0061160C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84A"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14:paraId="06A6F500" w14:textId="2C9800BF" w:rsidR="00B80BFF" w:rsidRPr="0059684A" w:rsidRDefault="00B80BFF" w:rsidP="00B80BF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1A990E" w14:textId="41CC43A0" w:rsidR="00C7743D" w:rsidRPr="0059684A" w:rsidRDefault="00B80BFF" w:rsidP="00C7743D">
      <w:pPr>
        <w:pStyle w:val="a7"/>
        <w:numPr>
          <w:ilvl w:val="0"/>
          <w:numId w:val="16"/>
        </w:numPr>
        <w:shd w:val="clear" w:color="auto" w:fill="FFFFFF"/>
        <w:spacing w:after="0" w:line="600" w:lineRule="atLeast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</w:pP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>Как утилизируют отходы в России и мире: способы и правила</w:t>
      </w: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. </w:t>
      </w: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>URL:</w:t>
      </w:r>
      <w:r w:rsidR="00C7743D"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 xml:space="preserve"> </w:t>
      </w:r>
      <w:hyperlink r:id="rId5" w:history="1">
        <w:r w:rsidR="00C7743D"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https://ria.ru/20220829/utilizatsiya-1812880941.html#1812880941-1812880943</w:t>
        </w:r>
      </w:hyperlink>
    </w:p>
    <w:p w14:paraId="3F5A9F9E" w14:textId="4D0129EA" w:rsidR="0061160C" w:rsidRPr="0059684A" w:rsidRDefault="00C7743D" w:rsidP="0061160C">
      <w:pPr>
        <w:pStyle w:val="a7"/>
        <w:numPr>
          <w:ilvl w:val="0"/>
          <w:numId w:val="16"/>
        </w:numPr>
        <w:shd w:val="clear" w:color="auto" w:fill="FFFFFF"/>
        <w:spacing w:after="0" w:line="600" w:lineRule="atLeast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</w:pP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Как происходит переработка отходов. </w:t>
      </w: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>URL:</w:t>
      </w:r>
      <w:r w:rsidR="0059684A"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 xml:space="preserve"> </w:t>
      </w:r>
      <w:hyperlink r:id="rId6" w:history="1">
        <w:r w:rsidR="0059684A"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https://utilexpert.ru/blog/p</w:t>
        </w:r>
        <w:r w:rsidR="0059684A"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59684A"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rerabotka-othodov/</w:t>
        </w:r>
      </w:hyperlink>
    </w:p>
    <w:p w14:paraId="1FE1B00A" w14:textId="748C7CE2" w:rsidR="0059684A" w:rsidRPr="0059684A" w:rsidRDefault="0059684A" w:rsidP="0059684A">
      <w:pPr>
        <w:pStyle w:val="a7"/>
        <w:numPr>
          <w:ilvl w:val="0"/>
          <w:numId w:val="16"/>
        </w:numPr>
        <w:shd w:val="clear" w:color="auto" w:fill="FFFFFF"/>
        <w:spacing w:after="0" w:line="600" w:lineRule="atLeast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</w:pP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Рециклинг на предприятиях: как извлечь максимум пользы из вторсырья. </w:t>
      </w:r>
      <w:r w:rsidRPr="0059684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en-US" w:eastAsia="ru-RU"/>
          <w14:ligatures w14:val="none"/>
        </w:rPr>
        <w:t xml:space="preserve">URL: </w:t>
      </w:r>
      <w:hyperlink r:id="rId7" w:history="1">
        <w:r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https://journal</w:t>
        </w:r>
        <w:r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59684A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ecostandard.ru/eco/keysy/retsikling-na-predpriyatiyakh-kak-izvlech-maksimum-polzy-iz-vtorsyrya-keys-nlmk-/</w:t>
        </w:r>
      </w:hyperlink>
    </w:p>
    <w:p w14:paraId="46D357FD" w14:textId="7CB6B872" w:rsidR="0059684A" w:rsidRPr="0059684A" w:rsidRDefault="0059684A" w:rsidP="0061160C">
      <w:pPr>
        <w:pStyle w:val="a7"/>
        <w:numPr>
          <w:ilvl w:val="0"/>
          <w:numId w:val="16"/>
        </w:numPr>
        <w:shd w:val="clear" w:color="auto" w:fill="FFFFFF"/>
        <w:spacing w:after="0" w:line="600" w:lineRule="atLeast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</w:pPr>
      <w:hyperlink r:id="rId8" w:history="1">
        <w:r w:rsidRPr="0059684A">
          <w:rPr>
            <w:rStyle w:val="ac"/>
            <w:rFonts w:ascii="Times New Roman" w:hAnsi="Times New Roman" w:cs="Times New Roman"/>
            <w:sz w:val="28"/>
            <w:szCs w:val="28"/>
          </w:rPr>
          <w:t>Лямин В. А. Гази</w:t>
        </w:r>
        <w:r w:rsidRPr="0059684A">
          <w:rPr>
            <w:rStyle w:val="ac"/>
            <w:rFonts w:ascii="Times New Roman" w:hAnsi="Times New Roman" w:cs="Times New Roman"/>
            <w:sz w:val="28"/>
            <w:szCs w:val="28"/>
          </w:rPr>
          <w:t>ф</w:t>
        </w:r>
        <w:r w:rsidRPr="0059684A">
          <w:rPr>
            <w:rStyle w:val="ac"/>
            <w:rFonts w:ascii="Times New Roman" w:hAnsi="Times New Roman" w:cs="Times New Roman"/>
            <w:sz w:val="28"/>
            <w:szCs w:val="28"/>
          </w:rPr>
          <w:t>икация древесины. Издательство «Лесная</w:t>
        </w:r>
        <w:r w:rsidRPr="0059684A">
          <w:rPr>
            <w:rStyle w:val="ac"/>
            <w:rFonts w:ascii="Times New Roman" w:hAnsi="Times New Roman" w:cs="Times New Roman"/>
            <w:sz w:val="28"/>
            <w:szCs w:val="28"/>
          </w:rPr>
          <w:t xml:space="preserve"> промышленность» Москва 1967</w:t>
        </w:r>
      </w:hyperlink>
    </w:p>
    <w:p w14:paraId="563E915F" w14:textId="57199C1C" w:rsidR="0061160C" w:rsidRPr="0059684A" w:rsidRDefault="0061160C" w:rsidP="0061160C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1160C" w:rsidRPr="0059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A04F9"/>
    <w:multiLevelType w:val="multilevel"/>
    <w:tmpl w:val="E59C0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751FB"/>
    <w:multiLevelType w:val="multilevel"/>
    <w:tmpl w:val="BCC8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8325C"/>
    <w:multiLevelType w:val="multilevel"/>
    <w:tmpl w:val="74EE3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83B9D"/>
    <w:multiLevelType w:val="hybridMultilevel"/>
    <w:tmpl w:val="833E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23EEC"/>
    <w:multiLevelType w:val="multilevel"/>
    <w:tmpl w:val="4DA6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97466A"/>
    <w:multiLevelType w:val="multilevel"/>
    <w:tmpl w:val="33709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E90A8F"/>
    <w:multiLevelType w:val="multilevel"/>
    <w:tmpl w:val="6D72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9249C3"/>
    <w:multiLevelType w:val="multilevel"/>
    <w:tmpl w:val="204C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AD36AE"/>
    <w:multiLevelType w:val="multilevel"/>
    <w:tmpl w:val="E23E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F17D1"/>
    <w:multiLevelType w:val="multilevel"/>
    <w:tmpl w:val="D5F8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56F42"/>
    <w:multiLevelType w:val="multilevel"/>
    <w:tmpl w:val="03D6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E95369"/>
    <w:multiLevelType w:val="multilevel"/>
    <w:tmpl w:val="4C1C5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D4C5A"/>
    <w:multiLevelType w:val="multilevel"/>
    <w:tmpl w:val="B0D67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861E03"/>
    <w:multiLevelType w:val="multilevel"/>
    <w:tmpl w:val="253A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FB39DF"/>
    <w:multiLevelType w:val="multilevel"/>
    <w:tmpl w:val="DB4A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4D5471"/>
    <w:multiLevelType w:val="multilevel"/>
    <w:tmpl w:val="79A0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5285">
    <w:abstractNumId w:val="0"/>
  </w:num>
  <w:num w:numId="2" w16cid:durableId="741370651">
    <w:abstractNumId w:val="15"/>
  </w:num>
  <w:num w:numId="3" w16cid:durableId="856385499">
    <w:abstractNumId w:val="9"/>
  </w:num>
  <w:num w:numId="4" w16cid:durableId="946885528">
    <w:abstractNumId w:val="1"/>
  </w:num>
  <w:num w:numId="5" w16cid:durableId="1221675603">
    <w:abstractNumId w:val="8"/>
  </w:num>
  <w:num w:numId="6" w16cid:durableId="1759252697">
    <w:abstractNumId w:val="2"/>
  </w:num>
  <w:num w:numId="7" w16cid:durableId="199706203">
    <w:abstractNumId w:val="5"/>
  </w:num>
  <w:num w:numId="8" w16cid:durableId="629365522">
    <w:abstractNumId w:val="10"/>
  </w:num>
  <w:num w:numId="9" w16cid:durableId="1367218945">
    <w:abstractNumId w:val="4"/>
  </w:num>
  <w:num w:numId="10" w16cid:durableId="1255823024">
    <w:abstractNumId w:val="6"/>
  </w:num>
  <w:num w:numId="11" w16cid:durableId="1770392735">
    <w:abstractNumId w:val="13"/>
  </w:num>
  <w:num w:numId="12" w16cid:durableId="291642115">
    <w:abstractNumId w:val="11"/>
  </w:num>
  <w:num w:numId="13" w16cid:durableId="99691034">
    <w:abstractNumId w:val="14"/>
  </w:num>
  <w:num w:numId="14" w16cid:durableId="1849322403">
    <w:abstractNumId w:val="12"/>
  </w:num>
  <w:num w:numId="15" w16cid:durableId="1064908741">
    <w:abstractNumId w:val="7"/>
  </w:num>
  <w:num w:numId="16" w16cid:durableId="10566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22"/>
    <w:rsid w:val="000C0707"/>
    <w:rsid w:val="00140022"/>
    <w:rsid w:val="00420143"/>
    <w:rsid w:val="00507A44"/>
    <w:rsid w:val="00547CB3"/>
    <w:rsid w:val="0059684A"/>
    <w:rsid w:val="0061160C"/>
    <w:rsid w:val="00612DCF"/>
    <w:rsid w:val="00836396"/>
    <w:rsid w:val="00A236ED"/>
    <w:rsid w:val="00A82255"/>
    <w:rsid w:val="00AD0EDD"/>
    <w:rsid w:val="00B17439"/>
    <w:rsid w:val="00B80BFF"/>
    <w:rsid w:val="00B812EC"/>
    <w:rsid w:val="00C7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FAAA"/>
  <w15:chartTrackingRefBased/>
  <w15:docId w15:val="{61D5AECF-C232-473C-AA85-0BC3A0CC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0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40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0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0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40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00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00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00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00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00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0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0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0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0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00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0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00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0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00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4002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1160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1160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774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trolib.pdp-11.ru/books20/1967_liami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.ecostandard.ru/eco/keysy/retsikling-na-predpriyatiyakh-kak-izvlech-maksimum-polzy-iz-vtorsyrya-keys-nlmk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tilexpert.ru/blog/pererabotka-othodov/" TargetMode="External"/><Relationship Id="rId5" Type="http://schemas.openxmlformats.org/officeDocument/2006/relationships/hyperlink" Target="https://ria.ru/20220829/utilizatsiya-1812880941.html#1812880941-18128809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cp:lastPrinted>2026-02-16T22:37:00Z</cp:lastPrinted>
  <dcterms:created xsi:type="dcterms:W3CDTF">2026-02-16T04:48:00Z</dcterms:created>
  <dcterms:modified xsi:type="dcterms:W3CDTF">2026-02-17T13:59:00Z</dcterms:modified>
</cp:coreProperties>
</file>