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DB8A" w14:textId="77777777" w:rsidR="0070704B" w:rsidRPr="0070704B" w:rsidRDefault="0070704B" w:rsidP="0070704B">
      <w:pPr>
        <w:spacing w:after="0" w:line="240" w:lineRule="auto"/>
        <w:jc w:val="center"/>
        <w:rPr>
          <w:rFonts w:ascii="Times New Roman" w:hAnsi="Times New Roman" w:cs="Times New Roman"/>
          <w:sz w:val="24"/>
          <w:szCs w:val="24"/>
        </w:rPr>
      </w:pPr>
      <w:r w:rsidRPr="0070704B">
        <w:rPr>
          <w:rFonts w:ascii="Times New Roman" w:hAnsi="Times New Roman" w:cs="Times New Roman"/>
          <w:sz w:val="24"/>
          <w:szCs w:val="24"/>
        </w:rPr>
        <w:t>ИСПОЛЬЗОВАНИЕ "ЗЕЛЕНЫХ" ИНГИБИТОРОВ ДЛЯ ЗАМЕДЛЕНИЯ КОРРОЗИИ МЕТАЛЛОВ В АГРЕССИВНЫХ СРЕДАХ</w:t>
      </w:r>
    </w:p>
    <w:p w14:paraId="4F5F90B8" w14:textId="77777777" w:rsidR="0070704B" w:rsidRPr="0070704B" w:rsidRDefault="0070704B" w:rsidP="0070704B">
      <w:pPr>
        <w:spacing w:after="0" w:line="240" w:lineRule="auto"/>
        <w:jc w:val="both"/>
        <w:rPr>
          <w:rFonts w:ascii="Times New Roman" w:hAnsi="Times New Roman" w:cs="Times New Roman"/>
          <w:sz w:val="24"/>
          <w:szCs w:val="24"/>
        </w:rPr>
      </w:pPr>
    </w:p>
    <w:p w14:paraId="5E251B8A" w14:textId="77777777" w:rsidR="0070704B" w:rsidRPr="0070704B" w:rsidRDefault="0070704B" w:rsidP="0070704B">
      <w:pPr>
        <w:spacing w:after="0" w:line="240" w:lineRule="auto"/>
        <w:jc w:val="right"/>
        <w:rPr>
          <w:rFonts w:ascii="Times New Roman" w:hAnsi="Times New Roman" w:cs="Times New Roman"/>
          <w:sz w:val="24"/>
          <w:szCs w:val="24"/>
        </w:rPr>
      </w:pPr>
      <w:r w:rsidRPr="0070704B">
        <w:rPr>
          <w:rFonts w:ascii="Times New Roman" w:hAnsi="Times New Roman" w:cs="Times New Roman"/>
          <w:i/>
          <w:iCs/>
          <w:sz w:val="24"/>
          <w:szCs w:val="24"/>
        </w:rPr>
        <w:t>Ковалева А.Н.</w:t>
      </w:r>
    </w:p>
    <w:p w14:paraId="509E783D" w14:textId="58D38E6A" w:rsidR="0070704B" w:rsidRPr="0070704B" w:rsidRDefault="0070704B" w:rsidP="0070704B">
      <w:pPr>
        <w:spacing w:after="0" w:line="240" w:lineRule="auto"/>
        <w:jc w:val="right"/>
        <w:rPr>
          <w:rFonts w:ascii="Times New Roman" w:hAnsi="Times New Roman" w:cs="Times New Roman"/>
          <w:sz w:val="24"/>
          <w:szCs w:val="24"/>
        </w:rPr>
      </w:pPr>
      <w:r w:rsidRPr="0070704B">
        <w:rPr>
          <w:rFonts w:ascii="Times New Roman" w:hAnsi="Times New Roman" w:cs="Times New Roman"/>
          <w:sz w:val="24"/>
          <w:szCs w:val="24"/>
        </w:rPr>
        <w:t>Студентка 3 курса факультета естествознания Адыгейского государственного университета, г. Майкоп</w:t>
      </w:r>
    </w:p>
    <w:p w14:paraId="6A77A6B5" w14:textId="77777777" w:rsidR="0070704B" w:rsidRPr="0070704B" w:rsidRDefault="0070704B" w:rsidP="0070704B">
      <w:pPr>
        <w:spacing w:after="0" w:line="240" w:lineRule="auto"/>
        <w:jc w:val="right"/>
        <w:rPr>
          <w:rFonts w:ascii="Times New Roman" w:hAnsi="Times New Roman" w:cs="Times New Roman"/>
          <w:sz w:val="24"/>
          <w:szCs w:val="24"/>
        </w:rPr>
      </w:pPr>
      <w:r w:rsidRPr="0070704B">
        <w:rPr>
          <w:rFonts w:ascii="Times New Roman" w:hAnsi="Times New Roman" w:cs="Times New Roman"/>
          <w:i/>
          <w:iCs/>
          <w:sz w:val="24"/>
          <w:szCs w:val="24"/>
        </w:rPr>
        <w:t>Научный руководитель: Очерет Надежда Петровна</w:t>
      </w:r>
    </w:p>
    <w:p w14:paraId="49A366D2" w14:textId="50248510" w:rsidR="0070704B" w:rsidRDefault="0070704B" w:rsidP="0070704B">
      <w:pPr>
        <w:spacing w:after="0" w:line="240" w:lineRule="auto"/>
        <w:jc w:val="right"/>
        <w:rPr>
          <w:rFonts w:ascii="Times New Roman" w:hAnsi="Times New Roman" w:cs="Times New Roman"/>
          <w:i/>
          <w:iCs/>
          <w:sz w:val="24"/>
          <w:szCs w:val="24"/>
        </w:rPr>
      </w:pPr>
      <w:r w:rsidRPr="0070704B">
        <w:rPr>
          <w:rFonts w:ascii="Times New Roman" w:hAnsi="Times New Roman" w:cs="Times New Roman"/>
          <w:i/>
          <w:iCs/>
          <w:sz w:val="24"/>
          <w:szCs w:val="24"/>
        </w:rPr>
        <w:t>Кандидат химических наук, доцент кафедры химии факультета естествознания Адыгейского государственного университета, г. Майкоп</w:t>
      </w:r>
    </w:p>
    <w:p w14:paraId="515D0309" w14:textId="77777777" w:rsidR="0070704B" w:rsidRPr="0070704B" w:rsidRDefault="0070704B" w:rsidP="0070704B">
      <w:pPr>
        <w:spacing w:after="0" w:line="240" w:lineRule="auto"/>
        <w:jc w:val="right"/>
        <w:rPr>
          <w:rFonts w:ascii="Times New Roman" w:hAnsi="Times New Roman" w:cs="Times New Roman"/>
          <w:i/>
          <w:iCs/>
          <w:sz w:val="24"/>
          <w:szCs w:val="24"/>
        </w:rPr>
      </w:pPr>
    </w:p>
    <w:p w14:paraId="30CD907E"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Коррозия металлов — это процесс разрушения металлических материалов под воздействием окружающей среды, наносящий огромный экономический ущерб. По данным международных организаций, ежегодные потери от коррозии составляют 3–5% от валового национального продукта развитых стран, что эквивалентно триллионам долларов [2, 4]. Одним из наиболее эффективных способов защиты от коррозии является применение ингибиторов — химических веществ, которые замедляют или полностью останавливают процесс разрушения металла. Однако традиционные ингибиторы часто токсичны и наносят вред окружающей среде. </w:t>
      </w:r>
      <w:r w:rsidRPr="0070704B">
        <w:rPr>
          <w:rFonts w:ascii="Times New Roman" w:hAnsi="Times New Roman" w:cs="Times New Roman"/>
          <w:b/>
          <w:bCs/>
          <w:sz w:val="24"/>
          <w:szCs w:val="24"/>
        </w:rPr>
        <w:t>Актуальность</w:t>
      </w:r>
      <w:r w:rsidRPr="0070704B">
        <w:rPr>
          <w:rFonts w:ascii="Times New Roman" w:hAnsi="Times New Roman" w:cs="Times New Roman"/>
          <w:sz w:val="24"/>
          <w:szCs w:val="24"/>
        </w:rPr>
        <w:t> данного исследования заключается в поиске и изучении "зеленых" ингибиторов — экологически безопасных веществ природного происхождения, которые могут заменить токсичные аналоги и обеспечить надежную защиту металлов в различных агрессивных средах [1, 5].</w:t>
      </w:r>
    </w:p>
    <w:p w14:paraId="592D06D1"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b/>
          <w:bCs/>
          <w:sz w:val="24"/>
          <w:szCs w:val="24"/>
        </w:rPr>
        <w:t>Степень разработанности проблемы.</w:t>
      </w:r>
      <w:r w:rsidRPr="0070704B">
        <w:rPr>
          <w:rFonts w:ascii="Times New Roman" w:hAnsi="Times New Roman" w:cs="Times New Roman"/>
          <w:sz w:val="24"/>
          <w:szCs w:val="24"/>
        </w:rPr>
        <w:t> Интерес к "зеленым" ингибиторам коррозии значительно возрос в последние два десятилетия в связи с ужесточением экологических требований и стремлением к устойчивому развитию. В России исследования в этой области проводятся в Институте физической химии и электрохимии РАН, Российском химико-технологическом университете им. Д.И. Менделеева, Волгоградском государственном техническом университете и других научных центрах [2, 3]. За рубежом активно работают исследовательские группы в Индии, Китае, странах Европы. Разработаны ингибиторы на основе экстрактов растений, отходов пищевой промышленности, природных полимеров и аминокислот. Однако проблема создания эффективных и одновременно безопасных ингибиторов для различных агрессивных сред остается актуальной [1, 4].</w:t>
      </w:r>
    </w:p>
    <w:p w14:paraId="2F6B5FFC"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b/>
          <w:bCs/>
          <w:sz w:val="24"/>
          <w:szCs w:val="24"/>
        </w:rPr>
        <w:t>Целью</w:t>
      </w:r>
      <w:r w:rsidRPr="0070704B">
        <w:rPr>
          <w:rFonts w:ascii="Times New Roman" w:hAnsi="Times New Roman" w:cs="Times New Roman"/>
          <w:sz w:val="24"/>
          <w:szCs w:val="24"/>
        </w:rPr>
        <w:t> работы является изучение "зеленых" ингибиторов коррозии, их свойств, механизмов действия и перспектив применения.</w:t>
      </w:r>
    </w:p>
    <w:p w14:paraId="454E1B24" w14:textId="77777777" w:rsidR="0070704B" w:rsidRPr="0070704B" w:rsidRDefault="0070704B" w:rsidP="0070704B">
      <w:pPr>
        <w:spacing w:after="0" w:line="240" w:lineRule="auto"/>
        <w:jc w:val="both"/>
        <w:rPr>
          <w:rFonts w:ascii="Times New Roman" w:hAnsi="Times New Roman" w:cs="Times New Roman"/>
          <w:sz w:val="24"/>
          <w:szCs w:val="24"/>
        </w:rPr>
      </w:pPr>
      <w:r w:rsidRPr="0070704B">
        <w:rPr>
          <w:rFonts w:ascii="Times New Roman" w:hAnsi="Times New Roman" w:cs="Times New Roman"/>
          <w:b/>
          <w:bCs/>
          <w:sz w:val="24"/>
          <w:szCs w:val="24"/>
        </w:rPr>
        <w:t>Задачи:</w:t>
      </w:r>
    </w:p>
    <w:p w14:paraId="607410B0" w14:textId="77777777" w:rsidR="0070704B" w:rsidRPr="0070704B" w:rsidRDefault="0070704B" w:rsidP="0070704B">
      <w:pPr>
        <w:numPr>
          <w:ilvl w:val="0"/>
          <w:numId w:val="1"/>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Рассмотреть классификацию ингибиторов коррозии и требования к "зеленым" ингибиторам.</w:t>
      </w:r>
    </w:p>
    <w:p w14:paraId="5FB11D42" w14:textId="77777777" w:rsidR="0070704B" w:rsidRPr="0070704B" w:rsidRDefault="0070704B" w:rsidP="0070704B">
      <w:pPr>
        <w:numPr>
          <w:ilvl w:val="0"/>
          <w:numId w:val="1"/>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Изучить основные виды природных соединений, используемых в качестве "зеленых" ингибиторов.</w:t>
      </w:r>
    </w:p>
    <w:p w14:paraId="28BC4758" w14:textId="77777777" w:rsidR="0070704B" w:rsidRPr="0070704B" w:rsidRDefault="0070704B" w:rsidP="0070704B">
      <w:pPr>
        <w:numPr>
          <w:ilvl w:val="0"/>
          <w:numId w:val="1"/>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Проанализировать механизмы защитного действия ингибиторов на поверхности металлов.</w:t>
      </w:r>
    </w:p>
    <w:p w14:paraId="5A09B0B1" w14:textId="77777777" w:rsidR="0070704B" w:rsidRPr="0070704B" w:rsidRDefault="0070704B" w:rsidP="0070704B">
      <w:pPr>
        <w:numPr>
          <w:ilvl w:val="0"/>
          <w:numId w:val="1"/>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Оценить эффективность применения "зеленых" ингибиторов в различных агрессивных средах.</w:t>
      </w:r>
    </w:p>
    <w:p w14:paraId="40CC5935"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b/>
          <w:bCs/>
          <w:sz w:val="24"/>
          <w:szCs w:val="24"/>
        </w:rPr>
        <w:t>Методы исследования.</w:t>
      </w:r>
      <w:r w:rsidRPr="0070704B">
        <w:rPr>
          <w:rFonts w:ascii="Times New Roman" w:hAnsi="Times New Roman" w:cs="Times New Roman"/>
          <w:sz w:val="24"/>
          <w:szCs w:val="24"/>
        </w:rPr>
        <w:t> В работе использован метод обзора и анализа научной литературы. Изучены публикации в российских и международных журналах (Corrosion Science, Corrosion, «Коррозия: материалы, защита», «Защита металлов»), а также материалы научных конференций по проблемам коррозии и защиты металлов.</w:t>
      </w:r>
    </w:p>
    <w:p w14:paraId="7A871719"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b/>
          <w:bCs/>
          <w:sz w:val="24"/>
          <w:szCs w:val="24"/>
        </w:rPr>
        <w:t>Научные результаты и выводы.</w:t>
      </w:r>
      <w:r w:rsidRPr="0070704B">
        <w:rPr>
          <w:rFonts w:ascii="Times New Roman" w:hAnsi="Times New Roman" w:cs="Times New Roman"/>
          <w:sz w:val="24"/>
          <w:szCs w:val="24"/>
        </w:rPr>
        <w:t> Ингибиторы коррозии классифицируются по механизму действия (анодные, катодные, смешанные), по химическому составу (неорганические и органические), по условиям применения (кислотные, нейтральные, щелочные среды). Традиционные ингибиторы, такие как хроматы, нитриты, фосфаты, амины, обладают высокой эффективностью, но токсичны и требуют осторожного обращения [2, 4].</w:t>
      </w:r>
    </w:p>
    <w:p w14:paraId="2B8E19E9"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lastRenderedPageBreak/>
        <w:t>"Зеленые" ингибиторы должны соответствовать ряду требований: низкая токсичность, биоразлагаемость, возобновляемость сырья, доступность, эффективность при малых концентрациях, селективность действия. Наиболее перспективными источниками являются экстракты растений (листья, кора, корни, семена, плоды), отходы пищевой промышленности (шелуха, жмых, выжимки), природные полимеры (крахмал, хитозан, целлюлоза), аминокислоты и их производные [1, 3].</w:t>
      </w:r>
    </w:p>
    <w:p w14:paraId="0584D4FE"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Экстракты растений содержат комплекс биологически активных соединений, обладающих ингибирующими свойствами. К ним относятся: танины (дубильные вещества) — содержатся в коре дуба, листьях чая, плодах граната; алкалоиды — в экстрактах табака, чистотела, мака; флавоноиды — в экстрактах цитрусовых, лука, гречихи; эфирные масла — в экстрактах розмарина, тимьяна, мяты; полисахариды — в экстрактах водорослей, семян льна [2, 5].</w:t>
      </w:r>
    </w:p>
    <w:p w14:paraId="53EBC37A"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Наиболее изученными растительными ингибиторами являются экстракты: нима (Azadirachta indica) — эффективен в кислых и солевых средах; тутового дерева (Moraceae) — защищает углеродистую сталь; хны (Lawsonia inermis) — содержит лозон, обладающий высокой ингибирующей активностью; алоэ вера (Aloe vera) — содержит полисахариды и антрахиноны; граната (Punica granatum) — богат танинами; винограда (Vitis vinifera) — содержит полифенолы [1, 4].</w:t>
      </w:r>
    </w:p>
    <w:p w14:paraId="16B709CC"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Механизм защитного действия "зеленых" ингибиторов основан на адсорбции молекул на поверхности металла. Молекулы ингибитора содержат функциональные группы с неподеленными электронными парами (кислород, азот, сера) и π-электронные системы (ароматические кольца), которые взаимодействуют с поверхностью металла. В результате адсорбции формируется защитный слой, который изолирует металл от агрессивной среды и препятствует протеканию электрохимических реакций коррозии [2, 3].</w:t>
      </w:r>
    </w:p>
    <w:p w14:paraId="06FF8EDC"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Эффективность ингибиторов зависит от нескольких факторов: концентрации ингибитора (обычно оптимальная концентрация составляет 100–1000 ppm); температуры (с ростом температуры эффективность может снижаться); pH среды; времени контакта; природы металла и состава агрессивной среды. Наибольшая эффективность "зеленых" ингибиторов достигается в кислых средах (например, при кислотной очистке оборудования), а также в нейтральных солевых растворах [1, 5].</w:t>
      </w:r>
    </w:p>
    <w:p w14:paraId="151846CC"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Кислотная коррозия наиболее опасна в промышленности (травление металлов, кислотная очистка). В качестве "зеленых" ингибиторов для кислых сред успешно применяются экстракты растений, содержащие алкалоиды и флавоноиды. Эффективность защиты может достигать 90–95% при концентрации ингибитора 0,1–1,0 г/л [2, 4].</w:t>
      </w:r>
    </w:p>
    <w:p w14:paraId="5F60AE6A"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В нейтральных средах (вода, морская вода, растворы солей) защита металлов осуществляется ингибиторами, содержащими аминокислоты и их производные. Хитозан — природный полимер, получаемый из панцирей ракообразных, проявляет высокие ингибирующие свойства в нейтральных и слабокислых средах. Модификация хитозана (присоединение функциональных групп) позволяет повысить его эффективность [3, 5].</w:t>
      </w:r>
    </w:p>
    <w:p w14:paraId="1B0FFC17"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Преимуществами "зеленых" ингибиторов являются: экологическая безопасность (низкая токсичность для человека и гидробионтов); возобновляемость сырья; доступность и низкая стоимость; биоразлагаемость (отсутствие накопления в окружающей среде). Недостатки: часто меньшая эффективность по сравнению с синтетическими аналогами; нестабильность состава (зависит от условий произрастания растений); возможное бактериальное разложение; сложность стандартизации [1, 4].</w:t>
      </w:r>
    </w:p>
    <w:p w14:paraId="4F46C131"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t>Перспективными направлениями развития являются: создание композиций из нескольких природных компонентов для синергетического усиления защитного эффекта; модификация природных соединений для повышения их эффективности; разработка ингибиторов пролонгированного действия; создание самовосстанавливающихся защитных покрытий с включением "зеленых" ингибиторов; использование нанотехнологий для направленной доставки ингибитора к поверхности металла [2, 5].</w:t>
      </w:r>
    </w:p>
    <w:p w14:paraId="686E4F89" w14:textId="77777777" w:rsidR="0070704B" w:rsidRPr="0070704B" w:rsidRDefault="0070704B" w:rsidP="0070704B">
      <w:pPr>
        <w:spacing w:after="0" w:line="240" w:lineRule="auto"/>
        <w:ind w:firstLine="709"/>
        <w:jc w:val="both"/>
        <w:rPr>
          <w:rFonts w:ascii="Times New Roman" w:hAnsi="Times New Roman" w:cs="Times New Roman"/>
          <w:sz w:val="24"/>
          <w:szCs w:val="24"/>
        </w:rPr>
      </w:pPr>
      <w:r w:rsidRPr="0070704B">
        <w:rPr>
          <w:rFonts w:ascii="Times New Roman" w:hAnsi="Times New Roman" w:cs="Times New Roman"/>
          <w:sz w:val="24"/>
          <w:szCs w:val="24"/>
        </w:rPr>
        <w:lastRenderedPageBreak/>
        <w:t>Таким образом, "зеленые" ингибиторы коррозии представляют собой эффективную и экологически безопасную альтернативу традиционным токсичным ингибиторам. Растительные экстракты, природные полимеры и аминокислоты способны обеспечивать высокую степень защиты металлов в различных агрессивных средах. Дальнейшие исследования должны быть направлены на стандартизацию состава "зеленых" ингибиторов, изучение механизмов синергетического действия композиций, создание новых модифицированных природных соединений и разработку технологий их промышленного применения.</w:t>
      </w:r>
    </w:p>
    <w:p w14:paraId="6AEE39B2" w14:textId="77777777" w:rsidR="0070704B" w:rsidRPr="0070704B" w:rsidRDefault="0070704B" w:rsidP="0070704B">
      <w:pPr>
        <w:spacing w:after="0" w:line="240" w:lineRule="auto"/>
        <w:jc w:val="both"/>
        <w:rPr>
          <w:rFonts w:ascii="Times New Roman" w:hAnsi="Times New Roman" w:cs="Times New Roman"/>
          <w:sz w:val="24"/>
          <w:szCs w:val="24"/>
        </w:rPr>
      </w:pPr>
      <w:r w:rsidRPr="0070704B">
        <w:rPr>
          <w:rFonts w:ascii="Times New Roman" w:hAnsi="Times New Roman" w:cs="Times New Roman"/>
          <w:b/>
          <w:bCs/>
          <w:sz w:val="24"/>
          <w:szCs w:val="24"/>
        </w:rPr>
        <w:t>Список литературы</w:t>
      </w:r>
    </w:p>
    <w:p w14:paraId="50285654" w14:textId="77777777" w:rsidR="0070704B" w:rsidRPr="0070704B" w:rsidRDefault="0070704B" w:rsidP="0070704B">
      <w:pPr>
        <w:numPr>
          <w:ilvl w:val="0"/>
          <w:numId w:val="2"/>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Авдеев Я.Г., Кузнецов Ю.И. "Зеленые" ингибиторы коррозии: современное состояние и перспективы // Коррозия: материалы, защита. 2023. № 5. С. 1–12.</w:t>
      </w:r>
    </w:p>
    <w:p w14:paraId="3684A750" w14:textId="77777777" w:rsidR="0070704B" w:rsidRPr="0070704B" w:rsidRDefault="0070704B" w:rsidP="0070704B">
      <w:pPr>
        <w:numPr>
          <w:ilvl w:val="0"/>
          <w:numId w:val="2"/>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Кузнецов Ю.И., Андреева Н.П. Ингибиторы коррозии металлов. Москва: Наука, 2022. 408 с.</w:t>
      </w:r>
    </w:p>
    <w:p w14:paraId="1A1376E4" w14:textId="77777777" w:rsidR="0070704B" w:rsidRPr="0070704B" w:rsidRDefault="0070704B" w:rsidP="0070704B">
      <w:pPr>
        <w:numPr>
          <w:ilvl w:val="0"/>
          <w:numId w:val="2"/>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Паламарчук И.А., Морозова И.А. Растительные экстракты как ингибиторы коррозии углеродистой стали в кислых средах // Защита металлов. 2024. Т. 60. № 2. С. 156–164.</w:t>
      </w:r>
    </w:p>
    <w:p w14:paraId="77C4BF99" w14:textId="77777777" w:rsidR="0070704B" w:rsidRPr="0070704B" w:rsidRDefault="0070704B" w:rsidP="0070704B">
      <w:pPr>
        <w:numPr>
          <w:ilvl w:val="0"/>
          <w:numId w:val="2"/>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Семенов А.М., Коваленко И.Л. Экологически безопасные ингибиторы коррозии на основе природных соединений // Экология и промышленность. 2023. № 4. С. 34–41.</w:t>
      </w:r>
    </w:p>
    <w:p w14:paraId="51F74851" w14:textId="77777777" w:rsidR="0070704B" w:rsidRPr="0070704B" w:rsidRDefault="0070704B" w:rsidP="0070704B">
      <w:pPr>
        <w:numPr>
          <w:ilvl w:val="0"/>
          <w:numId w:val="2"/>
        </w:numPr>
        <w:spacing w:after="0" w:line="240" w:lineRule="auto"/>
        <w:jc w:val="both"/>
        <w:rPr>
          <w:rFonts w:ascii="Times New Roman" w:hAnsi="Times New Roman" w:cs="Times New Roman"/>
          <w:sz w:val="24"/>
          <w:szCs w:val="24"/>
        </w:rPr>
      </w:pPr>
      <w:r w:rsidRPr="0070704B">
        <w:rPr>
          <w:rFonts w:ascii="Times New Roman" w:hAnsi="Times New Roman" w:cs="Times New Roman"/>
          <w:sz w:val="24"/>
          <w:szCs w:val="24"/>
        </w:rPr>
        <w:t>Федорова Е.А., Воронов С.А. Хитозан и его производные как ингибиторы коррозии металлов // Биотехнология. 2024. № 1. С. 22–30.</w:t>
      </w:r>
    </w:p>
    <w:p w14:paraId="3C595726" w14:textId="77777777" w:rsidR="00661D67" w:rsidRDefault="00661D67"/>
    <w:sectPr w:rsidR="00661D67" w:rsidSect="0070704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5A1"/>
    <w:multiLevelType w:val="multilevel"/>
    <w:tmpl w:val="3B7E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4E55F8"/>
    <w:multiLevelType w:val="multilevel"/>
    <w:tmpl w:val="C438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67"/>
    <w:rsid w:val="00661D67"/>
    <w:rsid w:val="0070704B"/>
    <w:rsid w:val="009D2FD9"/>
    <w:rsid w:val="00A051C5"/>
    <w:rsid w:val="00C97F84"/>
    <w:rsid w:val="00DA6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667A"/>
  <w15:chartTrackingRefBased/>
  <w15:docId w15:val="{50DCFFF1-2053-4C94-AB1E-5D67ACC0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4187">
      <w:bodyDiv w:val="1"/>
      <w:marLeft w:val="0"/>
      <w:marRight w:val="0"/>
      <w:marTop w:val="0"/>
      <w:marBottom w:val="0"/>
      <w:divBdr>
        <w:top w:val="none" w:sz="0" w:space="0" w:color="auto"/>
        <w:left w:val="none" w:sz="0" w:space="0" w:color="auto"/>
        <w:bottom w:val="none" w:sz="0" w:space="0" w:color="auto"/>
        <w:right w:val="none" w:sz="0" w:space="0" w:color="auto"/>
      </w:divBdr>
    </w:div>
    <w:div w:id="17029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19B43-58D4-49E4-9701-3253077D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Гузеева</dc:creator>
  <cp:keywords/>
  <dc:description/>
  <cp:lastModifiedBy>Ариана</cp:lastModifiedBy>
  <cp:revision>2</cp:revision>
  <dcterms:created xsi:type="dcterms:W3CDTF">2026-04-04T09:09:00Z</dcterms:created>
  <dcterms:modified xsi:type="dcterms:W3CDTF">2026-04-04T09:09:00Z</dcterms:modified>
</cp:coreProperties>
</file>