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CB" w:rsidRPr="00D312CB" w:rsidRDefault="002130AF" w:rsidP="00D31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2CB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САМООЦЕНКИ НА УЧЕБНУЮ МОТИВАЦИЮ СТАРШЕКЛАССНИКОВ</w:t>
      </w:r>
    </w:p>
    <w:p w:rsidR="00D312CB" w:rsidRPr="00D312CB" w:rsidRDefault="00D312CB" w:rsidP="00D312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2CB">
        <w:rPr>
          <w:rFonts w:ascii="Times New Roman" w:hAnsi="Times New Roman" w:cs="Times New Roman"/>
          <w:i/>
          <w:sz w:val="24"/>
          <w:szCs w:val="24"/>
        </w:rPr>
        <w:t>Река Диана Сергеевна</w:t>
      </w:r>
    </w:p>
    <w:p w:rsidR="00D312CB" w:rsidRPr="00D312CB" w:rsidRDefault="00D312CB" w:rsidP="00D312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2CB">
        <w:rPr>
          <w:rFonts w:ascii="Times New Roman" w:hAnsi="Times New Roman" w:cs="Times New Roman"/>
          <w:i/>
          <w:sz w:val="24"/>
          <w:szCs w:val="24"/>
        </w:rPr>
        <w:t xml:space="preserve">Адыгейский государственный университет, </w:t>
      </w:r>
      <w:proofErr w:type="gramStart"/>
      <w:r w:rsidRPr="00D312C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D312CB">
        <w:rPr>
          <w:rFonts w:ascii="Times New Roman" w:hAnsi="Times New Roman" w:cs="Times New Roman"/>
          <w:i/>
          <w:sz w:val="24"/>
          <w:szCs w:val="24"/>
        </w:rPr>
        <w:t>. Майкоп</w:t>
      </w:r>
    </w:p>
    <w:p w:rsidR="00D312CB" w:rsidRPr="00D312CB" w:rsidRDefault="00D312CB" w:rsidP="00D312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2CB"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</w:p>
    <w:p w:rsidR="00D312CB" w:rsidRPr="00D312CB" w:rsidRDefault="00D312CB" w:rsidP="00D312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12CB">
        <w:rPr>
          <w:rFonts w:ascii="Times New Roman" w:hAnsi="Times New Roman" w:cs="Times New Roman"/>
          <w:i/>
          <w:sz w:val="24"/>
          <w:szCs w:val="24"/>
        </w:rPr>
        <w:t>Хакунова</w:t>
      </w:r>
      <w:proofErr w:type="spellEnd"/>
      <w:r w:rsidRPr="00D312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2CB">
        <w:rPr>
          <w:rFonts w:ascii="Times New Roman" w:hAnsi="Times New Roman" w:cs="Times New Roman"/>
          <w:i/>
          <w:sz w:val="24"/>
          <w:szCs w:val="24"/>
        </w:rPr>
        <w:t>Фатимет</w:t>
      </w:r>
      <w:proofErr w:type="spellEnd"/>
      <w:r w:rsidRPr="00D312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2CB">
        <w:rPr>
          <w:rFonts w:ascii="Times New Roman" w:hAnsi="Times New Roman" w:cs="Times New Roman"/>
          <w:i/>
          <w:sz w:val="24"/>
          <w:szCs w:val="24"/>
        </w:rPr>
        <w:t>Пшимафовна</w:t>
      </w:r>
      <w:proofErr w:type="spellEnd"/>
      <w:r w:rsidRPr="00D312CB">
        <w:rPr>
          <w:rFonts w:ascii="Times New Roman" w:hAnsi="Times New Roman" w:cs="Times New Roman"/>
          <w:i/>
          <w:sz w:val="24"/>
          <w:szCs w:val="24"/>
        </w:rPr>
        <w:t>,</w:t>
      </w:r>
    </w:p>
    <w:p w:rsidR="00D312CB" w:rsidRPr="00D312CB" w:rsidRDefault="00A947BA" w:rsidP="00D312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доктор</w:t>
      </w:r>
      <w:r w:rsidR="00D312CB" w:rsidRPr="00D312CB">
        <w:rPr>
          <w:rFonts w:ascii="Times New Roman" w:hAnsi="Times New Roman" w:cs="Times New Roman"/>
          <w:i/>
          <w:iCs/>
          <w:sz w:val="24"/>
          <w:szCs w:val="24"/>
        </w:rPr>
        <w:t xml:space="preserve"> педагогических наук, профессор</w:t>
      </w:r>
    </w:p>
    <w:p w:rsidR="00847A0F" w:rsidRPr="00D312CB" w:rsidRDefault="00D312CB" w:rsidP="00D312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312CB">
        <w:rPr>
          <w:rFonts w:ascii="Times New Roman" w:hAnsi="Times New Roman" w:cs="Times New Roman"/>
          <w:i/>
          <w:sz w:val="24"/>
          <w:szCs w:val="24"/>
        </w:rPr>
        <w:t xml:space="preserve">Адыгейский государственный университет, </w:t>
      </w:r>
      <w:proofErr w:type="gramStart"/>
      <w:r w:rsidRPr="00D312C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D312CB">
        <w:rPr>
          <w:rFonts w:ascii="Times New Roman" w:hAnsi="Times New Roman" w:cs="Times New Roman"/>
          <w:i/>
          <w:sz w:val="24"/>
          <w:szCs w:val="24"/>
        </w:rPr>
        <w:t>. Майкоп</w:t>
      </w:r>
    </w:p>
    <w:p w:rsidR="00D312CB" w:rsidRPr="00D312CB" w:rsidRDefault="00D312CB" w:rsidP="00D3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2CB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темы исследования</w:t>
      </w:r>
      <w:r w:rsidR="00C224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312CB" w:rsidRPr="00D312CB" w:rsidRDefault="00914B93" w:rsidP="00D3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того, как самооценка влияет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бную мотивацию старшеклассников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обусловлена запросами 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современной педагогической психологии.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школьный возраст – это 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новым формам со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циальной активности, расширения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межличностных контактов и необходимости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будущей профессии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самооценка и мотивация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учебе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становятся важнейшими </w:t>
      </w:r>
      <w:r w:rsidR="00D312CB"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 успешно</w:t>
      </w:r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адаптации и </w:t>
      </w:r>
      <w:r w:rsidR="00DE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личностного </w:t>
      </w:r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2130AF" w:rsidRDefault="00D312CB" w:rsidP="0021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разработанности</w:t>
      </w:r>
      <w:r w:rsidR="00213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312CB" w:rsidRPr="002130AF" w:rsidRDefault="00D312CB" w:rsidP="0021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Проблеме изучения влияния самооценки на различные аспекты жизни, в том числе на учебную деятельность, посвятили свои работы многие выдающиеся психологи. Среди них следует отметить Л.И. </w:t>
      </w:r>
      <w:proofErr w:type="spellStart"/>
      <w:r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рассматривавшую самооценку как один из центральных компонентов самосознания, влияющий на формиро</w:t>
      </w:r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мотивации и </w:t>
      </w:r>
      <w:proofErr w:type="spellStart"/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Кон подчеркивал роль социального окружения и межличностных отношений в формировании самооценки и ее </w:t>
      </w:r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влиянии на социальную адаптацию. </w:t>
      </w:r>
      <w:r w:rsidRPr="00D312CB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Маркова исследовала влияние самооценки на учебную мотивацию, отмечая, что адекватная самооценка способствует формированию позитивного отношения к уч</w:t>
      </w:r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 и уверенности в своих силах. </w:t>
      </w:r>
    </w:p>
    <w:p w:rsidR="00D312CB" w:rsidRPr="00D312CB" w:rsidRDefault="00D312CB" w:rsidP="00D3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2C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</w:t>
      </w:r>
      <w:r w:rsidR="00C224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312CB" w:rsidRPr="00D312CB" w:rsidRDefault="002130AF" w:rsidP="00D3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B85">
        <w:rPr>
          <w:rFonts w:ascii="Times New Roman" w:hAnsi="Times New Roman" w:cs="Times New Roman"/>
          <w:sz w:val="24"/>
          <w:szCs w:val="24"/>
        </w:rPr>
        <w:t>Цель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2CB" w:rsidRPr="00D312CB">
        <w:rPr>
          <w:rFonts w:ascii="Times New Roman" w:hAnsi="Times New Roman" w:cs="Times New Roman"/>
          <w:sz w:val="24"/>
          <w:szCs w:val="24"/>
        </w:rPr>
        <w:t>теоретически обосновать и определить характер влияния уровня самооценки на особенности учебной мотивации у старшеклассников.</w:t>
      </w:r>
    </w:p>
    <w:p w:rsidR="00D312CB" w:rsidRPr="00DA0B85" w:rsidRDefault="00D312CB" w:rsidP="00D31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B85">
        <w:rPr>
          <w:rFonts w:ascii="Times New Roman" w:hAnsi="Times New Roman" w:cs="Times New Roman"/>
          <w:sz w:val="24"/>
          <w:szCs w:val="24"/>
        </w:rPr>
        <w:t xml:space="preserve">Задачи исследования: </w:t>
      </w:r>
    </w:p>
    <w:p w:rsidR="00D312CB" w:rsidRPr="00D312CB" w:rsidRDefault="00DE0166" w:rsidP="00D312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сущность и структуру самооценки на основе анализа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 пси</w:t>
      </w:r>
      <w:r>
        <w:rPr>
          <w:rFonts w:ascii="Times New Roman" w:hAnsi="Times New Roman" w:cs="Times New Roman"/>
          <w:sz w:val="24"/>
          <w:szCs w:val="24"/>
        </w:rPr>
        <w:t>холого-педагогической литературы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описать возрастные 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особенности и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D312CB" w:rsidRPr="00D312CB">
        <w:rPr>
          <w:rFonts w:ascii="Times New Roman" w:hAnsi="Times New Roman" w:cs="Times New Roman"/>
          <w:sz w:val="24"/>
          <w:szCs w:val="24"/>
        </w:rPr>
        <w:t>теории учебной мотивации в старшем школьном возрасте.</w:t>
      </w:r>
    </w:p>
    <w:p w:rsidR="00D312CB" w:rsidRPr="00D312CB" w:rsidRDefault="00DE0166" w:rsidP="00D312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уровень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самооценки и </w:t>
      </w:r>
      <w:r>
        <w:rPr>
          <w:rFonts w:ascii="Times New Roman" w:hAnsi="Times New Roman" w:cs="Times New Roman"/>
          <w:sz w:val="24"/>
          <w:szCs w:val="24"/>
        </w:rPr>
        <w:t xml:space="preserve">степень 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выраженности мотивации у старшеклассников, определить </w:t>
      </w:r>
      <w:r w:rsidR="00D312CB">
        <w:rPr>
          <w:rFonts w:ascii="Times New Roman" w:hAnsi="Times New Roman" w:cs="Times New Roman"/>
          <w:sz w:val="24"/>
          <w:szCs w:val="24"/>
        </w:rPr>
        <w:t>влияние самооценки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 на мотивацию </w:t>
      </w:r>
      <w:r>
        <w:rPr>
          <w:rFonts w:ascii="Times New Roman" w:hAnsi="Times New Roman" w:cs="Times New Roman"/>
          <w:sz w:val="24"/>
          <w:szCs w:val="24"/>
        </w:rPr>
        <w:t>к обучению.</w:t>
      </w:r>
    </w:p>
    <w:p w:rsidR="00D312CB" w:rsidRPr="00D312CB" w:rsidRDefault="00DE0166" w:rsidP="00D312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программу, направленную на оптимизацию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 самооценки у старшеклассников, </w:t>
      </w:r>
      <w:r w:rsidR="00F22CE4">
        <w:rPr>
          <w:rFonts w:ascii="Times New Roman" w:hAnsi="Times New Roman" w:cs="Times New Roman"/>
          <w:sz w:val="24"/>
          <w:szCs w:val="24"/>
        </w:rPr>
        <w:t xml:space="preserve">реализовать и </w:t>
      </w:r>
      <w:r w:rsidR="00D312CB" w:rsidRPr="00D312CB">
        <w:rPr>
          <w:rFonts w:ascii="Times New Roman" w:hAnsi="Times New Roman" w:cs="Times New Roman"/>
          <w:sz w:val="24"/>
          <w:szCs w:val="24"/>
        </w:rPr>
        <w:t>оценить ее эффективность</w:t>
      </w:r>
      <w:r w:rsidR="00042AF0">
        <w:rPr>
          <w:rFonts w:ascii="Times New Roman" w:hAnsi="Times New Roman" w:cs="Times New Roman"/>
          <w:sz w:val="24"/>
          <w:szCs w:val="24"/>
        </w:rPr>
        <w:t xml:space="preserve"> при помощи эксперимента</w:t>
      </w:r>
      <w:r w:rsidR="00D312CB" w:rsidRPr="00D312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2CB" w:rsidRDefault="00C22461" w:rsidP="00D3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Методы.</w:t>
      </w:r>
    </w:p>
    <w:p w:rsidR="00D82981" w:rsidRDefault="00534991" w:rsidP="0091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исследования был проведен всесторонний анализ существующих научных работ, посвященн</w:t>
      </w:r>
      <w:r w:rsidR="00F22C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проблеме влияния самооценки на учебную мотивацию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старшем школьном возрасте. </w:t>
      </w:r>
      <w:r w:rsidR="006B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теоретических основ началось с рассмотрения различных подходов к пониманию феномена самооценки, начиная от классических определений, предложенных зарубежными исследователями (У. Джеймс, К. </w:t>
      </w:r>
      <w:proofErr w:type="spellStart"/>
      <w:r w:rsidR="006B0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</w:t>
      </w:r>
      <w:proofErr w:type="spellEnd"/>
      <w:r w:rsidR="006B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заканчивая современными концепциями отечественной психологии, которые акцентируют внимание на структурных компонентах самооценки и ее роли в регуляции </w:t>
      </w:r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поведения. Особое внимание уделялось анализу мотивационной сферы личности, где рассматривались теории мотивации достижения (Д. </w:t>
      </w:r>
      <w:proofErr w:type="spellStart"/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Макклелланд</w:t>
      </w:r>
      <w:proofErr w:type="spellEnd"/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Дж. </w:t>
      </w:r>
      <w:proofErr w:type="spellStart"/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Аткинсон</w:t>
      </w:r>
      <w:proofErr w:type="spellEnd"/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(А.Н. Леонтьев, С.Л. Рубинштейн). При этом акцент делался на возрастной специфике </w:t>
      </w:r>
      <w:r w:rsidR="00717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D8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возраста, когда самооценка приобретает устойчивый характер и начинает выступать ключевым фактором, определяющим направленность учебной мотивации и профессиональное самоопределение. </w:t>
      </w:r>
      <w:r w:rsidR="0004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литературы </w:t>
      </w:r>
      <w:r w:rsidR="0091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04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</w:t>
      </w:r>
      <w:r w:rsidR="0091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 основные факторы, которые показывают характер влияния самооценки на учебную мотивацию: </w:t>
      </w:r>
    </w:p>
    <w:p w:rsidR="00914B93" w:rsidRDefault="00914B93" w:rsidP="00914B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Семейное воспитание (характер родительского контроля, поддержка самостоятельности, оценочная позиция родителей); </w:t>
      </w:r>
    </w:p>
    <w:p w:rsidR="00914B93" w:rsidRDefault="00914B93" w:rsidP="00914B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среда (стиль педагогического общения, оценочная деятельность учителя, вовлеченность в учебный процесс);</w:t>
      </w:r>
    </w:p>
    <w:p w:rsidR="004C0FC9" w:rsidRDefault="004C0FC9" w:rsidP="00914B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мнение (признание сверстников, обратная связь в социальных сетях, мнение родственников);</w:t>
      </w:r>
    </w:p>
    <w:p w:rsidR="00914B93" w:rsidRPr="00914B93" w:rsidRDefault="00914B93" w:rsidP="00914B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Индивидуально-личностные особенности старших школьников (критичность мышления, уровень притязаний,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перспективы). </w:t>
      </w:r>
    </w:p>
    <w:p w:rsidR="005D0964" w:rsidRDefault="00D82981" w:rsidP="00243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Диагностическая часть работы строилась на применении комплекса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адаптированных для старшего школьного возраста методик, позволяющих комплексно оценить различные аспекты самооценки и учебной мотивации. Методик</w:t>
      </w:r>
      <w:r w:rsidR="00F2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изучения самооценки личности С.А. </w:t>
      </w:r>
      <w:proofErr w:type="spellStart"/>
      <w:r w:rsidR="00F2742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Будасси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методика диагностики самооценки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Дембо-Рубинштейн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модификации А.М. Прихожан дали возможность </w:t>
      </w:r>
      <w:r w:rsidR="00F2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количественные и качественные характеристики самооценки (уровень адекватности, </w:t>
      </w:r>
      <w:r w:rsidR="0054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устойчивость). </w:t>
      </w:r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диагностирования уровня учебной мотивации была выбрана методика М.И. Лукьяновой и Н.В. </w:t>
      </w:r>
      <w:proofErr w:type="spellStart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Калининой</w:t>
      </w:r>
      <w:proofErr w:type="spellEnd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позволила выявить такие мотивы, как познавательные, социальные, мотивация достижения. Дополнительным инструментом диагностики послужил </w:t>
      </w:r>
      <w:proofErr w:type="spellStart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</w:t>
      </w:r>
      <w:proofErr w:type="spellEnd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Элерса</w:t>
      </w:r>
      <w:proofErr w:type="spellEnd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выявляющий</w:t>
      </w:r>
      <w:proofErr w:type="gramEnd"/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личности по отношению к успеху. Также были зафиксированы особенности проявления мотивации во время наблюдения за старшеклассниками в естественных условиях – во время учебной деятельности, а именно: в ситуациях выбора сложности заданий, при получении оценки и в процессе выполнения самостоятельной работы. Проявления мотивации фиксировались в моменте обсуждения результатов ко</w:t>
      </w:r>
      <w:r w:rsidR="003A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нтрольных работ, выбора </w:t>
      </w:r>
      <w:r w:rsidR="0024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элективных курсов и при </w:t>
      </w:r>
      <w:r w:rsidR="003A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рефлексии учебных достижений учениками. </w:t>
      </w:r>
    </w:p>
    <w:p w:rsidR="005D306A" w:rsidRDefault="003A394D" w:rsidP="00243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анализ полученных данных представлял особую ценность, ведь внимание уделялось характеру влияния уровня самооценки на учебную мотивацию. Посредством статистической обработки были обнаружены устойчивые корреляции между адекватностью самооценки и преобладанием внутренних познавательных мотивов, а также между заниженной самооценкой и высокой тревожностью. Все это позволило построить модель связи самооценки и учебной мотивации старшеклассников, разработать программу по оптимизации самооценки учебной мотивации обучающихся старших классов.</w:t>
      </w:r>
    </w:p>
    <w:p w:rsidR="005D306A" w:rsidRDefault="005D306A" w:rsidP="00243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Научные результаты, выводы. </w:t>
      </w:r>
    </w:p>
    <w:p w:rsidR="005D306A" w:rsidRDefault="005D306A" w:rsidP="00243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исследования была выявлена закономерная связь между высоким уровнем учебной мотивации и высокой адекватной самооценкой, что составило 46,1% человек – 35 учащихся демонстрируют данное сочетание характеристик, что подтверждает значимость реалистичной уверенности в себе для активной учебной позиции старшеклассников. </w:t>
      </w:r>
    </w:p>
    <w:p w:rsidR="003A394D" w:rsidRPr="005D0964" w:rsidRDefault="005D306A" w:rsidP="005D3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Нормальный уровень мотивации (27,6% - 21 человек) характеризуются наибольшим разнообразием соотношений типов самооценки – от высокий адекватной до низкой неадекватной, что указывает на неоднородность психологического профиля учащихся. </w:t>
      </w:r>
      <w:proofErr w:type="gramEnd"/>
    </w:p>
    <w:p w:rsidR="005D0964" w:rsidRDefault="005D0964" w:rsidP="00C21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группы риска: сочетание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высокой мотивации с неадекватно завышенной самооценкой (3,9%, 3 человека) свойственно учащимся, склонным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перфекционизму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повышенной тревожности в ситуациях оценки; сочетание нормальной мотивации с низкой неадекватной самооценкой (1,3%, 1 человек) может свидетельствовать о скрытом эмоциональном неблагополучии. </w:t>
      </w:r>
    </w:p>
    <w:p w:rsidR="005D0964" w:rsidRDefault="005D0964" w:rsidP="00C21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поддержки учебной активности наиболее эффективно развитие адекватной самооценки. Точечная психологическая поддержка показана учащимся с дисгармоничным сочетанием характеристик (9,1%, 7 человек). Полученные результаты обосновывают необходимость внедрения программы по оптимизации самооценки и учебной мотивации у </w:t>
      </w:r>
      <w:r w:rsidR="0021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0964" w:rsidRDefault="00717712" w:rsidP="0071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литературы </w:t>
      </w:r>
    </w:p>
    <w:p w:rsidR="00717712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proofErr w:type="spellStart"/>
      <w:r w:rsidRPr="005311D2">
        <w:t>Божович</w:t>
      </w:r>
      <w:proofErr w:type="spellEnd"/>
      <w:r w:rsidRPr="005311D2">
        <w:t>, Л.</w:t>
      </w:r>
      <w:r w:rsidR="00717712" w:rsidRPr="005311D2">
        <w:t>И. Личность и ее формирование в детском возра</w:t>
      </w:r>
      <w:r w:rsidRPr="005311D2">
        <w:t>сте / Л.</w:t>
      </w:r>
      <w:r w:rsidR="00717712" w:rsidRPr="005311D2">
        <w:t xml:space="preserve">И. </w:t>
      </w:r>
      <w:proofErr w:type="spellStart"/>
      <w:r w:rsidR="00717712" w:rsidRPr="005311D2">
        <w:t>Божович</w:t>
      </w:r>
      <w:proofErr w:type="spellEnd"/>
      <w:r w:rsidR="00717712" w:rsidRPr="005311D2">
        <w:t>. — Санкт-Петербург</w:t>
      </w:r>
      <w:proofErr w:type="gramStart"/>
      <w:r w:rsidR="00717712" w:rsidRPr="005311D2">
        <w:t xml:space="preserve"> :</w:t>
      </w:r>
      <w:proofErr w:type="gramEnd"/>
      <w:r w:rsidR="00717712" w:rsidRPr="005311D2">
        <w:t xml:space="preserve"> Питер, 2008. — 400 </w:t>
      </w:r>
      <w:proofErr w:type="gramStart"/>
      <w:r w:rsidR="00717712" w:rsidRPr="005311D2">
        <w:t>с</w:t>
      </w:r>
      <w:proofErr w:type="gramEnd"/>
      <w:r w:rsidR="00717712" w:rsidRPr="005311D2">
        <w:t>.</w:t>
      </w:r>
    </w:p>
    <w:p w:rsidR="005311D2" w:rsidRPr="005311D2" w:rsidRDefault="005311D2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r w:rsidRPr="005311D2">
        <w:lastRenderedPageBreak/>
        <w:t>Гаджиева, Д. С. Самооценка как психолого-педагогическая категория / Д. С. Гаджиева // Материалы VIII Международной студенческой электронной научной конференции «Студенческий научный форум». — 2017.</w:t>
      </w:r>
    </w:p>
    <w:p w:rsidR="00717712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r w:rsidRPr="005311D2">
        <w:t>Кон, И.</w:t>
      </w:r>
      <w:r w:rsidR="00717712" w:rsidRPr="005311D2">
        <w:t>С. Психология юношеского возраста: Проб</w:t>
      </w:r>
      <w:r w:rsidRPr="005311D2">
        <w:t>лемы формирования личности / И.</w:t>
      </w:r>
      <w:r w:rsidR="00717712" w:rsidRPr="005311D2">
        <w:t>С. Кон. — Москва</w:t>
      </w:r>
      <w:proofErr w:type="gramStart"/>
      <w:r w:rsidR="00717712" w:rsidRPr="005311D2">
        <w:t xml:space="preserve"> :</w:t>
      </w:r>
      <w:proofErr w:type="gramEnd"/>
      <w:r w:rsidR="00717712" w:rsidRPr="005311D2">
        <w:t xml:space="preserve"> Просвещение, 1989. — 175 </w:t>
      </w:r>
      <w:proofErr w:type="gramStart"/>
      <w:r w:rsidR="00717712" w:rsidRPr="005311D2">
        <w:t>с</w:t>
      </w:r>
      <w:proofErr w:type="gramEnd"/>
      <w:r w:rsidR="00717712" w:rsidRPr="005311D2">
        <w:t>.</w:t>
      </w:r>
    </w:p>
    <w:p w:rsidR="00717712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r w:rsidRPr="005311D2">
        <w:t>Маркова, А.</w:t>
      </w:r>
      <w:r w:rsidR="00717712" w:rsidRPr="005311D2">
        <w:t xml:space="preserve">К. Формирование мотивации учения в школьном возрасте / </w:t>
      </w:r>
      <w:r w:rsidRPr="005311D2">
        <w:t>А.</w:t>
      </w:r>
      <w:r w:rsidR="00717712" w:rsidRPr="005311D2">
        <w:t>К. Маркова. — Москва</w:t>
      </w:r>
      <w:proofErr w:type="gramStart"/>
      <w:r w:rsidR="00717712" w:rsidRPr="005311D2">
        <w:t xml:space="preserve"> :</w:t>
      </w:r>
      <w:proofErr w:type="gramEnd"/>
      <w:r w:rsidR="00717712" w:rsidRPr="005311D2">
        <w:t xml:space="preserve"> Просвещение, 1983. — 96 </w:t>
      </w:r>
      <w:proofErr w:type="gramStart"/>
      <w:r w:rsidR="00717712" w:rsidRPr="005311D2">
        <w:t>с</w:t>
      </w:r>
      <w:proofErr w:type="gramEnd"/>
      <w:r w:rsidR="00717712" w:rsidRPr="005311D2">
        <w:t>.</w:t>
      </w:r>
    </w:p>
    <w:p w:rsidR="00717712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r w:rsidRPr="005311D2">
        <w:t>Обухова, Л.</w:t>
      </w:r>
      <w:r w:rsidR="00717712" w:rsidRPr="005311D2">
        <w:t>Ф. Возрастная психолог</w:t>
      </w:r>
      <w:r w:rsidRPr="005311D2">
        <w:t>ия: учебник для бакалавров / Л.</w:t>
      </w:r>
      <w:r w:rsidR="00717712" w:rsidRPr="005311D2">
        <w:t>Ф. Обухова. — 6-е изд. — Москва</w:t>
      </w:r>
      <w:proofErr w:type="gramStart"/>
      <w:r w:rsidR="00717712" w:rsidRPr="005311D2">
        <w:t xml:space="preserve"> :</w:t>
      </w:r>
      <w:proofErr w:type="gramEnd"/>
      <w:r w:rsidR="00717712" w:rsidRPr="005311D2">
        <w:t xml:space="preserve"> Издательство </w:t>
      </w:r>
      <w:proofErr w:type="spellStart"/>
      <w:r w:rsidR="00717712" w:rsidRPr="005311D2">
        <w:t>Юрайт</w:t>
      </w:r>
      <w:proofErr w:type="spellEnd"/>
      <w:r w:rsidR="00717712" w:rsidRPr="005311D2">
        <w:t xml:space="preserve">, 2019. — 460 </w:t>
      </w:r>
      <w:proofErr w:type="gramStart"/>
      <w:r w:rsidR="00717712" w:rsidRPr="005311D2">
        <w:t>с</w:t>
      </w:r>
      <w:proofErr w:type="gramEnd"/>
      <w:r w:rsidR="00717712" w:rsidRPr="005311D2">
        <w:t>.</w:t>
      </w:r>
    </w:p>
    <w:p w:rsidR="00717712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r w:rsidRPr="005311D2">
        <w:t>Прихожан, А.</w:t>
      </w:r>
      <w:r w:rsidR="00717712" w:rsidRPr="005311D2">
        <w:t>М. Психология тревожности и самооценка: учебное пособие</w:t>
      </w:r>
      <w:r w:rsidRPr="005311D2">
        <w:t xml:space="preserve"> / А.</w:t>
      </w:r>
      <w:r w:rsidR="00717712" w:rsidRPr="005311D2">
        <w:t>М. Прихожан. — Москва</w:t>
      </w:r>
      <w:proofErr w:type="gramStart"/>
      <w:r w:rsidR="00717712" w:rsidRPr="005311D2">
        <w:t xml:space="preserve"> :</w:t>
      </w:r>
      <w:proofErr w:type="gramEnd"/>
      <w:r w:rsidR="00717712" w:rsidRPr="005311D2">
        <w:t xml:space="preserve"> Академия, 2017. — 268 </w:t>
      </w:r>
      <w:proofErr w:type="gramStart"/>
      <w:r w:rsidR="00717712" w:rsidRPr="005311D2">
        <w:t>с</w:t>
      </w:r>
      <w:proofErr w:type="gramEnd"/>
      <w:r w:rsidR="00717712" w:rsidRPr="005311D2">
        <w:t>.</w:t>
      </w:r>
    </w:p>
    <w:p w:rsidR="00717712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r w:rsidRPr="005311D2">
        <w:t>Рубинштейн, С.Л. Основы общей психологии / С.</w:t>
      </w:r>
      <w:r w:rsidR="00717712" w:rsidRPr="005311D2">
        <w:t>Л. Рубинштейн. — Москва</w:t>
      </w:r>
      <w:proofErr w:type="gramStart"/>
      <w:r w:rsidR="00717712" w:rsidRPr="005311D2">
        <w:t xml:space="preserve"> :</w:t>
      </w:r>
      <w:proofErr w:type="gramEnd"/>
      <w:r w:rsidR="00717712" w:rsidRPr="005311D2">
        <w:t xml:space="preserve"> Издательство АСТ, 2020. — 720 </w:t>
      </w:r>
      <w:proofErr w:type="gramStart"/>
      <w:r w:rsidR="00717712" w:rsidRPr="005311D2">
        <w:t>с</w:t>
      </w:r>
      <w:proofErr w:type="gramEnd"/>
      <w:r w:rsidR="00717712" w:rsidRPr="005311D2">
        <w:t>.</w:t>
      </w:r>
    </w:p>
    <w:p w:rsidR="005311D2" w:rsidRPr="005311D2" w:rsidRDefault="005311D2" w:rsidP="005311D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1D2">
        <w:rPr>
          <w:rFonts w:ascii="Times New Roman" w:hAnsi="Times New Roman" w:cs="Times New Roman"/>
          <w:sz w:val="24"/>
          <w:szCs w:val="24"/>
        </w:rPr>
        <w:t>Сабельникова</w:t>
      </w:r>
      <w:proofErr w:type="spellEnd"/>
      <w:r w:rsidRPr="005311D2">
        <w:rPr>
          <w:rFonts w:ascii="Times New Roman" w:hAnsi="Times New Roman" w:cs="Times New Roman"/>
          <w:sz w:val="24"/>
          <w:szCs w:val="24"/>
        </w:rPr>
        <w:t xml:space="preserve">, Н. В. Психологическое сопровождение подростков с низкой самооценкой / Н. В. </w:t>
      </w:r>
      <w:proofErr w:type="spellStart"/>
      <w:r w:rsidRPr="005311D2">
        <w:rPr>
          <w:rFonts w:ascii="Times New Roman" w:hAnsi="Times New Roman" w:cs="Times New Roman"/>
          <w:sz w:val="24"/>
          <w:szCs w:val="24"/>
        </w:rPr>
        <w:t>Сабельникова</w:t>
      </w:r>
      <w:proofErr w:type="spellEnd"/>
      <w:r w:rsidRPr="005311D2">
        <w:rPr>
          <w:rFonts w:ascii="Times New Roman" w:hAnsi="Times New Roman" w:cs="Times New Roman"/>
          <w:sz w:val="24"/>
          <w:szCs w:val="24"/>
        </w:rPr>
        <w:t xml:space="preserve"> // Вестник </w:t>
      </w:r>
      <w:proofErr w:type="spellStart"/>
      <w:r w:rsidRPr="005311D2">
        <w:rPr>
          <w:rFonts w:ascii="Times New Roman" w:hAnsi="Times New Roman" w:cs="Times New Roman"/>
          <w:sz w:val="24"/>
          <w:szCs w:val="24"/>
        </w:rPr>
        <w:t>Шадринского</w:t>
      </w:r>
      <w:proofErr w:type="spellEnd"/>
      <w:r w:rsidRPr="005311D2">
        <w:rPr>
          <w:rFonts w:ascii="Times New Roman" w:hAnsi="Times New Roman" w:cs="Times New Roman"/>
          <w:sz w:val="24"/>
          <w:szCs w:val="24"/>
        </w:rPr>
        <w:t xml:space="preserve"> государственного педагогического университета. — 2019. — № 4 (44). — С. 121–125.  </w:t>
      </w:r>
    </w:p>
    <w:p w:rsidR="004C0FC9" w:rsidRPr="005311D2" w:rsidRDefault="004C0FC9" w:rsidP="005311D2">
      <w:pPr>
        <w:pStyle w:val="a4"/>
        <w:numPr>
          <w:ilvl w:val="0"/>
          <w:numId w:val="3"/>
        </w:numPr>
        <w:spacing w:before="0" w:beforeAutospacing="0" w:after="0" w:afterAutospacing="0"/>
        <w:ind w:left="0" w:firstLine="720"/>
        <w:jc w:val="both"/>
      </w:pPr>
      <w:proofErr w:type="spellStart"/>
      <w:r w:rsidRPr="005311D2">
        <w:t>Шафажинская</w:t>
      </w:r>
      <w:proofErr w:type="spellEnd"/>
      <w:r w:rsidRPr="005311D2">
        <w:t xml:space="preserve">, Н.Е. </w:t>
      </w:r>
      <w:proofErr w:type="gramStart"/>
      <w:r w:rsidRPr="005311D2">
        <w:t>Юлина</w:t>
      </w:r>
      <w:proofErr w:type="gramEnd"/>
      <w:r w:rsidRPr="005311D2">
        <w:t xml:space="preserve">, Г.Н., </w:t>
      </w:r>
      <w:proofErr w:type="spellStart"/>
      <w:r w:rsidRPr="005311D2">
        <w:t>Рабаданова</w:t>
      </w:r>
      <w:proofErr w:type="spellEnd"/>
      <w:r w:rsidRPr="005311D2">
        <w:t>, Р.С. Психолого-педагогическое исследование гражданского воспитания юношества в системе образовательной деятельности российской школы. // Международный междисциплинарный научно-практический журнал «Человек. Искусство. Вселенная». Научно-исследовательский Центр Психологии и Развития Человека «Новые технологии». № 1 / Москва, 2022 . – 270 с. С. 61-66.</w:t>
      </w:r>
    </w:p>
    <w:sectPr w:rsidR="004C0FC9" w:rsidRPr="005311D2" w:rsidSect="00D312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4D6"/>
    <w:multiLevelType w:val="hybridMultilevel"/>
    <w:tmpl w:val="14CAFE5A"/>
    <w:lvl w:ilvl="0" w:tplc="91865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A876E0"/>
    <w:multiLevelType w:val="hybridMultilevel"/>
    <w:tmpl w:val="B7BE6C1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7C67432"/>
    <w:multiLevelType w:val="multilevel"/>
    <w:tmpl w:val="F67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81FEF"/>
    <w:multiLevelType w:val="hybridMultilevel"/>
    <w:tmpl w:val="A450F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E81985"/>
    <w:multiLevelType w:val="hybridMultilevel"/>
    <w:tmpl w:val="D67E2B14"/>
    <w:lvl w:ilvl="0" w:tplc="1F8CAB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12CB"/>
    <w:rsid w:val="00042AF0"/>
    <w:rsid w:val="002130AF"/>
    <w:rsid w:val="00243F79"/>
    <w:rsid w:val="003A394D"/>
    <w:rsid w:val="00443AC5"/>
    <w:rsid w:val="00473140"/>
    <w:rsid w:val="004C0FC9"/>
    <w:rsid w:val="005311D2"/>
    <w:rsid w:val="0053138E"/>
    <w:rsid w:val="00534991"/>
    <w:rsid w:val="00541CA9"/>
    <w:rsid w:val="0055667E"/>
    <w:rsid w:val="005D0964"/>
    <w:rsid w:val="005D306A"/>
    <w:rsid w:val="006B075D"/>
    <w:rsid w:val="006B0E75"/>
    <w:rsid w:val="00717712"/>
    <w:rsid w:val="00847A0F"/>
    <w:rsid w:val="00914B93"/>
    <w:rsid w:val="00A947BA"/>
    <w:rsid w:val="00BF3DA0"/>
    <w:rsid w:val="00C21D32"/>
    <w:rsid w:val="00C22461"/>
    <w:rsid w:val="00D312CB"/>
    <w:rsid w:val="00D82981"/>
    <w:rsid w:val="00DA0B85"/>
    <w:rsid w:val="00DA4320"/>
    <w:rsid w:val="00DE0166"/>
    <w:rsid w:val="00E90A35"/>
    <w:rsid w:val="00F22CE4"/>
    <w:rsid w:val="00F2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1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16B01-CFFE-46AC-B7E8-3C2AA4BC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2026-03-21T20:07:00Z</dcterms:created>
  <dcterms:modified xsi:type="dcterms:W3CDTF">2026-04-09T18:21:00Z</dcterms:modified>
</cp:coreProperties>
</file>