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5E15" w14:textId="361D6308" w:rsidR="00FB190A" w:rsidRDefault="755ECA27">
      <w:r w:rsidRPr="06043B96">
        <w:rPr>
          <w:b/>
          <w:bCs/>
        </w:rPr>
        <w:t>МАЛОЛЕТНИЕ УЗНИКИ ФАШИСТКИХ КОНЦЛАГЕРЕЙ. УЖАСЫ ВОЙНЫ.</w:t>
      </w:r>
      <w:r>
        <w:t xml:space="preserve"> </w:t>
      </w:r>
    </w:p>
    <w:p w14:paraId="4144FAFA" w14:textId="000FDC99" w:rsidR="00FB190A" w:rsidRPr="00245CF8" w:rsidRDefault="755ECA27" w:rsidP="06043B96">
      <w:pPr>
        <w:rPr>
          <w:b/>
          <w:bCs/>
        </w:rPr>
      </w:pPr>
      <w:r w:rsidRPr="00245CF8">
        <w:rPr>
          <w:b/>
          <w:bCs/>
        </w:rPr>
        <w:t>Карева Наталия Александровна, 1 курс</w:t>
      </w:r>
      <w:r w:rsidR="19F707F0" w:rsidRPr="00245CF8">
        <w:rPr>
          <w:b/>
          <w:bCs/>
        </w:rPr>
        <w:t>, менеджмент</w:t>
      </w:r>
    </w:p>
    <w:p w14:paraId="78BCAB0C" w14:textId="45138D1D" w:rsidR="00FB190A" w:rsidRPr="00245CF8" w:rsidRDefault="755ECA27" w:rsidP="06043B96">
      <w:pPr>
        <w:rPr>
          <w:b/>
          <w:bCs/>
        </w:rPr>
      </w:pPr>
      <w:r w:rsidRPr="00245CF8">
        <w:rPr>
          <w:b/>
          <w:bCs/>
        </w:rPr>
        <w:t xml:space="preserve">Научный руководитель – доктор исторических наук Малышева Елена Михайловна </w:t>
      </w:r>
    </w:p>
    <w:p w14:paraId="77179E6C" w14:textId="00BCCCDB" w:rsidR="00FB190A" w:rsidRPr="00245CF8" w:rsidRDefault="755ECA27" w:rsidP="06043B96">
      <w:pPr>
        <w:rPr>
          <w:b/>
          <w:bCs/>
        </w:rPr>
      </w:pPr>
      <w:r w:rsidRPr="00245CF8">
        <w:rPr>
          <w:b/>
          <w:bCs/>
        </w:rPr>
        <w:t>Кафедра управления бизнесом</w:t>
      </w:r>
    </w:p>
    <w:p w14:paraId="69A764F9" w14:textId="7F119771" w:rsidR="00FB190A" w:rsidRPr="00245CF8" w:rsidRDefault="755ECA27" w:rsidP="06043B96">
      <w:pPr>
        <w:rPr>
          <w:b/>
          <w:bCs/>
        </w:rPr>
      </w:pPr>
      <w:r w:rsidRPr="00245CF8">
        <w:rPr>
          <w:b/>
          <w:bCs/>
        </w:rPr>
        <w:t>Адыгейский государственный университет</w:t>
      </w:r>
    </w:p>
    <w:p w14:paraId="11B53561" w14:textId="13BA7616" w:rsidR="00FB190A" w:rsidRDefault="755ECA27" w:rsidP="06043B96">
      <w:r>
        <w:t xml:space="preserve">Во время Великой Отечественной Войны было создано множество фашистских концлагерей, как на территории бывшего СССР, так и за его пределами. Ужасные </w:t>
      </w:r>
      <w:r w:rsidR="10309826">
        <w:t>пытки,</w:t>
      </w:r>
      <w:r>
        <w:t xml:space="preserve"> происходящие в лагерях, выходили за рамки человечности. Фашисты не жалели не только взрослых и пожилых людей, но и совсем маленьких детей. </w:t>
      </w:r>
    </w:p>
    <w:p w14:paraId="501817AE" w14:textId="108A9FC7" w:rsidR="00FB190A" w:rsidRDefault="755ECA27" w:rsidP="06043B96">
      <w:r w:rsidRPr="06043B96">
        <w:rPr>
          <w:b/>
          <w:bCs/>
        </w:rPr>
        <w:t xml:space="preserve">Цель работы: </w:t>
      </w:r>
      <w:r>
        <w:t>изучить фашистские концлагеря на территории бывшего СССР и передать восприятие военной обстановки глазами ребёнка тех лет.</w:t>
      </w:r>
    </w:p>
    <w:p w14:paraId="7424DDED" w14:textId="19833EF5" w:rsidR="5B1B44F4" w:rsidRDefault="5B1B44F4" w:rsidP="06043B96">
      <w:r w:rsidRPr="06043B96">
        <w:rPr>
          <w:b/>
          <w:bCs/>
        </w:rPr>
        <w:t>Материалы и методы:</w:t>
      </w:r>
      <w:r w:rsidR="59D1315E">
        <w:t xml:space="preserve"> Архивные данные о жертвах и пострадавших в крупных концлагерях </w:t>
      </w:r>
      <w:r w:rsidR="3E360BD1">
        <w:t xml:space="preserve">1941-1945гг., опубликованные в общем доступе. Семейные архивы и </w:t>
      </w:r>
      <w:r w:rsidR="003A0E19">
        <w:t xml:space="preserve">живая история малолетнего узника фашистских концлагерей </w:t>
      </w:r>
      <w:r w:rsidR="4FD2F027">
        <w:t>Каревой Т.Т.</w:t>
      </w:r>
    </w:p>
    <w:p w14:paraId="5429B812" w14:textId="3ACE64D0" w:rsidR="41089432" w:rsidRDefault="41089432" w:rsidP="06043B96">
      <w:r w:rsidRPr="06043B96">
        <w:rPr>
          <w:b/>
          <w:bCs/>
        </w:rPr>
        <w:t>Результаты:</w:t>
      </w:r>
      <w:r w:rsidR="33909A21" w:rsidRPr="06043B96">
        <w:rPr>
          <w:b/>
          <w:bCs/>
        </w:rPr>
        <w:t xml:space="preserve"> </w:t>
      </w:r>
      <w:r w:rsidR="4927253E">
        <w:t>а</w:t>
      </w:r>
      <w:r>
        <w:t>нализ приведенных архивных данных и живого опыта</w:t>
      </w:r>
      <w:r w:rsidR="10F588AD">
        <w:t>.</w:t>
      </w:r>
    </w:p>
    <w:p w14:paraId="2F74B2D0" w14:textId="0D314D43" w:rsidR="4DF3CB3B" w:rsidRDefault="4DF3CB3B" w:rsidP="06043B96">
      <w:pPr>
        <w:rPr>
          <w:b/>
          <w:bCs/>
        </w:rPr>
      </w:pPr>
      <w:r w:rsidRPr="06043B96">
        <w:rPr>
          <w:b/>
          <w:bCs/>
        </w:rPr>
        <w:t xml:space="preserve">Тезисы: </w:t>
      </w:r>
    </w:p>
    <w:p w14:paraId="673EC72A" w14:textId="6FAA912D" w:rsidR="01CCD8A2" w:rsidRDefault="01CCD8A2" w:rsidP="06043B96">
      <w:pPr>
        <w:pStyle w:val="a3"/>
        <w:numPr>
          <w:ilvl w:val="0"/>
          <w:numId w:val="1"/>
        </w:numPr>
      </w:pPr>
      <w:r>
        <w:t>Жизненные обстоятельства, при которых дети становились узниками концлаге</w:t>
      </w:r>
      <w:r w:rsidR="691F823F">
        <w:t xml:space="preserve">рей. </w:t>
      </w:r>
      <w:r w:rsidR="00593C59">
        <w:t xml:space="preserve">(Дневник Тани Савичевой и Лены Мухиной) </w:t>
      </w:r>
    </w:p>
    <w:p w14:paraId="539823F9" w14:textId="0DDDBB83" w:rsidR="691F823F" w:rsidRDefault="691F823F" w:rsidP="06043B96">
      <w:pPr>
        <w:pStyle w:val="a3"/>
        <w:numPr>
          <w:ilvl w:val="0"/>
          <w:numId w:val="1"/>
        </w:numPr>
      </w:pPr>
      <w:r>
        <w:t>Трудные условия выживания. Жизнь в концлагерях</w:t>
      </w:r>
      <w:r w:rsidR="4DA308EA">
        <w:t xml:space="preserve"> и сострадание среди узников.</w:t>
      </w:r>
      <w:r w:rsidR="00C950BF">
        <w:t xml:space="preserve"> </w:t>
      </w:r>
      <w:r w:rsidR="002C1FB2">
        <w:t xml:space="preserve">(На основе Мемуаров узников) </w:t>
      </w:r>
    </w:p>
    <w:p w14:paraId="2FA30113" w14:textId="3B658C0C" w:rsidR="21BD9FB2" w:rsidRDefault="21BD9FB2" w:rsidP="06043B96">
      <w:pPr>
        <w:pStyle w:val="a3"/>
        <w:numPr>
          <w:ilvl w:val="0"/>
          <w:numId w:val="1"/>
        </w:numPr>
      </w:pPr>
      <w:r>
        <w:t>Истории спасения из концлагерей</w:t>
      </w:r>
      <w:r w:rsidR="790D4542">
        <w:t>. События длинной в детскую жизнь.</w:t>
      </w:r>
      <w:r w:rsidR="00593CF5">
        <w:t>(</w:t>
      </w:r>
      <w:r w:rsidR="00046565">
        <w:t xml:space="preserve">История Люды </w:t>
      </w:r>
      <w:proofErr w:type="spellStart"/>
      <w:r w:rsidR="00046565">
        <w:t>Уютовой</w:t>
      </w:r>
      <w:proofErr w:type="spellEnd"/>
      <w:r w:rsidR="00046565">
        <w:t xml:space="preserve">) </w:t>
      </w:r>
    </w:p>
    <w:p w14:paraId="2533D171" w14:textId="3D21DA26" w:rsidR="790D4542" w:rsidRDefault="790D4542" w:rsidP="06043B96">
      <w:pPr>
        <w:pStyle w:val="a3"/>
        <w:numPr>
          <w:ilvl w:val="0"/>
          <w:numId w:val="1"/>
        </w:numPr>
      </w:pPr>
      <w:r>
        <w:t>Последствия заключения в концлагерях</w:t>
      </w:r>
      <w:r w:rsidR="534859C7">
        <w:t>: как физические, так и психологические.</w:t>
      </w:r>
    </w:p>
    <w:p w14:paraId="78CAEA8D" w14:textId="68D5EFEF" w:rsidR="06043B96" w:rsidRDefault="06043B96" w:rsidP="06043B96">
      <w:pPr>
        <w:pStyle w:val="a3"/>
      </w:pPr>
    </w:p>
    <w:p w14:paraId="0E13929F" w14:textId="40D30E60" w:rsidR="377048E6" w:rsidRDefault="377048E6" w:rsidP="06043B96">
      <w:pPr>
        <w:pStyle w:val="a3"/>
        <w:rPr>
          <w:b/>
          <w:bCs/>
        </w:rPr>
      </w:pPr>
      <w:r w:rsidRPr="06043B96">
        <w:rPr>
          <w:b/>
          <w:bCs/>
        </w:rPr>
        <w:t xml:space="preserve">Заключение: </w:t>
      </w:r>
    </w:p>
    <w:p w14:paraId="6FDAEBE4" w14:textId="25F9691D" w:rsidR="377048E6" w:rsidRDefault="377048E6" w:rsidP="06043B96">
      <w:pPr>
        <w:pStyle w:val="a3"/>
      </w:pPr>
      <w:r>
        <w:t>В заключении хотелось бы отметить, что тема малолетних узников фашист</w:t>
      </w:r>
      <w:r w:rsidR="3FEC3149">
        <w:t xml:space="preserve">ских концлагерей является не маловажной частью человеческой истории </w:t>
      </w:r>
      <w:r w:rsidR="25CBA664">
        <w:t xml:space="preserve">и требует более глубоких исследований. </w:t>
      </w:r>
    </w:p>
    <w:p w14:paraId="6ECD3D1F" w14:textId="77777777" w:rsidR="00DE01EB" w:rsidRDefault="00DE01EB" w:rsidP="06043B96">
      <w:pPr>
        <w:pStyle w:val="a3"/>
      </w:pPr>
    </w:p>
    <w:p w14:paraId="137647F9" w14:textId="77777777" w:rsidR="00DE01EB" w:rsidRDefault="00DE01EB" w:rsidP="06043B96">
      <w:pPr>
        <w:pStyle w:val="a3"/>
      </w:pPr>
    </w:p>
    <w:p w14:paraId="1BF0CA1D" w14:textId="77777777" w:rsidR="00DE01EB" w:rsidRDefault="00DE01EB" w:rsidP="06043B96">
      <w:pPr>
        <w:pStyle w:val="a3"/>
      </w:pPr>
      <w:r>
        <w:t>Список литературы:</w:t>
      </w:r>
    </w:p>
    <w:p w14:paraId="65E07C1C" w14:textId="77777777" w:rsidR="00DE01EB" w:rsidRDefault="00DE01EB" w:rsidP="06043B96">
      <w:pPr>
        <w:pStyle w:val="a3"/>
      </w:pPr>
    </w:p>
    <w:p w14:paraId="45DDCB89" w14:textId="2B3612B9" w:rsidR="003957E6" w:rsidRDefault="00DE01EB" w:rsidP="06043B96">
      <w:pPr>
        <w:pStyle w:val="a3"/>
      </w:pPr>
      <w:r>
        <w:t xml:space="preserve"> </w:t>
      </w:r>
      <w:proofErr w:type="spellStart"/>
      <w:r w:rsidR="00432544">
        <w:t>Тасс</w:t>
      </w:r>
      <w:proofErr w:type="spellEnd"/>
      <w:r w:rsidR="00432544">
        <w:t xml:space="preserve">: </w:t>
      </w:r>
      <w:r w:rsidRPr="00DE01EB">
        <w:t>https://tass.ru/obschestvo/7561895</w:t>
      </w:r>
    </w:p>
    <w:p w14:paraId="7C5FB34D" w14:textId="77777777" w:rsidR="003957E6" w:rsidRDefault="003957E6" w:rsidP="06043B96">
      <w:pPr>
        <w:pStyle w:val="a3"/>
      </w:pPr>
    </w:p>
    <w:p w14:paraId="2F728EE6" w14:textId="7BD8F6BF" w:rsidR="06043B96" w:rsidRDefault="002565B0" w:rsidP="06043B96">
      <w:pPr>
        <w:pStyle w:val="a3"/>
      </w:pPr>
      <w:r>
        <w:t xml:space="preserve">Самарская газета: </w:t>
      </w:r>
      <w:hyperlink r:id="rId5" w:history="1">
        <w:r w:rsidRPr="004C5192">
          <w:rPr>
            <w:rStyle w:val="a4"/>
          </w:rPr>
          <w:t>https://sgpress.ru/news/183465?ysclid=mnqipmz1r72291913</w:t>
        </w:r>
      </w:hyperlink>
    </w:p>
    <w:p w14:paraId="253D2467" w14:textId="77777777" w:rsidR="002565B0" w:rsidRDefault="002565B0" w:rsidP="06043B96">
      <w:pPr>
        <w:pStyle w:val="a3"/>
      </w:pPr>
    </w:p>
    <w:p w14:paraId="611F975D" w14:textId="65B69A58" w:rsidR="00D97889" w:rsidRDefault="00D97889" w:rsidP="005908A4">
      <w:pPr>
        <w:pStyle w:val="a3"/>
      </w:pPr>
      <w:r>
        <w:t xml:space="preserve">Национальная Электронная Библиотека России </w:t>
      </w:r>
      <w:r w:rsidR="005908A4">
        <w:t xml:space="preserve">. </w:t>
      </w:r>
    </w:p>
    <w:p w14:paraId="5F50C887" w14:textId="400F40F5" w:rsidR="001457DA" w:rsidRDefault="001457DA" w:rsidP="005908A4">
      <w:pPr>
        <w:pStyle w:val="a3"/>
      </w:pPr>
      <w:r>
        <w:t>Российская государственная библиотека</w:t>
      </w:r>
      <w:r w:rsidR="005908A4">
        <w:t xml:space="preserve">. </w:t>
      </w:r>
      <w:r>
        <w:t xml:space="preserve"> </w:t>
      </w:r>
    </w:p>
    <w:p w14:paraId="1508B032" w14:textId="26DE9399" w:rsidR="001457DA" w:rsidRDefault="00185E48" w:rsidP="06043B96">
      <w:pPr>
        <w:pStyle w:val="a3"/>
      </w:pPr>
      <w:r>
        <w:t>Сайт Израильского мемориала Холокоста</w:t>
      </w:r>
      <w:r w:rsidR="005908A4">
        <w:t xml:space="preserve">. </w:t>
      </w:r>
    </w:p>
    <w:p w14:paraId="381AFFCB" w14:textId="6C298F54" w:rsidR="00185E48" w:rsidRDefault="00EA0312" w:rsidP="06043B96">
      <w:pPr>
        <w:pStyle w:val="a3"/>
      </w:pPr>
      <w:r>
        <w:t>«Судьбы узников</w:t>
      </w:r>
      <w:r w:rsidR="0072204A">
        <w:t>: воспоминания о жизни в концлагерях</w:t>
      </w:r>
      <w:r w:rsidR="008B3062">
        <w:t xml:space="preserve">» - Штейнберг М. С. </w:t>
      </w:r>
    </w:p>
    <w:p w14:paraId="087111AF" w14:textId="4B8A4D6E" w:rsidR="008B3062" w:rsidRDefault="007533BC" w:rsidP="06043B96">
      <w:pPr>
        <w:pStyle w:val="a3"/>
      </w:pPr>
      <w:r>
        <w:t>«Холокост в России</w:t>
      </w:r>
      <w:r w:rsidR="00E40FF7">
        <w:t>: исследования и материалы</w:t>
      </w:r>
      <w:r w:rsidR="00862783">
        <w:t xml:space="preserve">» - под ред. Гусевой Е. Л. </w:t>
      </w:r>
    </w:p>
    <w:p w14:paraId="2E17522E" w14:textId="241FCC98" w:rsidR="00862783" w:rsidRDefault="00C66D27" w:rsidP="06043B96">
      <w:pPr>
        <w:pStyle w:val="a3"/>
      </w:pPr>
      <w:r>
        <w:t>«Узники фашистских концлагерей</w:t>
      </w:r>
      <w:r w:rsidR="006D7BFC">
        <w:t xml:space="preserve">: факты и документы» - </w:t>
      </w:r>
      <w:r w:rsidR="006E5674">
        <w:t xml:space="preserve">Синицын Н. В. </w:t>
      </w:r>
    </w:p>
    <w:p w14:paraId="1ECE7F5C" w14:textId="08DEF617" w:rsidR="00185E48" w:rsidRDefault="00DE6E29" w:rsidP="06043B96">
      <w:pPr>
        <w:pStyle w:val="a3"/>
      </w:pPr>
      <w:r>
        <w:t>«Дети войны</w:t>
      </w:r>
      <w:r w:rsidR="0014514F">
        <w:t xml:space="preserve">: судьбы детей в условиях Холокоста» - </w:t>
      </w:r>
      <w:r w:rsidR="00A3118B">
        <w:t xml:space="preserve">Кузнецова Н. В. </w:t>
      </w:r>
    </w:p>
    <w:p w14:paraId="2F10219F" w14:textId="1223F0F1" w:rsidR="00CB41D5" w:rsidRDefault="00CB41D5" w:rsidP="00CB41D5">
      <w:pPr>
        <w:pStyle w:val="a3"/>
      </w:pPr>
      <w:r>
        <w:t>«Система нацистских концлагерей</w:t>
      </w:r>
      <w:r w:rsidR="00AB7F97">
        <w:t xml:space="preserve">» - Григорьев И. Д. </w:t>
      </w:r>
    </w:p>
    <w:p w14:paraId="69A481F0" w14:textId="77777777" w:rsidR="00BD44A9" w:rsidRDefault="00BD44A9" w:rsidP="00CB41D5">
      <w:pPr>
        <w:pStyle w:val="a3"/>
      </w:pPr>
    </w:p>
    <w:p w14:paraId="0E9BAC75" w14:textId="37CE1BFC" w:rsidR="005C434F" w:rsidRDefault="00824A99" w:rsidP="00CB41D5">
      <w:pPr>
        <w:pStyle w:val="a3"/>
      </w:pPr>
      <w:r>
        <w:t xml:space="preserve">Карева Т. Т. О жизни в фашистском концлагере на границе с Белоруссией </w:t>
      </w:r>
    </w:p>
    <w:p w14:paraId="7464C110" w14:textId="77777777" w:rsidR="00245CF8" w:rsidRDefault="00245CF8" w:rsidP="00CB41D5">
      <w:pPr>
        <w:pStyle w:val="a3"/>
      </w:pPr>
    </w:p>
    <w:p w14:paraId="60DF8113" w14:textId="77777777" w:rsidR="00BD44A9" w:rsidRDefault="00BD44A9" w:rsidP="00CB41D5">
      <w:pPr>
        <w:pStyle w:val="a3"/>
      </w:pPr>
    </w:p>
    <w:sectPr w:rsidR="00BD44A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41F70"/>
    <w:multiLevelType w:val="hybridMultilevel"/>
    <w:tmpl w:val="FFFFFFFF"/>
    <w:lvl w:ilvl="0" w:tplc="83D62B4E">
      <w:start w:val="1"/>
      <w:numFmt w:val="decimal"/>
      <w:lvlText w:val="%1."/>
      <w:lvlJc w:val="left"/>
      <w:pPr>
        <w:ind w:left="720" w:hanging="360"/>
      </w:pPr>
    </w:lvl>
    <w:lvl w:ilvl="1" w:tplc="D9947E34">
      <w:start w:val="1"/>
      <w:numFmt w:val="lowerLetter"/>
      <w:lvlText w:val="%2."/>
      <w:lvlJc w:val="left"/>
      <w:pPr>
        <w:ind w:left="1440" w:hanging="360"/>
      </w:pPr>
    </w:lvl>
    <w:lvl w:ilvl="2" w:tplc="23B41226">
      <w:start w:val="1"/>
      <w:numFmt w:val="lowerRoman"/>
      <w:lvlText w:val="%3."/>
      <w:lvlJc w:val="right"/>
      <w:pPr>
        <w:ind w:left="2160" w:hanging="180"/>
      </w:pPr>
    </w:lvl>
    <w:lvl w:ilvl="3" w:tplc="BE2E8CFE">
      <w:start w:val="1"/>
      <w:numFmt w:val="decimal"/>
      <w:lvlText w:val="%4."/>
      <w:lvlJc w:val="left"/>
      <w:pPr>
        <w:ind w:left="2880" w:hanging="360"/>
      </w:pPr>
    </w:lvl>
    <w:lvl w:ilvl="4" w:tplc="5EC049F0">
      <w:start w:val="1"/>
      <w:numFmt w:val="lowerLetter"/>
      <w:lvlText w:val="%5."/>
      <w:lvlJc w:val="left"/>
      <w:pPr>
        <w:ind w:left="3600" w:hanging="360"/>
      </w:pPr>
    </w:lvl>
    <w:lvl w:ilvl="5" w:tplc="D64838B4">
      <w:start w:val="1"/>
      <w:numFmt w:val="lowerRoman"/>
      <w:lvlText w:val="%6."/>
      <w:lvlJc w:val="right"/>
      <w:pPr>
        <w:ind w:left="4320" w:hanging="180"/>
      </w:pPr>
    </w:lvl>
    <w:lvl w:ilvl="6" w:tplc="E362DAFA">
      <w:start w:val="1"/>
      <w:numFmt w:val="decimal"/>
      <w:lvlText w:val="%7."/>
      <w:lvlJc w:val="left"/>
      <w:pPr>
        <w:ind w:left="5040" w:hanging="360"/>
      </w:pPr>
    </w:lvl>
    <w:lvl w:ilvl="7" w:tplc="47AA9730">
      <w:start w:val="1"/>
      <w:numFmt w:val="lowerLetter"/>
      <w:lvlText w:val="%8."/>
      <w:lvlJc w:val="left"/>
      <w:pPr>
        <w:ind w:left="5760" w:hanging="360"/>
      </w:pPr>
    </w:lvl>
    <w:lvl w:ilvl="8" w:tplc="9398CA60">
      <w:start w:val="1"/>
      <w:numFmt w:val="lowerRoman"/>
      <w:lvlText w:val="%9."/>
      <w:lvlJc w:val="right"/>
      <w:pPr>
        <w:ind w:left="6480" w:hanging="180"/>
      </w:pPr>
    </w:lvl>
  </w:abstractNum>
  <w:num w:numId="1" w16cid:durableId="87596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BDC3D4"/>
    <w:rsid w:val="00046565"/>
    <w:rsid w:val="0014514F"/>
    <w:rsid w:val="001457DA"/>
    <w:rsid w:val="00185E48"/>
    <w:rsid w:val="00245CF8"/>
    <w:rsid w:val="002565B0"/>
    <w:rsid w:val="002C1FB2"/>
    <w:rsid w:val="003957E6"/>
    <w:rsid w:val="003A0E19"/>
    <w:rsid w:val="00432544"/>
    <w:rsid w:val="005908A4"/>
    <w:rsid w:val="00593C59"/>
    <w:rsid w:val="00593CF5"/>
    <w:rsid w:val="005A26B1"/>
    <w:rsid w:val="005C434F"/>
    <w:rsid w:val="006523C2"/>
    <w:rsid w:val="006D7BFC"/>
    <w:rsid w:val="006E5674"/>
    <w:rsid w:val="0072204A"/>
    <w:rsid w:val="007533BC"/>
    <w:rsid w:val="00824A99"/>
    <w:rsid w:val="00862783"/>
    <w:rsid w:val="008B3062"/>
    <w:rsid w:val="00A3118B"/>
    <w:rsid w:val="00AB7F97"/>
    <w:rsid w:val="00B72FB3"/>
    <w:rsid w:val="00BD44A9"/>
    <w:rsid w:val="00C66D27"/>
    <w:rsid w:val="00C950BF"/>
    <w:rsid w:val="00CA0B5B"/>
    <w:rsid w:val="00CB41D5"/>
    <w:rsid w:val="00D97889"/>
    <w:rsid w:val="00DE01EB"/>
    <w:rsid w:val="00DE6E29"/>
    <w:rsid w:val="00E40FF7"/>
    <w:rsid w:val="00EA0312"/>
    <w:rsid w:val="00FB14BF"/>
    <w:rsid w:val="00FB190A"/>
    <w:rsid w:val="01CCD8A2"/>
    <w:rsid w:val="01CF8480"/>
    <w:rsid w:val="06043B96"/>
    <w:rsid w:val="0BB4E095"/>
    <w:rsid w:val="0E93A1F4"/>
    <w:rsid w:val="10309826"/>
    <w:rsid w:val="10F588AD"/>
    <w:rsid w:val="130CF6C0"/>
    <w:rsid w:val="180C33B5"/>
    <w:rsid w:val="19F707F0"/>
    <w:rsid w:val="21BD9FB2"/>
    <w:rsid w:val="22F86B0F"/>
    <w:rsid w:val="236278C8"/>
    <w:rsid w:val="2398E15D"/>
    <w:rsid w:val="25CBA664"/>
    <w:rsid w:val="27D9A9D3"/>
    <w:rsid w:val="2B926BC6"/>
    <w:rsid w:val="2E75E6F8"/>
    <w:rsid w:val="2FC432C6"/>
    <w:rsid w:val="300642C4"/>
    <w:rsid w:val="31101C78"/>
    <w:rsid w:val="335B6AFB"/>
    <w:rsid w:val="33909A21"/>
    <w:rsid w:val="34132798"/>
    <w:rsid w:val="34B52CC9"/>
    <w:rsid w:val="377048E6"/>
    <w:rsid w:val="3D5C5959"/>
    <w:rsid w:val="3E360BD1"/>
    <w:rsid w:val="3FEC3149"/>
    <w:rsid w:val="40A31C6F"/>
    <w:rsid w:val="41089432"/>
    <w:rsid w:val="42DC13CA"/>
    <w:rsid w:val="43C508CE"/>
    <w:rsid w:val="470785C4"/>
    <w:rsid w:val="4927253E"/>
    <w:rsid w:val="4946F5AF"/>
    <w:rsid w:val="4ABDC3D4"/>
    <w:rsid w:val="4B2352CA"/>
    <w:rsid w:val="4DA308EA"/>
    <w:rsid w:val="4DF3CB3B"/>
    <w:rsid w:val="4FD2F027"/>
    <w:rsid w:val="534859C7"/>
    <w:rsid w:val="580FD713"/>
    <w:rsid w:val="59D1315E"/>
    <w:rsid w:val="5B1B44F4"/>
    <w:rsid w:val="5C3391D1"/>
    <w:rsid w:val="63349AF7"/>
    <w:rsid w:val="64440917"/>
    <w:rsid w:val="6507B415"/>
    <w:rsid w:val="691F823F"/>
    <w:rsid w:val="699494BC"/>
    <w:rsid w:val="6B5C4982"/>
    <w:rsid w:val="755ECA27"/>
    <w:rsid w:val="7715D364"/>
    <w:rsid w:val="78FFB4BF"/>
    <w:rsid w:val="790D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C3D4"/>
  <w15:chartTrackingRefBased/>
  <w15:docId w15:val="{89F338BF-8EE1-461C-91E5-A8F75809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6043B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65B0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56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sgpress.ru/news/183465?ysclid=mnqipmz1r72291913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kareva natali</dc:creator>
  <cp:keywords/>
  <dc:description/>
  <cp:lastModifiedBy>kareva natali</cp:lastModifiedBy>
  <cp:revision>2</cp:revision>
  <dcterms:created xsi:type="dcterms:W3CDTF">2026-04-08T21:09:00Z</dcterms:created>
  <dcterms:modified xsi:type="dcterms:W3CDTF">2026-04-08T21:09:00Z</dcterms:modified>
</cp:coreProperties>
</file>