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6F2BE" w14:textId="425EBCE8" w:rsidR="00E63DD2" w:rsidRPr="009429C6" w:rsidRDefault="00D01E07" w:rsidP="009429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9C6">
        <w:rPr>
          <w:rFonts w:ascii="Times New Roman" w:hAnsi="Times New Roman" w:cs="Times New Roman"/>
          <w:b/>
          <w:sz w:val="24"/>
          <w:szCs w:val="24"/>
        </w:rPr>
        <w:t>АНАЛИЗ ДЕНДРОФЛОРЫ ЦЕНТРАЛЬНОГО ПАРКА СТАНИЦЫ ГИАГИНСКОЙ</w:t>
      </w:r>
    </w:p>
    <w:p w14:paraId="7EDB1A04" w14:textId="67190914" w:rsidR="0028261F" w:rsidRPr="007D6A02" w:rsidRDefault="0028261F" w:rsidP="009429C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D6A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Лозицкая</w:t>
      </w:r>
      <w:proofErr w:type="spellEnd"/>
      <w:r w:rsidRPr="007D6A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</w:t>
      </w:r>
      <w:r w:rsidR="007D6A02" w:rsidRPr="007D6A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арья Сергеевна</w:t>
      </w:r>
    </w:p>
    <w:p w14:paraId="7C30D41B" w14:textId="77777777" w:rsidR="007D6A02" w:rsidRPr="007D6A02" w:rsidRDefault="007D6A02" w:rsidP="007D6A0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</w:rPr>
      </w:pPr>
      <w:r w:rsidRPr="007D6A02">
        <w:rPr>
          <w:rFonts w:ascii="Times New Roman" w:hAnsi="Times New Roman" w:cs="Times New Roman"/>
          <w:b/>
          <w:bCs/>
          <w:i/>
          <w:sz w:val="24"/>
        </w:rPr>
        <w:t>Адыгейский государственный университет, г. Майкоп</w:t>
      </w:r>
    </w:p>
    <w:p w14:paraId="546F25E5" w14:textId="77777777" w:rsidR="007D6A02" w:rsidRDefault="007D6A02" w:rsidP="007D6A0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Научный руководитель: Чернявская И.В., к.б.н., доцент</w:t>
      </w:r>
    </w:p>
    <w:p w14:paraId="0D0D216F" w14:textId="470D9B6E" w:rsidR="0028261F" w:rsidRPr="009429C6" w:rsidRDefault="007D6A02" w:rsidP="007D6A0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</w:pPr>
      <w:r>
        <w:rPr>
          <w:rFonts w:ascii="Times New Roman" w:hAnsi="Times New Roman" w:cs="Times New Roman"/>
          <w:b/>
          <w:i/>
          <w:sz w:val="24"/>
        </w:rPr>
        <w:t>Адыгейский государственный университет, г. Майкоп</w:t>
      </w:r>
    </w:p>
    <w:p w14:paraId="4F940DE3" w14:textId="77777777" w:rsidR="00A41BCC" w:rsidRDefault="00A41BCC" w:rsidP="00942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C8624F" w14:textId="5F6044DE" w:rsidR="0028261F" w:rsidRPr="00EF1D23" w:rsidRDefault="0028261F" w:rsidP="00B702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исследования</w:t>
      </w:r>
      <w:r w:rsidR="00A41B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42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1BCC" w:rsidRPr="00A4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Зелёные насаждения городских территорий выполняют важнейшие экологические, эстетические и рекреационные функции. Среди них особое место занимает </w:t>
      </w:r>
      <w:proofErr w:type="spellStart"/>
      <w:r w:rsidR="00A41BCC" w:rsidRPr="00A41B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дендрофлора</w:t>
      </w:r>
      <w:proofErr w:type="spellEnd"/>
      <w:r w:rsidR="00A41BCC" w:rsidRPr="00A4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EF1D2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арковых и скверных экосистем [1</w:t>
      </w:r>
      <w:r w:rsidR="00B7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Деревья и </w:t>
      </w:r>
      <w:r w:rsidR="00A41BCC" w:rsidRPr="00A41BC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кустарники в городских условиях не только улучшают качество воздуха, снижая концентрацию пыли и токсических веществ, но и создают благоприятный микроклимат за счёт регулирования температуры, влажности и ветрового режима</w:t>
      </w:r>
      <w:r w:rsidR="00A4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41BCC" w:rsidRPr="00A41B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</w:t>
      </w:r>
      <w:r w:rsidR="00A41BC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A41BCC" w:rsidRPr="00A41BCC">
        <w:rPr>
          <w:rFonts w:ascii="Times New Roman" w:eastAsia="Times New Roman" w:hAnsi="Times New Roman" w:cs="Times New Roman"/>
          <w:sz w:val="24"/>
          <w:szCs w:val="24"/>
          <w:lang w:eastAsia="ru-RU"/>
        </w:rPr>
        <w:t>т значительное влияние на уровень шума, способству</w:t>
      </w:r>
      <w:r w:rsidR="00A41BC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A41BCC" w:rsidRPr="00A41BCC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сохранению почвенного покрова и поддержанию биоразнообразия,</w:t>
      </w:r>
      <w:r w:rsidR="00EF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фауну птиц и насекомых </w:t>
      </w:r>
      <w:r w:rsidR="00C00EC6">
        <w:rPr>
          <w:rFonts w:ascii="Times New Roman" w:eastAsia="Times New Roman" w:hAnsi="Times New Roman" w:cs="Times New Roman"/>
          <w:sz w:val="24"/>
          <w:szCs w:val="24"/>
          <w:lang w:eastAsia="ru-RU"/>
        </w:rPr>
        <w:t>[5</w:t>
      </w:r>
      <w:r w:rsidR="00EF1D23" w:rsidRPr="00EF1D2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EF1D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A4C9DE" w14:textId="2075DD24" w:rsidR="00A41BCC" w:rsidRDefault="00A41BCC" w:rsidP="00B702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Центральный парк станицы Гиагинской представляет собой уникальный объект для изучения, так как он объединяет как местные виды деревьев и кустарников, так и </w:t>
      </w:r>
      <w:proofErr w:type="spellStart"/>
      <w:r w:rsidRPr="009429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интродуцированные</w:t>
      </w:r>
      <w:proofErr w:type="spellEnd"/>
      <w:r w:rsidR="00C16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9C6">
        <w:rPr>
          <w:rFonts w:ascii="Times New Roman" w:eastAsia="Times New Roman" w:hAnsi="Times New Roman" w:cs="Times New Roman"/>
          <w:sz w:val="24"/>
          <w:szCs w:val="24"/>
          <w:lang w:eastAsia="ru-RU"/>
        </w:rPr>
        <w:t>[3]. Парки такого типа являются важными рекреационными зонами для местного населения, обеспечивая возможность активного отдыха, улучшая качество жизни и способствуя формированию экологической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9C6">
        <w:rPr>
          <w:rFonts w:ascii="Times New Roman" w:eastAsia="Times New Roman" w:hAnsi="Times New Roman" w:cs="Times New Roman"/>
          <w:sz w:val="24"/>
          <w:szCs w:val="24"/>
          <w:lang w:eastAsia="ru-RU"/>
        </w:rPr>
        <w:t>[2].</w:t>
      </w:r>
    </w:p>
    <w:p w14:paraId="6170595F" w14:textId="4E2182D3" w:rsidR="0028261F" w:rsidRPr="009429C6" w:rsidRDefault="0028261F" w:rsidP="00B702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комплексное изучение видового состава, возрастной структуры и состояния микроклимата </w:t>
      </w:r>
      <w:proofErr w:type="spellStart"/>
      <w:r w:rsidRPr="00942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дендрофлоры</w:t>
      </w:r>
      <w:proofErr w:type="spellEnd"/>
      <w:r w:rsidRPr="00942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важной задачей для разработки мер по охране, восстановлению и рациональному использованию зелёных насажден</w:t>
      </w:r>
      <w:r w:rsidR="00A41BCC">
        <w:rPr>
          <w:rFonts w:ascii="Times New Roman" w:eastAsia="Times New Roman" w:hAnsi="Times New Roman" w:cs="Times New Roman"/>
          <w:sz w:val="24"/>
          <w:szCs w:val="24"/>
          <w:lang w:eastAsia="ru-RU"/>
        </w:rPr>
        <w:t>ий.</w:t>
      </w:r>
      <w:r w:rsidRPr="00942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218833" w14:textId="6C3DF5ED" w:rsidR="0028261F" w:rsidRPr="009429C6" w:rsidRDefault="0028261F" w:rsidP="00B702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 исследования</w:t>
      </w:r>
      <w:r w:rsidRPr="00942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</w:t>
      </w:r>
      <w:r w:rsidR="00747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D34" w:rsidRPr="00747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видового состава и структуры </w:t>
      </w:r>
      <w:proofErr w:type="spellStart"/>
      <w:r w:rsidR="00747D34" w:rsidRPr="00747D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дендрофлоры</w:t>
      </w:r>
      <w:proofErr w:type="spellEnd"/>
      <w:r w:rsidR="00747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D34">
        <w:rPr>
          <w:rFonts w:ascii="Times New Roman" w:eastAsia="Arial Unicode MS" w:hAnsi="Times New Roman" w:cs="Times New Roman"/>
          <w:sz w:val="24"/>
          <w:szCs w:val="24"/>
          <w:bdr w:val="nil"/>
        </w:rPr>
        <w:t>Ц</w:t>
      </w:r>
      <w:r w:rsidR="00747D34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>ентрального парка станицы Гиагинской</w:t>
      </w:r>
      <w:r w:rsidR="00747D34">
        <w:rPr>
          <w:rFonts w:ascii="Times New Roman" w:eastAsia="Arial Unicode MS" w:hAnsi="Times New Roman" w:cs="Times New Roman"/>
          <w:sz w:val="24"/>
          <w:szCs w:val="24"/>
          <w:bdr w:val="nil"/>
        </w:rPr>
        <w:t>.</w:t>
      </w:r>
    </w:p>
    <w:p w14:paraId="261B9C72" w14:textId="77777777" w:rsidR="00867B40" w:rsidRDefault="00867B40" w:rsidP="00B702F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целью поставлены </w:t>
      </w:r>
      <w:r w:rsidR="0028261F" w:rsidRPr="00942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28261F" w:rsidRPr="009429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="0028261F" w:rsidRPr="00942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88429C9" w14:textId="58579642" w:rsidR="00867B40" w:rsidRDefault="00C00EC6" w:rsidP="00B702F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67B40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>установить видовой состав и количест</w:t>
      </w:r>
      <w:r w:rsidR="00867B40">
        <w:rPr>
          <w:rFonts w:ascii="Times New Roman" w:eastAsia="Arial Unicode MS" w:hAnsi="Times New Roman" w:cs="Times New Roman"/>
          <w:sz w:val="24"/>
          <w:szCs w:val="24"/>
          <w:bdr w:val="nil"/>
        </w:rPr>
        <w:t>венное участие древесных пород Ц</w:t>
      </w:r>
      <w:r w:rsidR="00867B40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>ентрального парка станицы Гиагинской;</w:t>
      </w:r>
    </w:p>
    <w:p w14:paraId="5772DB93" w14:textId="4563D70D" w:rsidR="0028261F" w:rsidRPr="009429C6" w:rsidRDefault="00867B40" w:rsidP="00B702F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провести таксономический и географический анализ</w:t>
      </w:r>
      <w:r w:rsidRPr="00942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2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дендрофлоры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1BEE2D" w14:textId="0EDA4796" w:rsidR="00BB3D43" w:rsidRPr="009429C6" w:rsidRDefault="00BB3D43" w:rsidP="00B702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исследования:</w:t>
      </w:r>
      <w:r w:rsidRPr="009429C6">
        <w:rPr>
          <w:rFonts w:ascii="Times New Roman" w:hAnsi="Times New Roman" w:cs="Times New Roman"/>
          <w:sz w:val="24"/>
          <w:szCs w:val="24"/>
        </w:rPr>
        <w:t xml:space="preserve"> </w:t>
      </w:r>
      <w:r w:rsidR="00747D34" w:rsidRPr="00747D34">
        <w:rPr>
          <w:rFonts w:ascii="Times New Roman" w:hAnsi="Times New Roman" w:cs="Times New Roman"/>
          <w:sz w:val="24"/>
          <w:szCs w:val="24"/>
        </w:rPr>
        <w:t xml:space="preserve">Видовая принадлежность растений </w:t>
      </w:r>
      <w:proofErr w:type="spellStart"/>
      <w:r w:rsidR="00747D34" w:rsidRPr="00747D34">
        <w:rPr>
          <w:rFonts w:ascii="Times New Roman" w:hAnsi="Times New Roman" w:cs="Times New Roman"/>
          <w:sz w:val="24"/>
          <w:szCs w:val="24"/>
        </w:rPr>
        <w:t>дендрофлоры</w:t>
      </w:r>
      <w:proofErr w:type="spellEnd"/>
      <w:r w:rsidR="00747D34" w:rsidRPr="00747D34">
        <w:rPr>
          <w:rFonts w:ascii="Times New Roman" w:hAnsi="Times New Roman" w:cs="Times New Roman"/>
          <w:sz w:val="24"/>
          <w:szCs w:val="24"/>
        </w:rPr>
        <w:t xml:space="preserve"> определялась с использованием классических Флор, определителей, монографий, справочников и других научных работ. Названия видов даны с учетом номенклатурных комбинаций в современных базах и монографиях (</w:t>
      </w:r>
      <w:proofErr w:type="spellStart"/>
      <w:r w:rsidR="00747D34" w:rsidRPr="00747D34">
        <w:rPr>
          <w:rFonts w:ascii="Times New Roman" w:hAnsi="Times New Roman" w:cs="Times New Roman"/>
          <w:sz w:val="24"/>
          <w:szCs w:val="24"/>
        </w:rPr>
        <w:t>Christenhusz</w:t>
      </w:r>
      <w:proofErr w:type="spellEnd"/>
      <w:r w:rsidR="00747D34" w:rsidRPr="0074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D34" w:rsidRPr="00747D3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747D34" w:rsidRPr="00747D34">
        <w:rPr>
          <w:rFonts w:ascii="Times New Roman" w:hAnsi="Times New Roman" w:cs="Times New Roman"/>
          <w:sz w:val="24"/>
          <w:szCs w:val="24"/>
        </w:rPr>
        <w:t xml:space="preserve">., 2011; </w:t>
      </w:r>
      <w:proofErr w:type="spellStart"/>
      <w:r w:rsidR="00747D34" w:rsidRPr="00747D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47D34" w:rsidRPr="0074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D34" w:rsidRPr="00747D34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="00747D34" w:rsidRPr="0074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D34" w:rsidRPr="00747D34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="00747D34" w:rsidRPr="00747D34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="00747D34" w:rsidRPr="00747D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47D34" w:rsidRPr="0074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D34" w:rsidRPr="00747D34">
        <w:rPr>
          <w:rFonts w:ascii="Times New Roman" w:hAnsi="Times New Roman" w:cs="Times New Roman"/>
          <w:sz w:val="24"/>
          <w:szCs w:val="24"/>
        </w:rPr>
        <w:t>Angiosperm</w:t>
      </w:r>
      <w:proofErr w:type="spellEnd"/>
      <w:r w:rsidR="00747D34" w:rsidRPr="00747D34">
        <w:rPr>
          <w:rFonts w:ascii="Times New Roman" w:hAnsi="Times New Roman" w:cs="Times New Roman"/>
          <w:sz w:val="24"/>
          <w:szCs w:val="24"/>
        </w:rPr>
        <w:t>…, 2016; Майоров и др., 2020). Статус таксонов (аборигенный, чужеродный вид) определен по первичному ареалу (Флора Европейской…, 1974–1994; Флора Восточной…, Фирсов, Орлова, 2008; и др.).</w:t>
      </w:r>
      <w:r w:rsidR="00747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D14DB" w14:textId="65FC437A" w:rsidR="00BB3D43" w:rsidRPr="009429C6" w:rsidRDefault="00867B40" w:rsidP="00B702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62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867B4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>Научные результаты, выводы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. 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На основании результатов анализа нами были составлены таксономические, географические </w:t>
      </w:r>
      <w:r w:rsidR="00C76499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структуры </w:t>
      </w:r>
      <w:proofErr w:type="spellStart"/>
      <w:r w:rsidR="00C76499">
        <w:rPr>
          <w:rFonts w:ascii="Times New Roman" w:eastAsia="Arial Unicode MS" w:hAnsi="Times New Roman" w:cs="Times New Roman"/>
          <w:sz w:val="24"/>
          <w:szCs w:val="24"/>
          <w:bdr w:val="nil"/>
        </w:rPr>
        <w:t>дендрофлоры</w:t>
      </w:r>
      <w:proofErr w:type="spellEnd"/>
      <w:r w:rsidR="00C76499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Ц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ентрального парка станицы Гиагинской. На территории центрального парка станицы Гиагинской было 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>выявлено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45 видов растений, относящихся к 24 семействам. </w:t>
      </w:r>
    </w:p>
    <w:p w14:paraId="5EF52C51" w14:textId="0485B9E5" w:rsidR="00722DCA" w:rsidRDefault="00BB3D43" w:rsidP="00013D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62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>Наибольшим числом видов характериз</w:t>
      </w:r>
      <w:r w:rsidR="00867B40">
        <w:rPr>
          <w:rFonts w:ascii="Times New Roman" w:eastAsia="Arial Unicode MS" w:hAnsi="Times New Roman" w:cs="Times New Roman"/>
          <w:sz w:val="24"/>
          <w:szCs w:val="24"/>
          <w:bdr w:val="nil"/>
        </w:rPr>
        <w:t>овались</w:t>
      </w:r>
      <w:r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следующие семейства: Розовые </w:t>
      </w:r>
      <w:r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proofErr w:type="spellStart"/>
      <w:r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Rosaceae</w:t>
      </w:r>
      <w:proofErr w:type="spellEnd"/>
      <w:r w:rsidR="00D15EF4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 xml:space="preserve">) </w:t>
      </w:r>
      <w:r w:rsidR="006D1686">
        <w:rPr>
          <w:rFonts w:ascii="Times New Roman" w:eastAsia="Arial Unicode MS" w:hAnsi="Times New Roman" w:cs="Times New Roman"/>
          <w:sz w:val="24"/>
          <w:szCs w:val="24"/>
          <w:bdr w:val="nil"/>
        </w:rPr>
        <w:t>-</w:t>
      </w:r>
      <w:r w:rsidR="00D15EF4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13%</w:t>
      </w:r>
      <w:r w:rsidR="00722DCA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всей </w:t>
      </w:r>
      <w:proofErr w:type="spellStart"/>
      <w:r w:rsidR="00722DCA">
        <w:rPr>
          <w:rFonts w:ascii="Times New Roman" w:eastAsia="Arial Unicode MS" w:hAnsi="Times New Roman" w:cs="Times New Roman"/>
          <w:sz w:val="24"/>
          <w:szCs w:val="24"/>
          <w:bdr w:val="nil"/>
        </w:rPr>
        <w:t>дендрофлоры</w:t>
      </w:r>
      <w:proofErr w:type="spellEnd"/>
      <w:r w:rsidR="00722DCA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; </w:t>
      </w:r>
      <w:proofErr w:type="spellStart"/>
      <w:r w:rsidR="00722DCA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>Сапиндовые</w:t>
      </w:r>
      <w:proofErr w:type="spellEnd"/>
      <w:r w:rsidR="00722DCA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722DCA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proofErr w:type="spellStart"/>
      <w:r w:rsidR="00722DCA" w:rsidRPr="006D1686">
        <w:rPr>
          <w:rFonts w:ascii="Times New Roman" w:eastAsia="Arial Unicode MS" w:hAnsi="Times New Roman" w:cs="Times New Roman"/>
          <w:i/>
          <w:iCs/>
          <w:sz w:val="24"/>
          <w:szCs w:val="24"/>
          <w:bdr w:val="nil"/>
          <w:lang w:val="en-US"/>
        </w:rPr>
        <w:t>Sapindaceae</w:t>
      </w:r>
      <w:proofErr w:type="spellEnd"/>
      <w:r w:rsidR="00722DCA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722DCA">
        <w:rPr>
          <w:rFonts w:ascii="Times New Roman" w:eastAsia="Arial Unicode MS" w:hAnsi="Times New Roman" w:cs="Times New Roman"/>
          <w:sz w:val="24"/>
          <w:szCs w:val="24"/>
          <w:bdr w:val="nil"/>
        </w:rPr>
        <w:t>,</w:t>
      </w:r>
      <w:r w:rsidR="00722DCA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proofErr w:type="spellStart"/>
      <w:r w:rsidR="00722DCA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>Кипариссовые</w:t>
      </w:r>
      <w:proofErr w:type="spellEnd"/>
      <w:r w:rsidR="00722DCA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722DCA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r w:rsidR="00722DCA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Cupressaceae</w:t>
      </w:r>
      <w:r w:rsidR="00722DCA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013D7C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- </w:t>
      </w:r>
      <w:r w:rsidR="00722DCA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>11%</w:t>
      </w:r>
      <w:r w:rsidR="00D15EF4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. </w:t>
      </w:r>
      <w:r w:rsidR="00722DCA" w:rsidRPr="00722DCA">
        <w:rPr>
          <w:rFonts w:ascii="Times New Roman" w:eastAsia="Arial Unicode MS" w:hAnsi="Times New Roman" w:cs="Times New Roman"/>
          <w:sz w:val="24"/>
          <w:szCs w:val="24"/>
          <w:bdr w:val="nil"/>
        </w:rPr>
        <w:t>Столь заметное участие видов эт</w:t>
      </w:r>
      <w:r w:rsidR="00722DCA">
        <w:rPr>
          <w:rFonts w:ascii="Times New Roman" w:eastAsia="Arial Unicode MS" w:hAnsi="Times New Roman" w:cs="Times New Roman"/>
          <w:sz w:val="24"/>
          <w:szCs w:val="24"/>
          <w:bdr w:val="nil"/>
        </w:rPr>
        <w:t>их</w:t>
      </w:r>
      <w:r w:rsidR="00722DCA" w:rsidRPr="00722DCA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семейств в </w:t>
      </w:r>
      <w:proofErr w:type="spellStart"/>
      <w:r w:rsidR="00722DCA" w:rsidRPr="00722DCA">
        <w:rPr>
          <w:rFonts w:ascii="Times New Roman" w:eastAsia="Arial Unicode MS" w:hAnsi="Times New Roman" w:cs="Times New Roman"/>
          <w:sz w:val="24"/>
          <w:szCs w:val="24"/>
          <w:bdr w:val="nil"/>
        </w:rPr>
        <w:t>дендрофлоре</w:t>
      </w:r>
      <w:proofErr w:type="spellEnd"/>
      <w:r w:rsidR="00722DCA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объясняется их устойчивостью к стрессовым факторам, </w:t>
      </w:r>
      <w:proofErr w:type="spellStart"/>
      <w:r w:rsidR="00722DCA">
        <w:rPr>
          <w:rFonts w:ascii="Times New Roman" w:eastAsia="Arial Unicode MS" w:hAnsi="Times New Roman" w:cs="Times New Roman"/>
          <w:sz w:val="24"/>
          <w:szCs w:val="24"/>
          <w:bdr w:val="nil"/>
        </w:rPr>
        <w:t>средозащитной</w:t>
      </w:r>
      <w:proofErr w:type="spellEnd"/>
      <w:r w:rsidR="00722DCA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функцией и круглодонным декоративным эффектом (хвойные).</w:t>
      </w:r>
    </w:p>
    <w:p w14:paraId="7165ED99" w14:textId="0603C018" w:rsidR="00D15EF4" w:rsidRPr="009429C6" w:rsidRDefault="00722DCA" w:rsidP="00013D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62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722DCA">
        <w:rPr>
          <w:rFonts w:ascii="Times New Roman" w:eastAsia="Arial Unicode MS" w:hAnsi="Times New Roman" w:cs="Times New Roman"/>
          <w:sz w:val="24"/>
          <w:szCs w:val="24"/>
          <w:bdr w:val="nil"/>
        </w:rPr>
        <w:t>Участие 2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>1</w:t>
      </w:r>
      <w:r w:rsidRPr="00722DCA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других семейств менее зна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>ч</w:t>
      </w:r>
      <w:r w:rsidRPr="00722DCA">
        <w:rPr>
          <w:rFonts w:ascii="Times New Roman" w:eastAsia="Arial Unicode MS" w:hAnsi="Times New Roman" w:cs="Times New Roman"/>
          <w:sz w:val="24"/>
          <w:szCs w:val="24"/>
          <w:bdr w:val="nil"/>
        </w:rPr>
        <w:t>ительно: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Сосновые 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proofErr w:type="spellStart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Pinaceae</w:t>
      </w:r>
      <w:proofErr w:type="spellEnd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- 7%, Тутовые 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proofErr w:type="spellStart"/>
      <w:r w:rsidR="00BB3D43" w:rsidRPr="006D1686">
        <w:rPr>
          <w:rFonts w:ascii="Times New Roman" w:eastAsia="Arial Unicode MS" w:hAnsi="Times New Roman" w:cs="Times New Roman"/>
          <w:i/>
          <w:iCs/>
          <w:sz w:val="24"/>
          <w:szCs w:val="24"/>
          <w:bdr w:val="nil"/>
          <w:lang w:val="en-US"/>
        </w:rPr>
        <w:t>Moraceae</w:t>
      </w:r>
      <w:proofErr w:type="spellEnd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- 7%, Мальвовые 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proofErr w:type="spellStart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Malvaceae</w:t>
      </w:r>
      <w:proofErr w:type="spellEnd"/>
      <w:r w:rsidR="006D1686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6D168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-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7%. А также Маслиновые 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proofErr w:type="spellStart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Oleaceae</w:t>
      </w:r>
      <w:proofErr w:type="spellEnd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, Буковые 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proofErr w:type="spellStart"/>
      <w:r w:rsidR="006D1686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R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agaceae</w:t>
      </w:r>
      <w:proofErr w:type="spellEnd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, Ивовые 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Salicaceae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6D168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>-</w:t>
      </w:r>
      <w:r w:rsidR="006D168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4%, </w:t>
      </w:r>
      <w:proofErr w:type="spellStart"/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>Симарубовые</w:t>
      </w:r>
      <w:proofErr w:type="spellEnd"/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proofErr w:type="spellStart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Simaroubaceae</w:t>
      </w:r>
      <w:proofErr w:type="spellEnd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, Барбарисовые 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proofErr w:type="spellStart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Berberidaceae</w:t>
      </w:r>
      <w:proofErr w:type="spellEnd"/>
      <w:r w:rsidR="00FD7179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6D1686">
        <w:rPr>
          <w:rFonts w:ascii="Times New Roman" w:eastAsia="Arial Unicode MS" w:hAnsi="Times New Roman" w:cs="Times New Roman"/>
          <w:sz w:val="24"/>
          <w:szCs w:val="24"/>
          <w:bdr w:val="nil"/>
        </w:rPr>
        <w:t>,</w:t>
      </w:r>
      <w:r w:rsidR="006D1686" w:rsidRPr="006D168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013D7C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Березовые 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proofErr w:type="spellStart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Betulaceae</w:t>
      </w:r>
      <w:proofErr w:type="spellEnd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B702F9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, Жимолостные 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proofErr w:type="spellStart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Caprifoliaceae</w:t>
      </w:r>
      <w:proofErr w:type="spellEnd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, </w:t>
      </w:r>
      <w:proofErr w:type="spellStart"/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>Гинкговые</w:t>
      </w:r>
      <w:proofErr w:type="spellEnd"/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proofErr w:type="spellStart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Ginkgoaceae</w:t>
      </w:r>
      <w:proofErr w:type="spellEnd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, Гортензиевые 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proofErr w:type="spellStart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Hydrangeaceae</w:t>
      </w:r>
      <w:proofErr w:type="spellEnd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>, Кизиловые (</w:t>
      </w:r>
      <w:proofErr w:type="spellStart"/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Cornaceae</w:t>
      </w:r>
      <w:proofErr w:type="spellEnd"/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), </w:t>
      </w:r>
      <w:proofErr w:type="spellStart"/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>Бигнониевидные</w:t>
      </w:r>
      <w:proofErr w:type="spellEnd"/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proofErr w:type="spellStart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Bignoniaceae</w:t>
      </w:r>
      <w:proofErr w:type="spellEnd"/>
      <w:r w:rsidR="00FD7179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FD7179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, </w:t>
      </w:r>
      <w:proofErr w:type="spellStart"/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>Алтингиевые</w:t>
      </w:r>
      <w:proofErr w:type="spellEnd"/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proofErr w:type="spellStart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Altingiaceae</w:t>
      </w:r>
      <w:proofErr w:type="spellEnd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, Магнолиевые 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proofErr w:type="spellStart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Magnoliaceae</w:t>
      </w:r>
      <w:proofErr w:type="spellEnd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, Ореховые 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lastRenderedPageBreak/>
        <w:t>(</w:t>
      </w:r>
      <w:proofErr w:type="spellStart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Juglandaceae</w:t>
      </w:r>
      <w:proofErr w:type="spellEnd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, Платановые 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proofErr w:type="spellStart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Platanaceae</w:t>
      </w:r>
      <w:proofErr w:type="spellEnd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, Бобовые 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proofErr w:type="spellStart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Fabaceae</w:t>
      </w:r>
      <w:proofErr w:type="spellEnd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, Спаржевые </w:t>
      </w:r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(</w:t>
      </w:r>
      <w:proofErr w:type="spellStart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Asparagaceae</w:t>
      </w:r>
      <w:proofErr w:type="spellEnd"/>
      <w:r w:rsidR="00BB3D43"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)</w:t>
      </w:r>
      <w:r w:rsidR="006D168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>-</w:t>
      </w:r>
      <w:r w:rsidR="006D168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>2%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EF1D23">
        <w:rPr>
          <w:rFonts w:ascii="Times New Roman" w:eastAsia="Arial Unicode MS" w:hAnsi="Times New Roman" w:cs="Times New Roman"/>
          <w:sz w:val="24"/>
          <w:szCs w:val="24"/>
          <w:bdr w:val="nil"/>
        </w:rPr>
        <w:t>[4</w:t>
      </w:r>
      <w:r w:rsidR="00894C8B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>]</w:t>
      </w:r>
      <w:r w:rsidR="00BB3D43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>.</w:t>
      </w:r>
    </w:p>
    <w:p w14:paraId="6E58F0D4" w14:textId="0FCB4B9A" w:rsidR="001D5BA2" w:rsidRPr="009429C6" w:rsidRDefault="002C08F8" w:rsidP="002C08F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62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 xml:space="preserve">При инвентаризации Центрального парка станицы Гиагинской было установлено, что соотношение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>интродуцированных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 xml:space="preserve"> видов преобладает над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>аборегенными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 xml:space="preserve">. </w:t>
      </w:r>
      <w:proofErr w:type="spellStart"/>
      <w:r w:rsidR="001D5BA2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>Интродуцированная</w:t>
      </w:r>
      <w:proofErr w:type="spellEnd"/>
      <w:r w:rsidR="001D5BA2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 xml:space="preserve"> фракция составляет </w:t>
      </w:r>
      <w:r w:rsidR="00B702F9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>-</w:t>
      </w:r>
      <w:r w:rsidR="001D5BA2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 xml:space="preserve"> 89% разного географического происхождения, большинство </w:t>
      </w:r>
      <w:r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>-</w:t>
      </w:r>
      <w:r w:rsidR="001D5BA2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 xml:space="preserve"> это представители </w:t>
      </w:r>
      <w:proofErr w:type="gramStart"/>
      <w:r w:rsidR="001D5BA2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>североамериканской</w:t>
      </w:r>
      <w:proofErr w:type="gramEnd"/>
      <w:r w:rsidR="001D5BA2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 xml:space="preserve"> </w:t>
      </w:r>
      <w:proofErr w:type="spellStart"/>
      <w:r w:rsidR="001D5BA2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>дендрофлоры</w:t>
      </w:r>
      <w:proofErr w:type="spellEnd"/>
      <w:r w:rsidR="001D5BA2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>.</w:t>
      </w:r>
      <w:r w:rsidR="00FD7179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 xml:space="preserve"> Такое значительное преобладание экзотов – характерная черта парков, где приоритет отдавался декоративным качествам и быстроте роста.</w:t>
      </w:r>
      <w:r w:rsidR="001D5BA2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 xml:space="preserve"> Кро</w:t>
      </w:r>
      <w:r w:rsidR="00FD7179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 xml:space="preserve">ме </w:t>
      </w:r>
      <w:proofErr w:type="spellStart"/>
      <w:r w:rsidR="00FD7179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>интродуцированных</w:t>
      </w:r>
      <w:proofErr w:type="spellEnd"/>
      <w:r w:rsidR="00FD7179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 xml:space="preserve"> видов в зеленом строительстве Ц</w:t>
      </w:r>
      <w:r w:rsidR="001D5BA2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>ентрального парка широко и</w:t>
      </w:r>
      <w:r w:rsidR="00FD7179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 xml:space="preserve">спользуются аборигенная фракция, </w:t>
      </w:r>
      <w:r w:rsidR="001D5BA2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>составляет 11% от общего количества видов.</w:t>
      </w:r>
    </w:p>
    <w:p w14:paraId="651BE4BB" w14:textId="0FFAA6F8" w:rsidR="0028261F" w:rsidRPr="009429C6" w:rsidRDefault="00C31080" w:rsidP="00B702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62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</w:pPr>
      <w:r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 xml:space="preserve">Таким образом, на территории Центрального парка станицы Гиагинской выявлено 45 видов растений, относящихся к 24 семействам. Основу </w:t>
      </w:r>
      <w:proofErr w:type="spellStart"/>
      <w:r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>дендрофлоры</w:t>
      </w:r>
      <w:proofErr w:type="spellEnd"/>
      <w:r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 xml:space="preserve"> составляют семейства </w:t>
      </w:r>
      <w:proofErr w:type="spellStart"/>
      <w:r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shd w:val="clear" w:color="auto" w:fill="FFFFFF"/>
          <w:lang w:val="en-US"/>
        </w:rPr>
        <w:t>Rosaceae</w:t>
      </w:r>
      <w:proofErr w:type="spellEnd"/>
      <w:r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>,</w:t>
      </w:r>
      <w:r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proofErr w:type="spellStart"/>
      <w:r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shd w:val="clear" w:color="auto" w:fill="FFFFFF"/>
          <w:lang w:val="en-US"/>
        </w:rPr>
        <w:t>Sapindaceae</w:t>
      </w:r>
      <w:proofErr w:type="spellEnd"/>
      <w:r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>,</w:t>
      </w:r>
      <w:r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Pr="006D1686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n-US"/>
        </w:rPr>
        <w:t>Cupressaceae</w:t>
      </w:r>
      <w:r w:rsidR="00355311" w:rsidRPr="009429C6">
        <w:rPr>
          <w:rFonts w:ascii="Times New Roman" w:hAnsi="Times New Roman" w:cs="Times New Roman"/>
          <w:color w:val="E1E3E6"/>
          <w:sz w:val="24"/>
          <w:szCs w:val="24"/>
        </w:rPr>
        <w:t xml:space="preserve">, </w:t>
      </w:r>
      <w:r w:rsidR="00355311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>что</w:t>
      </w:r>
      <w:r w:rsidR="00355311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 xml:space="preserve"> отражает традиционные подходы к подбору ассортимента для парков культуры и отдыха</w:t>
      </w:r>
      <w:r w:rsidR="006D168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 xml:space="preserve">. </w:t>
      </w:r>
      <w:r w:rsidR="00355311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 xml:space="preserve">Выявленное таксономическое разнообразие является умеренным и характерным для </w:t>
      </w:r>
      <w:proofErr w:type="spellStart"/>
      <w:r w:rsidR="00355311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>антропогенно</w:t>
      </w:r>
      <w:proofErr w:type="spellEnd"/>
      <w:r w:rsidR="00355311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 xml:space="preserve"> преобразованных зелёных насаждений. </w:t>
      </w:r>
      <w:r w:rsidR="00355311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Высокая доля </w:t>
      </w:r>
      <w:proofErr w:type="spellStart"/>
      <w:r w:rsidR="00355311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>интродуцентов</w:t>
      </w:r>
      <w:proofErr w:type="spellEnd"/>
      <w:r w:rsidR="00355311" w:rsidRPr="009429C6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при незначительном участии аборигенных видов может рассматриваться</w:t>
      </w:r>
      <w:r w:rsidR="00355311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 xml:space="preserve"> как фактор, снижающий устойчивость парковых насаждений к локальным климатическим изменениям, вспышкам заболеваний и вредителей. Полученные данные о таксономическом и географическом составе создают основу для разработки научно обоснованных рекомендаций по уходу за парком</w:t>
      </w:r>
      <w:r w:rsidR="00D01E07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>.</w:t>
      </w:r>
      <w:r w:rsidR="00355311" w:rsidRPr="009429C6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</w:rPr>
        <w:t xml:space="preserve"> </w:t>
      </w:r>
    </w:p>
    <w:p w14:paraId="4AEA700B" w14:textId="77777777" w:rsidR="00D01E07" w:rsidRDefault="00D01E07" w:rsidP="00B70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26431F" w14:textId="3139BF43" w:rsidR="009429C6" w:rsidRPr="009429C6" w:rsidRDefault="001D5BA2" w:rsidP="00B70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9C6">
        <w:rPr>
          <w:rFonts w:ascii="Times New Roman" w:hAnsi="Times New Roman" w:cs="Times New Roman"/>
          <w:b/>
          <w:sz w:val="24"/>
          <w:szCs w:val="24"/>
        </w:rPr>
        <w:t>Список</w:t>
      </w:r>
      <w:r w:rsidR="008C2C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29C6"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14:paraId="0FAF45BC" w14:textId="647AB226" w:rsidR="00894C8B" w:rsidRPr="000F66C8" w:rsidRDefault="001D5BA2" w:rsidP="00B702F9">
      <w:pPr>
        <w:pStyle w:val="a5"/>
        <w:numPr>
          <w:ilvl w:val="0"/>
          <w:numId w:val="6"/>
        </w:numPr>
        <w:ind w:left="0" w:firstLine="709"/>
        <w:jc w:val="both"/>
        <w:rPr>
          <w:lang w:val="ru-RU"/>
        </w:rPr>
      </w:pPr>
      <w:r w:rsidRPr="000F66C8">
        <w:rPr>
          <w:rFonts w:eastAsia="Times New Roman"/>
          <w:bCs/>
          <w:bdr w:val="none" w:sz="0" w:space="0" w:color="auto"/>
          <w:lang w:val="ru-RU" w:eastAsia="ru-RU"/>
        </w:rPr>
        <w:t>Борисова И.В.</w:t>
      </w:r>
      <w:r w:rsidR="008C2C33">
        <w:rPr>
          <w:rFonts w:eastAsia="Times New Roman"/>
          <w:bdr w:val="none" w:sz="0" w:space="0" w:color="auto"/>
          <w:lang w:val="ru-RU" w:eastAsia="ru-RU"/>
        </w:rPr>
        <w:t xml:space="preserve"> </w:t>
      </w:r>
      <w:proofErr w:type="spellStart"/>
      <w:r w:rsidRPr="000F66C8">
        <w:rPr>
          <w:rFonts w:eastAsia="Times New Roman"/>
          <w:bdr w:val="none" w:sz="0" w:space="0" w:color="auto"/>
          <w:lang w:val="ru-RU" w:eastAsia="ru-RU"/>
        </w:rPr>
        <w:t>Дендрофлора</w:t>
      </w:r>
      <w:proofErr w:type="spellEnd"/>
      <w:r w:rsidRPr="000F66C8">
        <w:rPr>
          <w:rFonts w:eastAsia="Times New Roman"/>
          <w:bdr w:val="none" w:sz="0" w:space="0" w:color="auto"/>
          <w:lang w:val="ru-RU" w:eastAsia="ru-RU"/>
        </w:rPr>
        <w:t xml:space="preserve"> и о</w:t>
      </w:r>
      <w:r w:rsidR="00A5565F" w:rsidRPr="000F66C8">
        <w:rPr>
          <w:rFonts w:eastAsia="Times New Roman"/>
          <w:bdr w:val="none" w:sz="0" w:space="0" w:color="auto"/>
          <w:lang w:val="ru-RU" w:eastAsia="ru-RU"/>
        </w:rPr>
        <w:t>зеленение населённых мест</w:t>
      </w:r>
      <w:r w:rsidR="00C00EC6">
        <w:rPr>
          <w:rFonts w:eastAsia="Times New Roman"/>
          <w:bdr w:val="none" w:sz="0" w:space="0" w:color="auto"/>
          <w:lang w:val="ru-RU" w:eastAsia="ru-RU"/>
        </w:rPr>
        <w:t>.</w:t>
      </w:r>
      <w:r w:rsidR="008C2C33">
        <w:rPr>
          <w:rFonts w:eastAsia="Times New Roman"/>
          <w:bdr w:val="none" w:sz="0" w:space="0" w:color="auto"/>
          <w:lang w:val="ru-RU" w:eastAsia="ru-RU"/>
        </w:rPr>
        <w:t xml:space="preserve"> </w:t>
      </w:r>
      <w:r w:rsidR="00C00EC6">
        <w:rPr>
          <w:rFonts w:eastAsia="Times New Roman"/>
          <w:bdr w:val="none" w:sz="0" w:space="0" w:color="auto"/>
          <w:lang w:val="ru-RU" w:eastAsia="ru-RU"/>
        </w:rPr>
        <w:t>М.,</w:t>
      </w:r>
      <w:r w:rsidR="00DB2540">
        <w:rPr>
          <w:rFonts w:eastAsia="Times New Roman"/>
          <w:bdr w:val="none" w:sz="0" w:space="0" w:color="auto"/>
          <w:lang w:val="ru-RU" w:eastAsia="ru-RU"/>
        </w:rPr>
        <w:t xml:space="preserve"> </w:t>
      </w:r>
      <w:r w:rsidRPr="000F66C8">
        <w:rPr>
          <w:rFonts w:eastAsia="Times New Roman"/>
          <w:bdr w:val="none" w:sz="0" w:space="0" w:color="auto"/>
          <w:lang w:val="ru-RU" w:eastAsia="ru-RU"/>
        </w:rPr>
        <w:t>Ле</w:t>
      </w:r>
      <w:r w:rsidR="00C00EC6">
        <w:rPr>
          <w:rFonts w:eastAsia="Times New Roman"/>
          <w:bdr w:val="none" w:sz="0" w:space="0" w:color="auto"/>
          <w:lang w:val="ru-RU" w:eastAsia="ru-RU"/>
        </w:rPr>
        <w:t>сная промышленность, 2016. 304 С</w:t>
      </w:r>
      <w:r w:rsidRPr="000F66C8">
        <w:rPr>
          <w:rFonts w:eastAsia="Times New Roman"/>
          <w:bdr w:val="none" w:sz="0" w:space="0" w:color="auto"/>
          <w:lang w:val="ru-RU" w:eastAsia="ru-RU"/>
        </w:rPr>
        <w:t>.</w:t>
      </w:r>
    </w:p>
    <w:p w14:paraId="5212FBC9" w14:textId="7BBF1007" w:rsidR="00894C8B" w:rsidRPr="000F66C8" w:rsidRDefault="001D5BA2" w:rsidP="00B702F9">
      <w:pPr>
        <w:pStyle w:val="a5"/>
        <w:numPr>
          <w:ilvl w:val="0"/>
          <w:numId w:val="6"/>
        </w:numPr>
        <w:ind w:left="0" w:firstLine="709"/>
        <w:jc w:val="both"/>
        <w:rPr>
          <w:lang w:val="ru-RU"/>
        </w:rPr>
      </w:pPr>
      <w:r w:rsidRPr="000F66C8">
        <w:rPr>
          <w:rFonts w:eastAsia="Times New Roman"/>
          <w:bdr w:val="none" w:sz="0" w:space="0" w:color="auto"/>
          <w:lang w:val="ru-RU" w:eastAsia="ru-RU"/>
        </w:rPr>
        <w:t>Богданов П.Л. Дендрол</w:t>
      </w:r>
      <w:r w:rsidR="00A5565F" w:rsidRPr="000F66C8">
        <w:rPr>
          <w:rFonts w:eastAsia="Times New Roman"/>
          <w:bdr w:val="none" w:sz="0" w:space="0" w:color="auto"/>
          <w:lang w:val="ru-RU" w:eastAsia="ru-RU"/>
        </w:rPr>
        <w:t>огия</w:t>
      </w:r>
      <w:r w:rsidR="008C2C33">
        <w:rPr>
          <w:rFonts w:eastAsia="Times New Roman"/>
          <w:bdr w:val="none" w:sz="0" w:space="0" w:color="auto"/>
          <w:lang w:val="ru-RU" w:eastAsia="ru-RU"/>
        </w:rPr>
        <w:t xml:space="preserve">. </w:t>
      </w:r>
      <w:r w:rsidR="00A5565F" w:rsidRPr="000F66C8">
        <w:rPr>
          <w:rFonts w:eastAsia="Times New Roman"/>
          <w:bdr w:val="none" w:sz="0" w:space="0" w:color="auto"/>
          <w:lang w:val="ru-RU" w:eastAsia="ru-RU"/>
        </w:rPr>
        <w:t>Москва</w:t>
      </w:r>
      <w:r w:rsidR="00C00EC6">
        <w:rPr>
          <w:rFonts w:eastAsia="Times New Roman"/>
          <w:bdr w:val="none" w:sz="0" w:space="0" w:color="auto"/>
          <w:lang w:val="ru-RU" w:eastAsia="ru-RU"/>
        </w:rPr>
        <w:t>;</w:t>
      </w:r>
      <w:bookmarkStart w:id="0" w:name="_GoBack"/>
      <w:bookmarkEnd w:id="0"/>
      <w:r w:rsidRPr="000F66C8">
        <w:rPr>
          <w:rFonts w:eastAsia="Times New Roman"/>
          <w:bdr w:val="none" w:sz="0" w:space="0" w:color="auto"/>
          <w:lang w:val="ru-RU" w:eastAsia="ru-RU"/>
        </w:rPr>
        <w:t xml:space="preserve"> Ле</w:t>
      </w:r>
      <w:r w:rsidR="00C00EC6">
        <w:rPr>
          <w:rFonts w:eastAsia="Times New Roman"/>
          <w:bdr w:val="none" w:sz="0" w:space="0" w:color="auto"/>
          <w:lang w:val="ru-RU" w:eastAsia="ru-RU"/>
        </w:rPr>
        <w:t>сная промышленность, 1974. 240 С</w:t>
      </w:r>
      <w:r w:rsidRPr="000F66C8">
        <w:rPr>
          <w:rFonts w:eastAsia="Times New Roman"/>
          <w:bdr w:val="none" w:sz="0" w:space="0" w:color="auto"/>
          <w:lang w:val="ru-RU" w:eastAsia="ru-RU"/>
        </w:rPr>
        <w:t>.</w:t>
      </w:r>
    </w:p>
    <w:p w14:paraId="3D523A97" w14:textId="2A36FE1D" w:rsidR="00894C8B" w:rsidRPr="00EF1D23" w:rsidRDefault="001D40B6" w:rsidP="00B702F9">
      <w:pPr>
        <w:pStyle w:val="a5"/>
        <w:numPr>
          <w:ilvl w:val="0"/>
          <w:numId w:val="6"/>
        </w:numPr>
        <w:ind w:left="0" w:firstLine="709"/>
        <w:jc w:val="both"/>
        <w:rPr>
          <w:lang w:val="ru-RU"/>
        </w:rPr>
      </w:pPr>
      <w:proofErr w:type="spellStart"/>
      <w:r w:rsidRPr="000F66C8">
        <w:rPr>
          <w:rFonts w:eastAsia="Times New Roman"/>
          <w:lang w:val="ru-RU"/>
        </w:rPr>
        <w:t>Горышина</w:t>
      </w:r>
      <w:proofErr w:type="spellEnd"/>
      <w:r w:rsidR="008C2C33">
        <w:rPr>
          <w:rFonts w:eastAsia="Times New Roman"/>
          <w:lang w:val="ru-RU"/>
        </w:rPr>
        <w:t xml:space="preserve"> </w:t>
      </w:r>
      <w:r w:rsidR="00C00EC6">
        <w:rPr>
          <w:rFonts w:eastAsia="Times New Roman"/>
          <w:lang w:val="ru-RU"/>
        </w:rPr>
        <w:t>Т.</w:t>
      </w:r>
      <w:r w:rsidRPr="000F66C8">
        <w:rPr>
          <w:rFonts w:eastAsia="Times New Roman"/>
          <w:lang w:val="ru-RU"/>
        </w:rPr>
        <w:t>К. Растения в городе</w:t>
      </w:r>
      <w:r w:rsidR="008C2C33">
        <w:rPr>
          <w:rFonts w:eastAsia="Times New Roman"/>
          <w:lang w:val="ru-RU"/>
        </w:rPr>
        <w:t xml:space="preserve">. </w:t>
      </w:r>
      <w:r w:rsidR="00C00EC6">
        <w:rPr>
          <w:rFonts w:eastAsia="Times New Roman"/>
          <w:lang w:val="ru-RU"/>
        </w:rPr>
        <w:t>Ленинград</w:t>
      </w:r>
      <w:r w:rsidRPr="000F66C8">
        <w:rPr>
          <w:rFonts w:eastAsia="Times New Roman"/>
          <w:lang w:val="ru-RU"/>
        </w:rPr>
        <w:t>:</w:t>
      </w:r>
      <w:r w:rsidR="00C00EC6">
        <w:rPr>
          <w:rFonts w:eastAsia="Times New Roman"/>
          <w:lang w:val="ru-RU"/>
        </w:rPr>
        <w:t xml:space="preserve"> ЛГУ, 1991. 152 С</w:t>
      </w:r>
      <w:r w:rsidRPr="000F66C8">
        <w:rPr>
          <w:rFonts w:eastAsia="Times New Roman"/>
          <w:lang w:val="ru-RU"/>
        </w:rPr>
        <w:t>.</w:t>
      </w:r>
    </w:p>
    <w:p w14:paraId="08537E70" w14:textId="285BCAAA" w:rsidR="00EF1D23" w:rsidRPr="00EF1D23" w:rsidRDefault="00EF1D23" w:rsidP="00B702F9">
      <w:pPr>
        <w:pStyle w:val="a5"/>
        <w:numPr>
          <w:ilvl w:val="0"/>
          <w:numId w:val="6"/>
        </w:numPr>
        <w:ind w:left="0" w:firstLine="709"/>
        <w:jc w:val="both"/>
        <w:rPr>
          <w:lang w:val="ru-RU"/>
        </w:rPr>
      </w:pPr>
      <w:r>
        <w:rPr>
          <w:rFonts w:eastAsia="Times New Roman"/>
          <w:lang w:val="ru-RU"/>
        </w:rPr>
        <w:t>Зернов А.С. Фло</w:t>
      </w:r>
      <w:r w:rsidR="00C00EC6">
        <w:rPr>
          <w:rFonts w:eastAsia="Times New Roman"/>
          <w:lang w:val="ru-RU"/>
        </w:rPr>
        <w:t>ра Северо-Западного Кавказа. М.,</w:t>
      </w:r>
      <w:r>
        <w:rPr>
          <w:rFonts w:eastAsia="Times New Roman"/>
          <w:lang w:val="ru-RU"/>
        </w:rPr>
        <w:t xml:space="preserve"> Товарищество </w:t>
      </w:r>
      <w:r w:rsidR="00C00EC6">
        <w:rPr>
          <w:rFonts w:eastAsia="Times New Roman"/>
          <w:lang w:val="ru-RU"/>
        </w:rPr>
        <w:t>научных изданий КМК, 2006. 664 С</w:t>
      </w:r>
      <w:r>
        <w:rPr>
          <w:rFonts w:eastAsia="Times New Roman"/>
          <w:lang w:val="ru-RU"/>
        </w:rPr>
        <w:t>.</w:t>
      </w:r>
    </w:p>
    <w:p w14:paraId="1AC63597" w14:textId="0891752D" w:rsidR="001D5BA2" w:rsidRPr="00C00EC6" w:rsidRDefault="001D5BA2" w:rsidP="00C00EC6">
      <w:pPr>
        <w:pStyle w:val="a5"/>
        <w:numPr>
          <w:ilvl w:val="0"/>
          <w:numId w:val="6"/>
        </w:numPr>
        <w:ind w:left="0" w:firstLine="709"/>
        <w:jc w:val="both"/>
        <w:rPr>
          <w:rFonts w:eastAsiaTheme="minorHAnsi"/>
          <w:lang w:val="ru-RU"/>
        </w:rPr>
      </w:pPr>
      <w:r w:rsidRPr="00E7227E">
        <w:rPr>
          <w:rStyle w:val="a6"/>
          <w:i w:val="0"/>
          <w:color w:val="000000" w:themeColor="text1"/>
          <w:lang w:val="ru-RU"/>
        </w:rPr>
        <w:t>Об утверждении методики оценки экологического состояния зеленых насаждений Санкт-Петербурга</w:t>
      </w:r>
      <w:proofErr w:type="gramStart"/>
      <w:r w:rsidRPr="00E7227E">
        <w:rPr>
          <w:rStyle w:val="a6"/>
          <w:i w:val="0"/>
          <w:color w:val="000000" w:themeColor="text1"/>
          <w:lang w:val="ru-RU"/>
        </w:rPr>
        <w:t xml:space="preserve"> :</w:t>
      </w:r>
      <w:proofErr w:type="gramEnd"/>
      <w:r w:rsidRPr="00E7227E">
        <w:rPr>
          <w:rStyle w:val="a6"/>
          <w:i w:val="0"/>
          <w:color w:val="000000" w:themeColor="text1"/>
          <w:lang w:val="ru-RU"/>
        </w:rPr>
        <w:t xml:space="preserve"> распоряжение Комитета по природопользованию, охране окружающей среды и обеспечению экологической безопасности Санкт-Петербурга от 03.02.2021 № 17-р // ИПС Гарант. Москва, 2025.</w:t>
      </w:r>
    </w:p>
    <w:sectPr w:rsidR="001D5BA2" w:rsidRPr="00C00EC6" w:rsidSect="009429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537"/>
    <w:multiLevelType w:val="hybridMultilevel"/>
    <w:tmpl w:val="0A281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3A5BE4"/>
    <w:multiLevelType w:val="hybridMultilevel"/>
    <w:tmpl w:val="C08E99AC"/>
    <w:lvl w:ilvl="0" w:tplc="948AD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0E712D"/>
    <w:multiLevelType w:val="hybridMultilevel"/>
    <w:tmpl w:val="4B402D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DB27AC8"/>
    <w:multiLevelType w:val="hybridMultilevel"/>
    <w:tmpl w:val="A26C8170"/>
    <w:lvl w:ilvl="0" w:tplc="3DB23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61657E"/>
    <w:multiLevelType w:val="hybridMultilevel"/>
    <w:tmpl w:val="C5B66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B6A7B"/>
    <w:multiLevelType w:val="hybridMultilevel"/>
    <w:tmpl w:val="98E059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1F"/>
    <w:rsid w:val="00013D7C"/>
    <w:rsid w:val="000A50BA"/>
    <w:rsid w:val="000A645B"/>
    <w:rsid w:val="000F66C8"/>
    <w:rsid w:val="001467F7"/>
    <w:rsid w:val="001D40B6"/>
    <w:rsid w:val="001D5BA2"/>
    <w:rsid w:val="0028261F"/>
    <w:rsid w:val="002C08F8"/>
    <w:rsid w:val="00355311"/>
    <w:rsid w:val="004275B9"/>
    <w:rsid w:val="004A765A"/>
    <w:rsid w:val="006D1686"/>
    <w:rsid w:val="00722DCA"/>
    <w:rsid w:val="00747D34"/>
    <w:rsid w:val="007D6A02"/>
    <w:rsid w:val="00867B40"/>
    <w:rsid w:val="00894C8B"/>
    <w:rsid w:val="008C2C33"/>
    <w:rsid w:val="009429C6"/>
    <w:rsid w:val="00A41BCC"/>
    <w:rsid w:val="00A5565F"/>
    <w:rsid w:val="00B702F9"/>
    <w:rsid w:val="00B75144"/>
    <w:rsid w:val="00BB3D43"/>
    <w:rsid w:val="00C00EC6"/>
    <w:rsid w:val="00C160F0"/>
    <w:rsid w:val="00C31080"/>
    <w:rsid w:val="00C76499"/>
    <w:rsid w:val="00D01E07"/>
    <w:rsid w:val="00D15EF4"/>
    <w:rsid w:val="00DB2540"/>
    <w:rsid w:val="00E63DD2"/>
    <w:rsid w:val="00E7227E"/>
    <w:rsid w:val="00EF1D23"/>
    <w:rsid w:val="00FD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C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D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5B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a6">
    <w:name w:val="Intense Emphasis"/>
    <w:basedOn w:val="a0"/>
    <w:uiPriority w:val="21"/>
    <w:qFormat/>
    <w:rsid w:val="001D5BA2"/>
    <w:rPr>
      <w:i/>
      <w:iCs/>
      <w:color w:val="4F81BD" w:themeColor="accent1"/>
    </w:rPr>
  </w:style>
  <w:style w:type="character" w:styleId="a7">
    <w:name w:val="Hyperlink"/>
    <w:basedOn w:val="a0"/>
    <w:uiPriority w:val="99"/>
    <w:unhideWhenUsed/>
    <w:rsid w:val="00C310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D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5B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a6">
    <w:name w:val="Intense Emphasis"/>
    <w:basedOn w:val="a0"/>
    <w:uiPriority w:val="21"/>
    <w:qFormat/>
    <w:rsid w:val="001D5BA2"/>
    <w:rPr>
      <w:i/>
      <w:iCs/>
      <w:color w:val="4F81BD" w:themeColor="accent1"/>
    </w:rPr>
  </w:style>
  <w:style w:type="character" w:styleId="a7">
    <w:name w:val="Hyperlink"/>
    <w:basedOn w:val="a0"/>
    <w:uiPriority w:val="99"/>
    <w:unhideWhenUsed/>
    <w:rsid w:val="00C310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2549D-9AB7-486A-9517-8297835B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 User</dc:creator>
  <cp:lastModifiedBy>Name User</cp:lastModifiedBy>
  <cp:revision>3</cp:revision>
  <dcterms:created xsi:type="dcterms:W3CDTF">2026-03-27T07:48:00Z</dcterms:created>
  <dcterms:modified xsi:type="dcterms:W3CDTF">2026-04-10T13:09:00Z</dcterms:modified>
</cp:coreProperties>
</file>