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7177" w14:textId="77777777" w:rsidR="00C846E4" w:rsidRPr="00DD77E4" w:rsidRDefault="00FA1E13" w:rsidP="00DD77E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</w:rPr>
      </w:pPr>
      <w:r w:rsidRPr="00DD77E4">
        <w:rPr>
          <w:rFonts w:ascii="Times New Roman" w:hAnsi="Times New Roman" w:cs="Times New Roman"/>
          <w:bCs/>
          <w:sz w:val="28"/>
        </w:rPr>
        <w:t>СОЦИАЛЬНО-ПСИХОЛОГИЧЕСКИЕ ФАКТОРЫ РАСПРОСТРАНЕНИЯ ВЕЙПИНГА В СТУДЕНЧЕСКОЙ СРЕДЕ И МЕТОДЫ ПЕРВИЧНОЙ ПРОФИЛАКТИКИ</w:t>
      </w:r>
    </w:p>
    <w:p w14:paraId="4FDCDF49" w14:textId="5F2B9158" w:rsidR="00FA1E13" w:rsidRPr="00FA1E13" w:rsidRDefault="00FA1E13" w:rsidP="00DD77E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Серотенко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А. Д</w:t>
      </w:r>
      <w:r w:rsidRPr="00FA1E13">
        <w:rPr>
          <w:rFonts w:ascii="Times New Roman" w:hAnsi="Times New Roman" w:cs="Times New Roman"/>
          <w:i/>
          <w:sz w:val="24"/>
        </w:rPr>
        <w:t>.,</w:t>
      </w:r>
    </w:p>
    <w:p w14:paraId="676ED380" w14:textId="66B703A7" w:rsidR="00FA1E13" w:rsidRPr="00FA1E13" w:rsidRDefault="00FA1E13" w:rsidP="00DD77E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>студент, Адыгейский Государственный университет, г. Майкоп</w:t>
      </w:r>
    </w:p>
    <w:p w14:paraId="21B4C97E" w14:textId="161404B2" w:rsidR="00FA1E13" w:rsidRPr="00FA1E13" w:rsidRDefault="00FA1E13" w:rsidP="00DD77E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>Научный руководитель: Агошкова О.В.</w:t>
      </w:r>
    </w:p>
    <w:p w14:paraId="2FA2A125" w14:textId="77777777" w:rsidR="00FA1E13" w:rsidRDefault="00FA1E13" w:rsidP="00DD77E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FA1E1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A1E13">
        <w:rPr>
          <w:rFonts w:ascii="Times New Roman" w:hAnsi="Times New Roman" w:cs="Times New Roman"/>
          <w:i/>
          <w:sz w:val="24"/>
        </w:rPr>
        <w:t>к.п.н</w:t>
      </w:r>
      <w:proofErr w:type="spellEnd"/>
      <w:r w:rsidRPr="00FA1E13">
        <w:rPr>
          <w:rFonts w:ascii="Times New Roman" w:hAnsi="Times New Roman" w:cs="Times New Roman"/>
          <w:i/>
          <w:sz w:val="24"/>
        </w:rPr>
        <w:t>., доцент, Адыгейский Государственный университет, г. Майкоп</w:t>
      </w:r>
    </w:p>
    <w:p w14:paraId="6DA3A8B3" w14:textId="77777777" w:rsidR="00DD77E4" w:rsidRDefault="00DD77E4" w:rsidP="00DD77E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14:paraId="0D0CCF07" w14:textId="77777777" w:rsidR="00926333" w:rsidRDefault="00926333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Распространение вейпинга среди студентов представляет серьезную угрозу общественному здоровью. Студенческий возраст (17–25 лет) является критическим периодом для формирования моделей поведения, включая никотиновую зависимость. Устойчивый миф о «безопасности» электронных сигарет, активное продвижение через социальные сети и недостаточная эффективность запретительных мер обусловливают необходимость изучения социально-психологических факторов для разработки адресных профилактических программ [2][4].</w:t>
      </w:r>
    </w:p>
    <w:p w14:paraId="3F6EF711" w14:textId="77777777" w:rsidR="00926333" w:rsidRPr="007C0760" w:rsidRDefault="00926333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7C0760">
        <w:rPr>
          <w:rFonts w:ascii="Times New Roman" w:hAnsi="Times New Roman" w:cs="Times New Roman"/>
          <w:sz w:val="24"/>
        </w:rPr>
        <w:t>ротиворечие между высокой скоростью распространения вейпинга и отсутствием научно обоснованных программ первичной профилактики, учитывающих социально-психологические факторы.</w:t>
      </w:r>
    </w:p>
    <w:p w14:paraId="1F091182" w14:textId="77777777" w:rsidR="00926333" w:rsidRPr="007C0760" w:rsidRDefault="00926333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bCs/>
          <w:sz w:val="24"/>
        </w:rPr>
        <w:t>Цель:</w:t>
      </w:r>
      <w:r w:rsidRPr="007C0760">
        <w:rPr>
          <w:rFonts w:ascii="Times New Roman" w:hAnsi="Times New Roman" w:cs="Times New Roman"/>
          <w:sz w:val="24"/>
        </w:rPr>
        <w:t> выявление ключевых социально-психологических факторов инициации вейпинга в студенческой среде для обоснования методов первичной профилактики.</w:t>
      </w:r>
    </w:p>
    <w:p w14:paraId="39F162E5" w14:textId="77777777" w:rsidR="00926333" w:rsidRDefault="00926333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bCs/>
          <w:sz w:val="24"/>
        </w:rPr>
        <w:t>Задачи:</w:t>
      </w:r>
      <w:r w:rsidRPr="007C0760">
        <w:rPr>
          <w:rFonts w:ascii="Times New Roman" w:hAnsi="Times New Roman" w:cs="Times New Roman"/>
          <w:sz w:val="24"/>
        </w:rPr>
        <w:t> </w:t>
      </w:r>
    </w:p>
    <w:p w14:paraId="7C6BCDA5" w14:textId="77777777" w:rsidR="00926333" w:rsidRDefault="00926333" w:rsidP="00DD77E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 xml:space="preserve">определить мотивы употребления вейпов; </w:t>
      </w:r>
    </w:p>
    <w:p w14:paraId="4EBD26B4" w14:textId="77777777" w:rsidR="00926333" w:rsidRDefault="00926333" w:rsidP="00DD77E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 xml:space="preserve">выявить роль референтной группы и цифровой среды; </w:t>
      </w:r>
    </w:p>
    <w:p w14:paraId="4982B9A8" w14:textId="77777777" w:rsidR="00926333" w:rsidRPr="007C0760" w:rsidRDefault="00926333" w:rsidP="00DD77E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проанализировать эффективность существующих профилактических практик.</w:t>
      </w:r>
    </w:p>
    <w:p w14:paraId="37193BF2" w14:textId="77777777" w:rsidR="00926333" w:rsidRPr="007C0760" w:rsidRDefault="00926333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исследовании использованы: т</w:t>
      </w:r>
      <w:r w:rsidRPr="007C0760">
        <w:rPr>
          <w:rFonts w:ascii="Times New Roman" w:hAnsi="Times New Roman" w:cs="Times New Roman"/>
          <w:sz w:val="24"/>
        </w:rPr>
        <w:t>еоретический анализ российских и зарубе</w:t>
      </w:r>
      <w:r>
        <w:rPr>
          <w:rFonts w:ascii="Times New Roman" w:hAnsi="Times New Roman" w:cs="Times New Roman"/>
          <w:sz w:val="24"/>
        </w:rPr>
        <w:t>жных источников (2020–2025 гг.),</w:t>
      </w:r>
      <w:r w:rsidRPr="007C0760">
        <w:rPr>
          <w:rFonts w:ascii="Times New Roman" w:hAnsi="Times New Roman" w:cs="Times New Roman"/>
          <w:sz w:val="24"/>
        </w:rPr>
        <w:t xml:space="preserve"> анонимное анкетирование студентов вузов с использованием методик диагностики факторов </w:t>
      </w:r>
      <w:proofErr w:type="spellStart"/>
      <w:r w:rsidRPr="007C0760">
        <w:rPr>
          <w:rFonts w:ascii="Times New Roman" w:hAnsi="Times New Roman" w:cs="Times New Roman"/>
          <w:sz w:val="24"/>
        </w:rPr>
        <w:t>аддиктивного</w:t>
      </w:r>
      <w:proofErr w:type="spellEnd"/>
      <w:r w:rsidRPr="007C0760">
        <w:rPr>
          <w:rFonts w:ascii="Times New Roman" w:hAnsi="Times New Roman" w:cs="Times New Roman"/>
          <w:sz w:val="24"/>
        </w:rPr>
        <w:t xml:space="preserve"> поведения.</w:t>
      </w:r>
    </w:p>
    <w:p w14:paraId="5E1D8B8D" w14:textId="77777777" w:rsidR="00926333" w:rsidRPr="007C0760" w:rsidRDefault="00926333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В Российской Федерации за последние пять лет распространенность использования электронных сигарет среди молодежи 18–24 лет увеличилась более чем в 2,5 раза [3]. Среди потребителей вейпов студенты составляют около 68% [7]. Зарубежные исследования фиксируют регулярное использование электронных сигарет у 20–25% студентов университетов, причем у 35% первая проба приходится на период обучения в вузе [1][5].</w:t>
      </w:r>
    </w:p>
    <w:p w14:paraId="2E7F9BDB" w14:textId="77777777" w:rsidR="00926333" w:rsidRPr="007C0760" w:rsidRDefault="00926333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В научной литературе проблема вейпинга рассматривается преимущественно в медицинском и социологическом ключе: изучаются физиологические последствия (EVALI, нейротоксичность никотина) и уровень доступности продукции [4][7]. Психологические исследования зарубежных авторов выявили значимость субъективных норм и воспринимаемого контроля в формировании поведения [1]. Эффективность программ с участием равных доказана в работах австралийских коллег [8]. В российской науке недостаточно изучены специфические социально-психологические механизмы формирования вейп-зависимости в студенческой среде [2].</w:t>
      </w:r>
    </w:p>
    <w:p w14:paraId="708AEF28" w14:textId="77777777" w:rsidR="00926333" w:rsidRPr="007C0760" w:rsidRDefault="00926333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Ключевыми социально-психологическими факторами выступают: когнитивные искажения о безопасности вейпинга (72% студентов считают его менее вредным); влияние референтной группы (наличие друзей-вейперов увеличивает риск в 4,3 раза); использование вейпинга как способа снятия стресса (58%); маркетинговое воздействие через соцсети [1][2][4][5][8].</w:t>
      </w:r>
    </w:p>
    <w:p w14:paraId="1D05C021" w14:textId="77777777" w:rsidR="00926333" w:rsidRPr="007C0760" w:rsidRDefault="00926333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Существующие профилактические меры носят запретительный характер и не учитывают психологическую функцию вейпинга как средства коммуникации и эмоциональной регуляции. Наиболее эффективны программы, построенные на принципах «равный — равному» [6][8].</w:t>
      </w:r>
    </w:p>
    <w:p w14:paraId="00A8695D" w14:textId="77777777" w:rsidR="00926333" w:rsidRPr="007C0760" w:rsidRDefault="00926333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bCs/>
          <w:sz w:val="24"/>
        </w:rPr>
        <w:t>Предложения:</w:t>
      </w:r>
    </w:p>
    <w:p w14:paraId="57DED12D" w14:textId="77777777" w:rsidR="00926333" w:rsidRPr="007C0760" w:rsidRDefault="00926333" w:rsidP="00DD77E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Внедрение образовательных модулей по критическому анализу медиаконтента для распознавания скрытой рекламы вейпов.</w:t>
      </w:r>
    </w:p>
    <w:p w14:paraId="1A0B94A0" w14:textId="77777777" w:rsidR="00926333" w:rsidRPr="007C0760" w:rsidRDefault="00926333" w:rsidP="00DD77E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lastRenderedPageBreak/>
        <w:t>Развитие альтернативных практик стресс-менеджмента в кампусах (дыхательные техники, спорт).</w:t>
      </w:r>
    </w:p>
    <w:p w14:paraId="495184EF" w14:textId="77777777" w:rsidR="00926333" w:rsidRPr="007C0760" w:rsidRDefault="00926333" w:rsidP="00DD77E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Создание волонтерских отрядов здоровья из числа студентов (</w:t>
      </w:r>
      <w:proofErr w:type="spellStart"/>
      <w:r w:rsidRPr="007C0760">
        <w:rPr>
          <w:rFonts w:ascii="Times New Roman" w:hAnsi="Times New Roman" w:cs="Times New Roman"/>
          <w:sz w:val="24"/>
        </w:rPr>
        <w:t>peer-to-peer</w:t>
      </w:r>
      <w:proofErr w:type="spellEnd"/>
      <w:r w:rsidRPr="007C0760">
        <w:rPr>
          <w:rFonts w:ascii="Times New Roman" w:hAnsi="Times New Roman" w:cs="Times New Roman"/>
          <w:sz w:val="24"/>
        </w:rPr>
        <w:t>) для распространения доказательной информации.</w:t>
      </w:r>
    </w:p>
    <w:p w14:paraId="57659140" w14:textId="77777777" w:rsidR="00926333" w:rsidRPr="007C0760" w:rsidRDefault="00926333" w:rsidP="00DD77E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Усиление межведомственного взаимодействия по ограничению доступности вейпов вблизи университетов [2][3][4][6][8].</w:t>
      </w:r>
    </w:p>
    <w:p w14:paraId="6E822894" w14:textId="77777777" w:rsidR="00926333" w:rsidRPr="00DD77E4" w:rsidRDefault="00926333" w:rsidP="00DD77E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DD77E4">
        <w:rPr>
          <w:rFonts w:ascii="Times New Roman" w:hAnsi="Times New Roman" w:cs="Times New Roman"/>
          <w:sz w:val="24"/>
        </w:rPr>
        <w:t>Список литературы</w:t>
      </w:r>
    </w:p>
    <w:p w14:paraId="125B97ED" w14:textId="77777777" w:rsidR="00926333" w:rsidRPr="007C0760" w:rsidRDefault="00926333" w:rsidP="00DD77E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 xml:space="preserve">Абрамова О.Н., Козлов А.А. Социально-психологические детерминанты </w:t>
      </w:r>
      <w:proofErr w:type="spellStart"/>
      <w:r w:rsidRPr="007C0760">
        <w:rPr>
          <w:rFonts w:ascii="Times New Roman" w:hAnsi="Times New Roman" w:cs="Times New Roman"/>
          <w:sz w:val="24"/>
        </w:rPr>
        <w:t>аддиктивного</w:t>
      </w:r>
      <w:proofErr w:type="spellEnd"/>
      <w:r w:rsidRPr="007C0760">
        <w:rPr>
          <w:rFonts w:ascii="Times New Roman" w:hAnsi="Times New Roman" w:cs="Times New Roman"/>
          <w:sz w:val="24"/>
        </w:rPr>
        <w:t xml:space="preserve"> поведения в молодежной среде // Психология образования. 2024. № 3. С. 45–58.</w:t>
      </w:r>
    </w:p>
    <w:p w14:paraId="5EE010C6" w14:textId="77777777" w:rsidR="00926333" w:rsidRPr="007C0760" w:rsidRDefault="00926333" w:rsidP="00DD77E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Бойко Е.А., Смирнова Т.Л. Копинг-стратегии студентов и риски формирования зависимостей // Вестник практической психологии образования. 2023. Т. 20. № 2. С. 112–124.</w:t>
      </w:r>
    </w:p>
    <w:p w14:paraId="54F0662D" w14:textId="77777777" w:rsidR="00926333" w:rsidRPr="007C0760" w:rsidRDefault="00926333" w:rsidP="00DD77E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Щербакова К.Е., Петрова Н.Н., Иванов С.Ю. Эпидемиология потребления электронных сигарет среди молодежи Российской Федерации // Российский медико-биологический вестник. 2023. № 4. С. 78–91.</w:t>
      </w:r>
    </w:p>
    <w:p w14:paraId="258CBBEB" w14:textId="77777777" w:rsidR="00926333" w:rsidRPr="007C0760" w:rsidRDefault="00926333" w:rsidP="00DD77E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7C0760">
        <w:rPr>
          <w:rFonts w:ascii="Times New Roman" w:hAnsi="Times New Roman" w:cs="Times New Roman"/>
          <w:sz w:val="24"/>
          <w:lang w:val="en-US"/>
        </w:rPr>
        <w:t>Gardner L., Freeman B., Jancey J. A Systematic Review of School-Based Interventions to Prevent Vaping Among Youth // Health Promotion Journal of Australia. 2024. Vol. 35. No. 2. P. 456–470.</w:t>
      </w:r>
    </w:p>
    <w:p w14:paraId="2311EB9B" w14:textId="77777777" w:rsidR="00926333" w:rsidRPr="007C0760" w:rsidRDefault="00926333" w:rsidP="00DD77E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  <w:lang w:val="en-US"/>
        </w:rPr>
        <w:t xml:space="preserve">Rocha-Ávila L.R., Núñez-Baila M.Á., González-López J.R. E-Cigarette Use Among University Students: A Structured Literature Review // Healthcare. </w:t>
      </w:r>
      <w:r w:rsidRPr="007C0760">
        <w:rPr>
          <w:rFonts w:ascii="Times New Roman" w:hAnsi="Times New Roman" w:cs="Times New Roman"/>
          <w:sz w:val="24"/>
        </w:rPr>
        <w:t xml:space="preserve">2025. </w:t>
      </w:r>
      <w:proofErr w:type="spellStart"/>
      <w:r w:rsidRPr="007C0760">
        <w:rPr>
          <w:rFonts w:ascii="Times New Roman" w:hAnsi="Times New Roman" w:cs="Times New Roman"/>
          <w:sz w:val="24"/>
        </w:rPr>
        <w:t>Vol</w:t>
      </w:r>
      <w:proofErr w:type="spellEnd"/>
      <w:r w:rsidRPr="007C0760">
        <w:rPr>
          <w:rFonts w:ascii="Times New Roman" w:hAnsi="Times New Roman" w:cs="Times New Roman"/>
          <w:sz w:val="24"/>
        </w:rPr>
        <w:t>. 13. No. 17. P. 2150.</w:t>
      </w:r>
    </w:p>
    <w:p w14:paraId="01886CDC" w14:textId="77777777" w:rsidR="00926333" w:rsidRPr="007C0760" w:rsidRDefault="00926333" w:rsidP="00DD77E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  <w:lang w:val="en-US"/>
        </w:rPr>
        <w:t xml:space="preserve">Smith R., Johnson M. Peer-Led Interventions for Substance Use Prevention in Higher Education Settings // Journal of American College Health. </w:t>
      </w:r>
      <w:r w:rsidRPr="007C0760">
        <w:rPr>
          <w:rFonts w:ascii="Times New Roman" w:hAnsi="Times New Roman" w:cs="Times New Roman"/>
          <w:sz w:val="24"/>
        </w:rPr>
        <w:t xml:space="preserve">2024. </w:t>
      </w:r>
      <w:proofErr w:type="spellStart"/>
      <w:r w:rsidRPr="007C0760">
        <w:rPr>
          <w:rFonts w:ascii="Times New Roman" w:hAnsi="Times New Roman" w:cs="Times New Roman"/>
          <w:sz w:val="24"/>
        </w:rPr>
        <w:t>Vol</w:t>
      </w:r>
      <w:proofErr w:type="spellEnd"/>
      <w:r w:rsidRPr="007C0760">
        <w:rPr>
          <w:rFonts w:ascii="Times New Roman" w:hAnsi="Times New Roman" w:cs="Times New Roman"/>
          <w:sz w:val="24"/>
        </w:rPr>
        <w:t>. 72. No. 5. P. 1456–1468.</w:t>
      </w:r>
    </w:p>
    <w:p w14:paraId="69C4D556" w14:textId="77777777" w:rsidR="00926333" w:rsidRPr="007C0760" w:rsidRDefault="00926333" w:rsidP="00DD77E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</w:rPr>
        <w:t>ВЦИОМ. Вейпинг в России: мониторинг распространенности и отношения. 2024. URL: https://wciom.ru/analytical-reviews/analiticheskii-obzor/veiping-v-rossii (дата обращения: 18.03.2026).</w:t>
      </w:r>
    </w:p>
    <w:p w14:paraId="3F3944E5" w14:textId="77777777" w:rsidR="00926333" w:rsidRPr="007C0760" w:rsidRDefault="00926333" w:rsidP="00DD77E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0760">
        <w:rPr>
          <w:rFonts w:ascii="Times New Roman" w:hAnsi="Times New Roman" w:cs="Times New Roman"/>
          <w:sz w:val="24"/>
          <w:lang w:val="en-US"/>
        </w:rPr>
        <w:t xml:space="preserve">The University of Sydney. Sydney leads new trial of youth vaping schools program. </w:t>
      </w:r>
      <w:r w:rsidRPr="007C0760">
        <w:rPr>
          <w:rFonts w:ascii="Times New Roman" w:hAnsi="Times New Roman" w:cs="Times New Roman"/>
          <w:sz w:val="24"/>
        </w:rPr>
        <w:t>2024. URL: https://www.sydney.edu.au/news-opinion/news/2024/04/10/sydney-leads-new-trial-of-youth-vaping-schools-program.html (дата обращения: 18.03.2026).</w:t>
      </w:r>
    </w:p>
    <w:p w14:paraId="1314E5C7" w14:textId="77777777" w:rsidR="00414444" w:rsidRDefault="00414444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3BFBBF1" w14:textId="77777777" w:rsidR="00414444" w:rsidRDefault="00414444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D99CC51" w14:textId="77777777" w:rsidR="00414444" w:rsidRPr="00FA1E13" w:rsidRDefault="00414444" w:rsidP="00DD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414444" w:rsidRPr="00FA1E13" w:rsidSect="00DD77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090"/>
    <w:multiLevelType w:val="hybridMultilevel"/>
    <w:tmpl w:val="A7F26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24383395"/>
    <w:multiLevelType w:val="multilevel"/>
    <w:tmpl w:val="3396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90DAA"/>
    <w:multiLevelType w:val="multilevel"/>
    <w:tmpl w:val="D4344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55048"/>
    <w:multiLevelType w:val="multilevel"/>
    <w:tmpl w:val="3B36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A450B"/>
    <w:multiLevelType w:val="hybridMultilevel"/>
    <w:tmpl w:val="E58CEA3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516DA2"/>
    <w:multiLevelType w:val="multilevel"/>
    <w:tmpl w:val="656AEB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5E2436"/>
    <w:multiLevelType w:val="multilevel"/>
    <w:tmpl w:val="A982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C761F0"/>
    <w:multiLevelType w:val="multilevel"/>
    <w:tmpl w:val="259C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1479595">
    <w:abstractNumId w:val="6"/>
  </w:num>
  <w:num w:numId="2" w16cid:durableId="1020355816">
    <w:abstractNumId w:val="1"/>
  </w:num>
  <w:num w:numId="3" w16cid:durableId="859970449">
    <w:abstractNumId w:val="7"/>
  </w:num>
  <w:num w:numId="4" w16cid:durableId="1133904281">
    <w:abstractNumId w:val="3"/>
  </w:num>
  <w:num w:numId="5" w16cid:durableId="1346008809">
    <w:abstractNumId w:val="2"/>
  </w:num>
  <w:num w:numId="6" w16cid:durableId="777530601">
    <w:abstractNumId w:val="5"/>
  </w:num>
  <w:num w:numId="7" w16cid:durableId="1546218526">
    <w:abstractNumId w:val="4"/>
  </w:num>
  <w:num w:numId="8" w16cid:durableId="175501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13"/>
    <w:rsid w:val="002264BD"/>
    <w:rsid w:val="00414444"/>
    <w:rsid w:val="004F5B46"/>
    <w:rsid w:val="00926333"/>
    <w:rsid w:val="00C846E4"/>
    <w:rsid w:val="00DD77E4"/>
    <w:rsid w:val="00F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DDEF"/>
  <w15:chartTrackingRefBased/>
  <w15:docId w15:val="{8C1F1C59-E206-42ED-BA11-BBB0498B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Аина</dc:creator>
  <cp:keywords/>
  <dc:description/>
  <cp:lastModifiedBy>Деленьян Ангелина Владимировна</cp:lastModifiedBy>
  <cp:revision>2</cp:revision>
  <dcterms:created xsi:type="dcterms:W3CDTF">2026-03-20T15:42:00Z</dcterms:created>
  <dcterms:modified xsi:type="dcterms:W3CDTF">2026-04-10T09:36:00Z</dcterms:modified>
</cp:coreProperties>
</file>