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66C5" w14:textId="77777777" w:rsidR="00ED432D" w:rsidRDefault="00F354C5" w:rsidP="003952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СОВРЕМЕННАЯ СЕМЬЯ</w:t>
      </w:r>
      <w:r w:rsidR="00ED432D">
        <w:rPr>
          <w:rFonts w:ascii="Times New Roman" w:hAnsi="Times New Roman" w:cs="Times New Roman"/>
          <w:sz w:val="24"/>
          <w:szCs w:val="24"/>
        </w:rPr>
        <w:t>: КРИЗИСЫ И ТРАНСФОРМАЦИЯ ЦЕННОСТЕЙ</w:t>
      </w:r>
    </w:p>
    <w:p w14:paraId="6DEEFC57" w14:textId="77777777" w:rsidR="00473AB5" w:rsidRDefault="00473AB5" w:rsidP="003952A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  <w:sectPr w:rsidR="00473A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0E83FF" w14:textId="1EB25B46" w:rsidR="00C74B08" w:rsidRDefault="00C74B08" w:rsidP="00C74B0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Купина Ирина Сергеевна</w:t>
      </w:r>
    </w:p>
    <w:p w14:paraId="37737BA1" w14:textId="5FED34C6" w:rsidR="00C74B08" w:rsidRPr="00C74B08" w:rsidRDefault="00C74B08" w:rsidP="00C74B0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4B08">
        <w:rPr>
          <w:rFonts w:ascii="Times New Roman" w:eastAsia="Times New Roman" w:hAnsi="Times New Roman" w:cs="Times New Roman"/>
          <w:i/>
          <w:sz w:val="24"/>
          <w:szCs w:val="24"/>
        </w:rPr>
        <w:t xml:space="preserve">ФГБОУ ВО «Адыгейский государственный </w:t>
      </w:r>
    </w:p>
    <w:p w14:paraId="645AA488" w14:textId="77777777" w:rsidR="00C74B08" w:rsidRPr="00C74B08" w:rsidRDefault="00C74B08" w:rsidP="00C74B0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4B08">
        <w:rPr>
          <w:rFonts w:ascii="Times New Roman" w:eastAsia="Times New Roman" w:hAnsi="Times New Roman" w:cs="Times New Roman"/>
          <w:i/>
          <w:sz w:val="24"/>
          <w:szCs w:val="24"/>
        </w:rPr>
        <w:t>университет», город Майкоп.</w:t>
      </w:r>
    </w:p>
    <w:p w14:paraId="0466D578" w14:textId="77777777" w:rsidR="00C74B08" w:rsidRPr="00C74B08" w:rsidRDefault="00C74B08" w:rsidP="00C74B0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4B08">
        <w:rPr>
          <w:rFonts w:ascii="Times New Roman" w:eastAsia="Times New Roman" w:hAnsi="Times New Roman" w:cs="Times New Roman"/>
          <w:i/>
          <w:sz w:val="24"/>
          <w:szCs w:val="24"/>
        </w:rPr>
        <w:t xml:space="preserve">Научный руководитель: </w:t>
      </w:r>
    </w:p>
    <w:p w14:paraId="78180AD2" w14:textId="77777777" w:rsidR="00C74B08" w:rsidRPr="00C74B08" w:rsidRDefault="00C74B08" w:rsidP="00C74B0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4B08">
        <w:rPr>
          <w:rFonts w:ascii="Times New Roman" w:eastAsia="Times New Roman" w:hAnsi="Times New Roman" w:cs="Times New Roman"/>
          <w:i/>
          <w:sz w:val="24"/>
          <w:szCs w:val="24"/>
        </w:rPr>
        <w:t xml:space="preserve">Демкина Елена Владимировна, </w:t>
      </w:r>
    </w:p>
    <w:p w14:paraId="4D641D43" w14:textId="77777777" w:rsidR="00C74B08" w:rsidRPr="00C74B08" w:rsidRDefault="00C74B08" w:rsidP="00C74B0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4B08">
        <w:rPr>
          <w:rFonts w:ascii="Times New Roman" w:eastAsia="Times New Roman" w:hAnsi="Times New Roman" w:cs="Times New Roman"/>
          <w:i/>
          <w:sz w:val="24"/>
          <w:szCs w:val="24"/>
        </w:rPr>
        <w:t>доктор педагогических наук, профессор,</w:t>
      </w:r>
    </w:p>
    <w:p w14:paraId="14C380AA" w14:textId="77777777" w:rsidR="00C74B08" w:rsidRPr="00C74B08" w:rsidRDefault="00C74B08" w:rsidP="00C74B0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4B08">
        <w:rPr>
          <w:rFonts w:ascii="Times New Roman" w:eastAsia="Times New Roman" w:hAnsi="Times New Roman" w:cs="Times New Roman"/>
          <w:i/>
          <w:sz w:val="24"/>
          <w:szCs w:val="24"/>
        </w:rPr>
        <w:t xml:space="preserve">ФГБОУ ВО «Адыгейский государственный </w:t>
      </w:r>
    </w:p>
    <w:p w14:paraId="7EBB836F" w14:textId="6356A4C8" w:rsidR="003952A5" w:rsidRDefault="00C74B08" w:rsidP="00C74B0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4B08">
        <w:rPr>
          <w:rFonts w:ascii="Times New Roman" w:eastAsia="Times New Roman" w:hAnsi="Times New Roman" w:cs="Times New Roman"/>
          <w:i/>
          <w:sz w:val="24"/>
          <w:szCs w:val="24"/>
        </w:rPr>
        <w:t>университет», город Майкоп.</w:t>
      </w:r>
    </w:p>
    <w:p w14:paraId="6B4F6547" w14:textId="77777777" w:rsidR="00C74B08" w:rsidRPr="00C74B08" w:rsidRDefault="00C74B08" w:rsidP="00C74B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1713E09" w14:textId="7EE2775B" w:rsidR="00FE05A6" w:rsidRDefault="00F32616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2A5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="00C74B08" w:rsidRPr="00C74B0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4B08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ассмотрения состояния современной семьи вызван</w:t>
      </w:r>
      <w:r w:rsidR="00CF0B6A">
        <w:rPr>
          <w:rFonts w:ascii="Times New Roman" w:hAnsi="Times New Roman" w:cs="Times New Roman"/>
          <w:sz w:val="24"/>
          <w:szCs w:val="24"/>
        </w:rPr>
        <w:t>а тремя разными причинами:</w:t>
      </w:r>
    </w:p>
    <w:p w14:paraId="673EDAFE" w14:textId="24451C75" w:rsidR="00CF0B6A" w:rsidRDefault="00CF0B6A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Первая – заметный разрыв между тем, </w:t>
      </w:r>
      <w:r w:rsidR="00C05782">
        <w:rPr>
          <w:rFonts w:ascii="Times New Roman" w:hAnsi="Times New Roman" w:cs="Times New Roman"/>
          <w:sz w:val="24"/>
          <w:szCs w:val="24"/>
        </w:rPr>
        <w:t xml:space="preserve">что говорят о </w:t>
      </w:r>
      <w:r w:rsidR="00CB5F2D">
        <w:rPr>
          <w:rFonts w:ascii="Times New Roman" w:hAnsi="Times New Roman" w:cs="Times New Roman"/>
          <w:sz w:val="24"/>
          <w:szCs w:val="24"/>
        </w:rPr>
        <w:t xml:space="preserve">«кризисе семьи» в публичных обсуждениях и тем, как люди на самом деле живут в своих семьях. Большинство исследований либо смотрят на общую статистику, либо, наоборот, глубоко изучают несколько семей, но по таким данным нельзя сравнить ценности разных поколений в одном исследовании. Наша работа заполняет этот пробел – мы используем компактный сравнительный подход. </w:t>
      </w:r>
    </w:p>
    <w:p w14:paraId="592913F6" w14:textId="65A23CA3" w:rsidR="00CB5F2D" w:rsidRDefault="00CB5F2D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– нехватка работ, которые показывают не просто факт изменения ценностей, а то, как эти изменения происходят внутри семьи: как ценности мужа и жены расходятся или совпадают на разных этапах семейной жизни. Особенно непонятно, исчезают ли «традиционные» ценности совсем или просто уходят в тень и снова становятся важными на более поздних этапах. </w:t>
      </w:r>
    </w:p>
    <w:p w14:paraId="5954B4CA" w14:textId="3825F44F" w:rsidR="00CB5F2D" w:rsidRPr="004078E6" w:rsidRDefault="00CB5F2D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Третья – запрос психологов, которые работают с семьями. Конфликты у молодых пари проблемы зрелых супругов требуют неодинаковых решений, а разных подходов, которые учитывают возраст семьи. Наши данные о том, где и когда ценности расходятся сильнее всего, могут стать основой для таких подходов.</w:t>
      </w:r>
      <w:r w:rsidR="004078E6" w:rsidRPr="004078E6">
        <w:rPr>
          <w:rFonts w:ascii="Times New Roman" w:hAnsi="Times New Roman" w:cs="Times New Roman"/>
          <w:sz w:val="24"/>
          <w:szCs w:val="24"/>
        </w:rPr>
        <w:t>[2]</w:t>
      </w:r>
    </w:p>
    <w:p w14:paraId="480E3E09" w14:textId="575F8108" w:rsidR="00CB5F2D" w:rsidRDefault="00CB5F2D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работа важна</w:t>
      </w:r>
      <w:r w:rsidR="003A79E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A79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3A79EC">
        <w:rPr>
          <w:rFonts w:ascii="Times New Roman" w:hAnsi="Times New Roman" w:cs="Times New Roman"/>
          <w:sz w:val="24"/>
          <w:szCs w:val="24"/>
        </w:rPr>
        <w:t xml:space="preserve"> в теории мало сравнительных исследований семейных ценностей, и потому что сложно подобрать методы анализа пар, и потому что практикам нужны такие результаты для более точной помощи семьям на разных этапах жизни.</w:t>
      </w:r>
    </w:p>
    <w:p w14:paraId="645E46DA" w14:textId="04A02B12" w:rsidR="003A79EC" w:rsidRDefault="003A79EC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B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4B08" w:rsidRPr="00C74B08">
        <w:rPr>
          <w:rFonts w:ascii="Times New Roman" w:hAnsi="Times New Roman" w:cs="Times New Roman"/>
          <w:b/>
          <w:bCs/>
          <w:sz w:val="24"/>
          <w:szCs w:val="24"/>
        </w:rPr>
        <w:t xml:space="preserve">Степень разработанности проблемы. </w:t>
      </w:r>
      <w:r>
        <w:rPr>
          <w:rFonts w:ascii="Times New Roman" w:hAnsi="Times New Roman" w:cs="Times New Roman"/>
          <w:sz w:val="24"/>
          <w:szCs w:val="24"/>
        </w:rPr>
        <w:t>В науке о семейных кризисах и смене ценностей сейчас выделяют три главных направления. В 2025-2026 годах в каждом из них появились важные работы.</w:t>
      </w:r>
    </w:p>
    <w:p w14:paraId="33A6FC04" w14:textId="68FFEE89" w:rsidR="003A79EC" w:rsidRPr="004078E6" w:rsidRDefault="003A79EC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Гидденс</w:t>
      </w:r>
      <w:proofErr w:type="spellEnd"/>
      <w:r>
        <w:rPr>
          <w:rFonts w:ascii="Times New Roman" w:hAnsi="Times New Roman" w:cs="Times New Roman"/>
          <w:sz w:val="24"/>
          <w:szCs w:val="24"/>
        </w:rPr>
        <w:t>, Бек, Вишневский изучали общие тренды: разводы, поздние браки, падение рождаемости. В 2025 году проводились исследования, где устойчивость семьи понимают не как застывшую черту, а как живой процесс общения, который помогает пережить развод.</w:t>
      </w:r>
      <w:r w:rsidR="004078E6" w:rsidRPr="004078E6">
        <w:rPr>
          <w:rFonts w:ascii="Times New Roman" w:hAnsi="Times New Roman" w:cs="Times New Roman"/>
          <w:sz w:val="24"/>
          <w:szCs w:val="24"/>
        </w:rPr>
        <w:t>[3]</w:t>
      </w:r>
    </w:p>
    <w:p w14:paraId="5D774541" w14:textId="70E51B6D" w:rsidR="003A79EC" w:rsidRPr="004078E6" w:rsidRDefault="003A79EC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направление – про ценности и психологию</w:t>
      </w:r>
      <w:r w:rsidR="00EC5A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(Куницына, Ш</w:t>
      </w:r>
      <w:r w:rsidR="002A33C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арц,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Инглхард</w:t>
      </w:r>
      <w:proofErr w:type="spellEnd"/>
      <w:r>
        <w:rPr>
          <w:rFonts w:ascii="Times New Roman" w:hAnsi="Times New Roman" w:cs="Times New Roman"/>
          <w:sz w:val="24"/>
          <w:szCs w:val="24"/>
        </w:rPr>
        <w:t>). Здесь есть надежные методики вроде ЦО-36</w:t>
      </w:r>
      <w:r w:rsidR="00EC5A76">
        <w:rPr>
          <w:rFonts w:ascii="Times New Roman" w:hAnsi="Times New Roman" w:cs="Times New Roman"/>
          <w:sz w:val="24"/>
          <w:szCs w:val="24"/>
        </w:rPr>
        <w:t xml:space="preserve">, которую мы использовали в своём исследовании. </w:t>
      </w:r>
      <w:r>
        <w:rPr>
          <w:rFonts w:ascii="Times New Roman" w:hAnsi="Times New Roman" w:cs="Times New Roman"/>
          <w:sz w:val="24"/>
          <w:szCs w:val="24"/>
        </w:rPr>
        <w:t xml:space="preserve">В 2026 </w:t>
      </w:r>
      <w:r w:rsidR="00EC5A76">
        <w:rPr>
          <w:rFonts w:ascii="Times New Roman" w:hAnsi="Times New Roman" w:cs="Times New Roman"/>
          <w:sz w:val="24"/>
          <w:szCs w:val="24"/>
        </w:rPr>
        <w:t>году начали проводить много исследований о том, как понимают мужскую роль в семье.</w:t>
      </w:r>
      <w:r w:rsidR="004078E6" w:rsidRPr="004078E6">
        <w:rPr>
          <w:rFonts w:ascii="Times New Roman" w:hAnsi="Times New Roman" w:cs="Times New Roman"/>
          <w:sz w:val="24"/>
          <w:szCs w:val="24"/>
        </w:rPr>
        <w:t>[1]</w:t>
      </w:r>
    </w:p>
    <w:p w14:paraId="483F9E61" w14:textId="02E796E3" w:rsidR="00EC5A76" w:rsidRDefault="00EC5A76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Третье направление – семейная терапия и ресурсы семьи (Боуэн, Сатир, Варга). Сейчас отказываются от взгляда на семью через её проблемы и смотрят на её сильные стороны. </w:t>
      </w:r>
    </w:p>
    <w:p w14:paraId="17DA59BA" w14:textId="2321F22F" w:rsidR="00EC5A76" w:rsidRDefault="00EC5A76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предлагаем компактный сравнительный подход, который соединяет точную диагностику ценностей и внимание к тому, что во</w:t>
      </w:r>
      <w:r w:rsidR="001F3DAE">
        <w:rPr>
          <w:rFonts w:ascii="Times New Roman" w:hAnsi="Times New Roman" w:cs="Times New Roman"/>
          <w:sz w:val="24"/>
          <w:szCs w:val="24"/>
        </w:rPr>
        <w:t>лнует прямо сейчас.</w:t>
      </w:r>
    </w:p>
    <w:p w14:paraId="177BE53A" w14:textId="2F9218E5" w:rsidR="001F3DAE" w:rsidRDefault="001F3DAE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B08">
        <w:rPr>
          <w:rFonts w:ascii="Times New Roman" w:hAnsi="Times New Roman" w:cs="Times New Roman"/>
          <w:b/>
          <w:bCs/>
          <w:sz w:val="24"/>
          <w:szCs w:val="24"/>
        </w:rPr>
        <w:t xml:space="preserve">Цель исследования: </w:t>
      </w:r>
      <w:r>
        <w:rPr>
          <w:rFonts w:ascii="Times New Roman" w:hAnsi="Times New Roman" w:cs="Times New Roman"/>
          <w:sz w:val="24"/>
          <w:szCs w:val="24"/>
        </w:rPr>
        <w:t>показать, что семья перестаёт быть просто «естественной средой для рождения и воспитания детей» и всё больше становится «проектной группой с ограниченной ответственностью». Для этого мы анализируем как размываются старые ценности и как появляются новые жизненные сценарии.</w:t>
      </w:r>
    </w:p>
    <w:p w14:paraId="383649FC" w14:textId="7E8470C8" w:rsidR="001F3DAE" w:rsidRPr="00C74B08" w:rsidRDefault="001F3DAE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B0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097098A3" w14:textId="7A02F479" w:rsidR="001F3DAE" w:rsidRDefault="001F3DAE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показать, что слово «кризис» не очень подходит для описания современной семьи и предложить вместо этого понятие «многообразие норм»;</w:t>
      </w:r>
    </w:p>
    <w:p w14:paraId="1B17A251" w14:textId="481C1696" w:rsidR="001F3DAE" w:rsidRDefault="001F3DAE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объяснить противоречие между двумя точками зрения: консервативной и либеральной.</w:t>
      </w:r>
    </w:p>
    <w:p w14:paraId="1798F998" w14:textId="4FE7FBC2" w:rsidR="001F3DAE" w:rsidRDefault="001F3DAE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перевести понятие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постматериальные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семейные ценности» (по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Инглхарту</w:t>
      </w:r>
      <w:proofErr w:type="spellEnd"/>
      <w:r>
        <w:rPr>
          <w:rFonts w:ascii="Times New Roman" w:hAnsi="Times New Roman" w:cs="Times New Roman"/>
          <w:sz w:val="24"/>
          <w:szCs w:val="24"/>
        </w:rPr>
        <w:t>) на конкретные примеры: отказ жертвовать собой ради детей, выбор психологического комфорта вместо стабильности, признание брака, который строится вокруг интересов каждого;</w:t>
      </w:r>
    </w:p>
    <w:p w14:paraId="78CEC418" w14:textId="3B5B089F" w:rsidR="001F3DAE" w:rsidRDefault="001F3DAE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показать, как вертикальная модель ценностей сменяется горизонтальной;</w:t>
      </w:r>
    </w:p>
    <w:p w14:paraId="6D39D413" w14:textId="79DAF1A6" w:rsidR="001F3DAE" w:rsidRDefault="001F3DAE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разделить кризисы семьи на точки поворота: кризис смысла</w:t>
      </w:r>
      <w:r w:rsidR="00D77419">
        <w:rPr>
          <w:rFonts w:ascii="Times New Roman" w:hAnsi="Times New Roman" w:cs="Times New Roman"/>
          <w:sz w:val="24"/>
          <w:szCs w:val="24"/>
        </w:rPr>
        <w:t>, кризис границ, кризис времени;</w:t>
      </w:r>
    </w:p>
    <w:p w14:paraId="3816590B" w14:textId="1733372C" w:rsidR="00D77419" w:rsidRDefault="00D77419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выдвинуть предположение о появлении «пост-семьи» - неустойчивого союза, который держится на логике «пока это выгодно и удобно».</w:t>
      </w:r>
    </w:p>
    <w:p w14:paraId="32C95F92" w14:textId="14FD49C0" w:rsidR="00D77419" w:rsidRPr="004078E6" w:rsidRDefault="00D77419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Мы использовали компактный сравнительный подход с элементами диагностики внутри пар и между поколениями. Всего в исследовании участвовали 8 человек – 4 супружеские пары. Они были разделены на две группы: молодые семьи (25-26 лет) и зрелые семьи (50-52 года). Основной метод – опросник «Ценностные ориентации – 36» (ЦО-36) В.Н. Куницыной. Человек должен был расставить 36 ценностей по порядку от самых важных до самых неважных.</w:t>
      </w:r>
      <w:r w:rsidR="004078E6" w:rsidRPr="004078E6">
        <w:rPr>
          <w:rFonts w:ascii="Times New Roman" w:hAnsi="Times New Roman" w:cs="Times New Roman"/>
          <w:sz w:val="24"/>
          <w:szCs w:val="24"/>
        </w:rPr>
        <w:t>[1]</w:t>
      </w:r>
    </w:p>
    <w:p w14:paraId="1435E131" w14:textId="51F65127" w:rsidR="00D77419" w:rsidRDefault="00D77419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 для маленькой выборки и анализа мы использовали: </w:t>
      </w:r>
    </w:p>
    <w:p w14:paraId="592EB024" w14:textId="44264349" w:rsidR="00D77419" w:rsidRDefault="00D77419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индекс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внутрипарного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рассогласовани</w:t>
      </w:r>
      <w:r w:rsidR="00FC006E">
        <w:rPr>
          <w:rFonts w:ascii="Times New Roman" w:hAnsi="Times New Roman" w:cs="Times New Roman"/>
          <w:sz w:val="24"/>
          <w:szCs w:val="24"/>
        </w:rPr>
        <w:t>я – различие ценностей у мужа и жены;</w:t>
      </w:r>
    </w:p>
    <w:p w14:paraId="4854C43E" w14:textId="379EAAB8" w:rsidR="00D77419" w:rsidRDefault="00D77419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сравнение молодых и зрелых пар</w:t>
      </w:r>
      <w:r w:rsidR="00FC006E">
        <w:rPr>
          <w:rFonts w:ascii="Times New Roman" w:hAnsi="Times New Roman" w:cs="Times New Roman"/>
          <w:sz w:val="24"/>
          <w:szCs w:val="24"/>
        </w:rPr>
        <w:t xml:space="preserve"> – как меняются ценности со временем;</w:t>
      </w:r>
    </w:p>
    <w:p w14:paraId="1AD4A534" w14:textId="596B69F7" w:rsidR="00FC006E" w:rsidRDefault="00FC006E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поиск критических расхождений – фокусировались на тех ценностях, где разрыв между группами был особенно большим (5 и более баллов);</w:t>
      </w:r>
    </w:p>
    <w:p w14:paraId="3EE50A50" w14:textId="6AF3A19E" w:rsidR="00FC006E" w:rsidRDefault="00FC006E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построение общих профилей групп.</w:t>
      </w:r>
    </w:p>
    <w:p w14:paraId="5F3CC869" w14:textId="1E29F566" w:rsidR="00FC006E" w:rsidRDefault="00FC006E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провели короткие интервью, что помогло лучше понять цифры.</w:t>
      </w:r>
    </w:p>
    <w:p w14:paraId="111E49B8" w14:textId="4D39B5D0" w:rsidR="00FC006E" w:rsidRPr="00C74B08" w:rsidRDefault="00FC006E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B08">
        <w:rPr>
          <w:rFonts w:ascii="Times New Roman" w:hAnsi="Times New Roman" w:cs="Times New Roman"/>
          <w:b/>
          <w:bCs/>
          <w:sz w:val="24"/>
          <w:szCs w:val="24"/>
        </w:rPr>
        <w:t xml:space="preserve"> В ходе исследования получили следующие результаты:</w:t>
      </w:r>
    </w:p>
    <w:p w14:paraId="20E4DC6B" w14:textId="69A59228" w:rsidR="00FC006E" w:rsidRDefault="00FC006E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Переворот иерархии ценностей. В молодых семьях на первом месте ценности, связанные с личными достижениями. В зрелых семьях главными становятся внутрисемейные ценности. Получается, что молодые воспринимают семью как трамплин, а зрелые – как убежище. </w:t>
      </w:r>
    </w:p>
    <w:p w14:paraId="6033C9FA" w14:textId="76831202" w:rsidR="00FC006E" w:rsidRDefault="00FC006E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Самые сильные различия. Наибольший разрыв между группами оказался по ценностям «разноо</w:t>
      </w:r>
      <w:r w:rsidR="005D58C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разие жизни»</w:t>
      </w:r>
      <w:r w:rsidR="005D58CB">
        <w:rPr>
          <w:rFonts w:ascii="Times New Roman" w:hAnsi="Times New Roman" w:cs="Times New Roman"/>
          <w:sz w:val="24"/>
          <w:szCs w:val="24"/>
        </w:rPr>
        <w:t>, «независимость» и «защита семьи». Это говорит о том, что ценности сменяются не плавно, а скорее волнами.</w:t>
      </w:r>
    </w:p>
    <w:p w14:paraId="274F5C7C" w14:textId="685B0621" w:rsidR="005D58CB" w:rsidRDefault="005D58CB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Насколько расходятся муж и жена. Индекс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внутрипарного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рассогласования в молодых семьях оказался в 2,2 раза выше, чем в зрелых. Чем дольше семья вместе, тем меньше острых ценностных конфликтов – семейный стаж работает как смягчающий буфер.</w:t>
      </w:r>
    </w:p>
    <w:p w14:paraId="61D63A8E" w14:textId="2E8ED3D7" w:rsidR="005D58CB" w:rsidRDefault="005D58CB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сказали люди в интервью. И молодые, и зрелые респонденты отметили, что им не хватает в опроснике двух важных вещей: «чувства безопасности» и «возможности побыть одному без чувства вины».</w:t>
      </w:r>
    </w:p>
    <w:p w14:paraId="1800ED97" w14:textId="0953D305" w:rsidR="005D58CB" w:rsidRDefault="005D58CB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изменение ценностей в семье с течением времени – это не кризис и не распад, а просто смена того, на что семья ориентируется в разные периоды. Традиционные ценности не исчезают у молодых семей – они уходят в скрытый резерв и становятся важными </w:t>
      </w:r>
      <w:r w:rsidR="00DB7DC0">
        <w:rPr>
          <w:rFonts w:ascii="Times New Roman" w:hAnsi="Times New Roman" w:cs="Times New Roman"/>
          <w:sz w:val="24"/>
          <w:szCs w:val="24"/>
        </w:rPr>
        <w:t>на поздних этапах.</w:t>
      </w:r>
    </w:p>
    <w:p w14:paraId="3CF2A7A5" w14:textId="6A7F1765" w:rsidR="00DB7DC0" w:rsidRDefault="00DB7DC0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B7603A">
        <w:rPr>
          <w:rFonts w:ascii="Times New Roman" w:hAnsi="Times New Roman" w:cs="Times New Roman"/>
          <w:sz w:val="24"/>
          <w:szCs w:val="24"/>
        </w:rPr>
        <w:t>:</w:t>
      </w:r>
    </w:p>
    <w:p w14:paraId="7E1D18A1" w14:textId="32151D52" w:rsidR="00DB7DC0" w:rsidRDefault="00DB7DC0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1.Куницына В.Н. Методы изучения семейных ценностей и взаимодействия внутри семьи (ЦО-36,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DB7DC0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Семья в современном мире. СПб.: Изд-во СПб ун-та, 2010. </w:t>
      </w:r>
    </w:p>
    <w:p w14:paraId="6037172D" w14:textId="69FEFAFA" w:rsidR="00B42BC4" w:rsidRPr="00DB7DC0" w:rsidRDefault="00B42BC4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2.ВЦИОМ. Официальный сайт. Раздел «Семья и семейные ценности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wciom</w:t>
      </w:r>
      <w:proofErr w:type="spellEnd"/>
      <w:r w:rsidRPr="00B42BC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DB280" w14:textId="0B4AA35A" w:rsidR="00DB7DC0" w:rsidRDefault="00B42BC4" w:rsidP="00C7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3242D">
        <w:rPr>
          <w:rFonts w:ascii="Times New Roman" w:hAnsi="Times New Roman" w:cs="Times New Roman"/>
          <w:sz w:val="24"/>
          <w:szCs w:val="24"/>
        </w:rPr>
        <w:t xml:space="preserve">. </w:t>
      </w:r>
      <w:r w:rsidR="00602C79">
        <w:rPr>
          <w:rFonts w:ascii="Times New Roman" w:hAnsi="Times New Roman" w:cs="Times New Roman"/>
          <w:sz w:val="24"/>
          <w:szCs w:val="24"/>
        </w:rPr>
        <w:t xml:space="preserve">СОВРЕМЕННАЯ СЕМЬЯ КАК ОТРАЖЕНИЕ РЕАЛИЙ СОЦИАЛЬНЫХ ТРАНСФОРМАЦИЙ. А.А. Чуприна </w:t>
      </w:r>
      <w:r w:rsidR="00602C79" w:rsidRPr="00602C79">
        <w:rPr>
          <w:rFonts w:ascii="Times New Roman" w:hAnsi="Times New Roman" w:cs="Times New Roman"/>
          <w:sz w:val="24"/>
          <w:szCs w:val="24"/>
        </w:rPr>
        <w:t>https://cyberleninka.ru/article/n/sovremennaya-semya-kak-otrazhenie-realiy-sotsialnyh-transformatsiy/viewer</w:t>
      </w:r>
    </w:p>
    <w:p w14:paraId="745D3C7E" w14:textId="77777777" w:rsidR="00EC5A76" w:rsidRPr="00F32616" w:rsidRDefault="00EC5A76" w:rsidP="00C74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5A76" w:rsidRPr="00F32616" w:rsidSect="00473AB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F3202"/>
    <w:multiLevelType w:val="hybridMultilevel"/>
    <w:tmpl w:val="99083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055EA"/>
    <w:multiLevelType w:val="hybridMultilevel"/>
    <w:tmpl w:val="100CD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838106">
    <w:abstractNumId w:val="1"/>
  </w:num>
  <w:num w:numId="2" w16cid:durableId="145891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9C"/>
    <w:rsid w:val="00162B1A"/>
    <w:rsid w:val="001F3DAE"/>
    <w:rsid w:val="002A33C3"/>
    <w:rsid w:val="003952A5"/>
    <w:rsid w:val="003A79EC"/>
    <w:rsid w:val="004078E6"/>
    <w:rsid w:val="00473AB5"/>
    <w:rsid w:val="00507DFB"/>
    <w:rsid w:val="005702E4"/>
    <w:rsid w:val="00592D03"/>
    <w:rsid w:val="005D58CB"/>
    <w:rsid w:val="00602C79"/>
    <w:rsid w:val="00656E9C"/>
    <w:rsid w:val="0073242D"/>
    <w:rsid w:val="007808D1"/>
    <w:rsid w:val="007D24B6"/>
    <w:rsid w:val="0088243C"/>
    <w:rsid w:val="008B1BA1"/>
    <w:rsid w:val="00B42BC4"/>
    <w:rsid w:val="00B7603A"/>
    <w:rsid w:val="00C05782"/>
    <w:rsid w:val="00C74B08"/>
    <w:rsid w:val="00CB5F2D"/>
    <w:rsid w:val="00CF0B6A"/>
    <w:rsid w:val="00D77419"/>
    <w:rsid w:val="00DB78F7"/>
    <w:rsid w:val="00DB7DC0"/>
    <w:rsid w:val="00E70718"/>
    <w:rsid w:val="00EC5A76"/>
    <w:rsid w:val="00ED432D"/>
    <w:rsid w:val="00F32616"/>
    <w:rsid w:val="00F354C5"/>
    <w:rsid w:val="00FC006E"/>
    <w:rsid w:val="00FE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E9EE"/>
  <w15:chartTrackingRefBased/>
  <w15:docId w15:val="{BBCCD91B-5034-4B92-B97D-F5E72C13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E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E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E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E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6E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6E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6E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6E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6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6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6E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6E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6E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6E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6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710</Words>
  <Characters>5596</Characters>
  <Application>Microsoft Office Word</Application>
  <DocSecurity>0</DocSecurity>
  <Lines>99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Подлужная</dc:creator>
  <cp:keywords/>
  <dc:description/>
  <cp:lastModifiedBy>Office</cp:lastModifiedBy>
  <cp:revision>2</cp:revision>
  <dcterms:created xsi:type="dcterms:W3CDTF">2026-04-10T15:09:00Z</dcterms:created>
  <dcterms:modified xsi:type="dcterms:W3CDTF">2026-04-10T15:09:00Z</dcterms:modified>
</cp:coreProperties>
</file>