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E0A39" w:rsidRDefault="00F711C6">
      <w:r>
        <w:t>Тезисы доклада</w:t>
      </w:r>
    </w:p>
    <w:p w14:paraId="00000002" w14:textId="77777777" w:rsidR="008E0A39" w:rsidRDefault="008E0A39"/>
    <w:p w14:paraId="00000003" w14:textId="77777777" w:rsidR="008E0A39" w:rsidRDefault="00F711C6">
      <w:r>
        <w:t>Тема: Вклад советских женщин в обеспечение обороноспособности СССР в 1941–1945 гг.</w:t>
      </w:r>
    </w:p>
    <w:p w14:paraId="00000004" w14:textId="77777777" w:rsidR="008E0A39" w:rsidRDefault="008E0A39"/>
    <w:p w14:paraId="00000005" w14:textId="77777777" w:rsidR="008E0A39" w:rsidRDefault="00F711C6">
      <w:r>
        <w:t>Введение</w:t>
      </w:r>
    </w:p>
    <w:p w14:paraId="00000006" w14:textId="77777777" w:rsidR="008E0A39" w:rsidRDefault="00F711C6">
      <w:r>
        <w:t xml:space="preserve"> • Великая Отечественная война стала критическим испытанием для СССР, потребовавшим мобилизации всех ресурсов общества.</w:t>
      </w:r>
    </w:p>
    <w:p w14:paraId="00000007" w14:textId="77777777" w:rsidR="008E0A39" w:rsidRDefault="00F711C6">
      <w:r>
        <w:t xml:space="preserve"> • Женщины заняли ключевое место в системе обеспечения обороноспособности страны.</w:t>
      </w:r>
    </w:p>
    <w:p w14:paraId="00000008" w14:textId="77777777" w:rsidR="008E0A39" w:rsidRDefault="00F711C6">
      <w:r>
        <w:t xml:space="preserve"> • Актуальность исследования связана с переходом от идеологизированного анализа к изучению повседневного опыта участниц войны.</w:t>
      </w:r>
    </w:p>
    <w:p w14:paraId="00000009" w14:textId="77777777" w:rsidR="008E0A39" w:rsidRDefault="00F711C6">
      <w:r>
        <w:t xml:space="preserve"> • Цель: выявить роль женщин как основной производительной силы в тылу и определить значение их вклада в Победу.</w:t>
      </w:r>
    </w:p>
    <w:p w14:paraId="0000000A" w14:textId="77777777" w:rsidR="008E0A39" w:rsidRDefault="008E0A39"/>
    <w:p w14:paraId="0000000B" w14:textId="77777777" w:rsidR="008E0A39" w:rsidRDefault="00F711C6">
      <w:r>
        <w:rPr>
          <w:rFonts w:ascii="Cardo" w:eastAsia="Cardo" w:hAnsi="Cardo" w:cs="Cardo"/>
        </w:rPr>
        <w:t>⸻</w:t>
      </w:r>
    </w:p>
    <w:p w14:paraId="0000000C" w14:textId="77777777" w:rsidR="008E0A39" w:rsidRDefault="008E0A39"/>
    <w:p w14:paraId="0000000D" w14:textId="77777777" w:rsidR="008E0A39" w:rsidRDefault="00F711C6">
      <w:r>
        <w:t>Глава 1. Масштабы вовлечения женщин в экономику</w:t>
      </w:r>
    </w:p>
    <w:p w14:paraId="0000000E" w14:textId="77777777" w:rsidR="008E0A39" w:rsidRDefault="00F711C6">
      <w:r>
        <w:t xml:space="preserve"> • Массовая мобилизация мужчин привела к острой нехватке рабочей силы.</w:t>
      </w:r>
    </w:p>
    <w:p w14:paraId="0000000F" w14:textId="77777777" w:rsidR="008E0A39" w:rsidRDefault="00F711C6">
      <w:r>
        <w:t xml:space="preserve"> • Женщины (включая домохозяек и подростков) стали замещать мужчин на производстве.</w:t>
      </w:r>
    </w:p>
    <w:p w14:paraId="00000010" w14:textId="77777777" w:rsidR="008E0A39" w:rsidRDefault="00F711C6">
      <w:r>
        <w:t xml:space="preserve"> • Быстрое профессиональное обучение через курсы и стахановские школы.</w:t>
      </w:r>
    </w:p>
    <w:p w14:paraId="00000011" w14:textId="77777777" w:rsidR="008E0A39" w:rsidRDefault="00F711C6">
      <w:r>
        <w:t xml:space="preserve"> • Примеры перевыполнения норм (до 200% и выше).</w:t>
      </w:r>
    </w:p>
    <w:p w14:paraId="00000012" w14:textId="77777777" w:rsidR="008E0A39" w:rsidRDefault="00F711C6">
      <w:r>
        <w:rPr>
          <w:rFonts w:ascii="Arial Unicode MS" w:eastAsia="Arial Unicode MS" w:hAnsi="Arial Unicode MS" w:cs="Arial Unicode MS"/>
        </w:rPr>
        <w:t xml:space="preserve"> • Экономика СССР была переведена на военные рельсы в кратчайшие сроки (≈1 год).</w:t>
      </w:r>
    </w:p>
    <w:p w14:paraId="00000013" w14:textId="77777777" w:rsidR="008E0A39" w:rsidRDefault="00F711C6">
      <w:r>
        <w:t xml:space="preserve"> • Провал расчётов Германии на внутренний кризис советского общества.</w:t>
      </w:r>
    </w:p>
    <w:p w14:paraId="00000014" w14:textId="77777777" w:rsidR="008E0A39" w:rsidRDefault="008E0A39"/>
    <w:p w14:paraId="00000015" w14:textId="77777777" w:rsidR="008E0A39" w:rsidRDefault="00F711C6">
      <w:r>
        <w:t>Вывод: женщины стали основой устойчивости экономики в начальный период войны.</w:t>
      </w:r>
    </w:p>
    <w:p w14:paraId="00000016" w14:textId="77777777" w:rsidR="008E0A39" w:rsidRDefault="008E0A39"/>
    <w:p w14:paraId="00000017" w14:textId="77777777" w:rsidR="008E0A39" w:rsidRDefault="00F711C6">
      <w:r>
        <w:rPr>
          <w:rFonts w:ascii="Cardo" w:eastAsia="Cardo" w:hAnsi="Cardo" w:cs="Cardo"/>
        </w:rPr>
        <w:t>⸻</w:t>
      </w:r>
    </w:p>
    <w:p w14:paraId="00000018" w14:textId="77777777" w:rsidR="008E0A39" w:rsidRDefault="008E0A39"/>
    <w:p w14:paraId="00000019" w14:textId="77777777" w:rsidR="008E0A39" w:rsidRDefault="00F711C6">
      <w:r>
        <w:t>Глава 2. Освоение тяжёлого труда и «мужских» профессий</w:t>
      </w:r>
    </w:p>
    <w:p w14:paraId="0000001A" w14:textId="77777777" w:rsidR="008E0A39" w:rsidRDefault="00F711C6">
      <w:r>
        <w:t xml:space="preserve"> • Резкое изменение структуры занятости: переход к тяжёлой промышленности.</w:t>
      </w:r>
    </w:p>
    <w:p w14:paraId="0000001B" w14:textId="77777777" w:rsidR="008E0A39" w:rsidRDefault="00F711C6">
      <w:r>
        <w:t xml:space="preserve"> • Работа в экстремальных условиях (шахты, лесозаготовки, металлургия).</w:t>
      </w:r>
    </w:p>
    <w:p w14:paraId="0000001C" w14:textId="77777777" w:rsidR="008E0A39" w:rsidRDefault="00F711C6">
      <w:r>
        <w:t xml:space="preserve"> • Рост доли женщин: с 38% (1940) до 53,4% (1942), в ряде отраслей — до 70–80%.</w:t>
      </w:r>
    </w:p>
    <w:p w14:paraId="0000001D" w14:textId="77777777" w:rsidR="008E0A39" w:rsidRDefault="00F711C6">
      <w:r>
        <w:t xml:space="preserve"> • Формальная добровольность труда сочеталась с административным принуждением.</w:t>
      </w:r>
    </w:p>
    <w:p w14:paraId="0000001E" w14:textId="77777777" w:rsidR="008E0A39" w:rsidRDefault="00F711C6">
      <w:r>
        <w:t xml:space="preserve"> • Массовое перевыполнение норм (140–180%).</w:t>
      </w:r>
    </w:p>
    <w:p w14:paraId="0000001F" w14:textId="77777777" w:rsidR="008E0A39" w:rsidRDefault="008E0A39"/>
    <w:p w14:paraId="00000020" w14:textId="77777777" w:rsidR="008E0A39" w:rsidRDefault="00F711C6">
      <w:r>
        <w:t>Вывод: женщины успешно адаптировались к тяжёлому труду и обеспечили функционирование ключевых отраслей.</w:t>
      </w:r>
    </w:p>
    <w:p w14:paraId="00000021" w14:textId="77777777" w:rsidR="008E0A39" w:rsidRDefault="008E0A39"/>
    <w:p w14:paraId="00000022" w14:textId="77777777" w:rsidR="008E0A39" w:rsidRDefault="00F711C6">
      <w:r>
        <w:rPr>
          <w:rFonts w:ascii="Cardo" w:eastAsia="Cardo" w:hAnsi="Cardo" w:cs="Cardo"/>
        </w:rPr>
        <w:t>⸻</w:t>
      </w:r>
    </w:p>
    <w:p w14:paraId="00000023" w14:textId="77777777" w:rsidR="008E0A39" w:rsidRDefault="008E0A39"/>
    <w:p w14:paraId="00000024" w14:textId="77777777" w:rsidR="008E0A39" w:rsidRDefault="00F711C6">
      <w:r>
        <w:t>Глава 3. Повседневная жизнь в тылу</w:t>
      </w:r>
    </w:p>
    <w:p w14:paraId="00000025" w14:textId="77777777" w:rsidR="008E0A39" w:rsidRDefault="00F711C6">
      <w:r>
        <w:t xml:space="preserve"> • Совмещение производственной деятельности с полной бытовой нагрузкой.</w:t>
      </w:r>
    </w:p>
    <w:p w14:paraId="00000026" w14:textId="77777777" w:rsidR="008E0A39" w:rsidRDefault="00F711C6">
      <w:r>
        <w:t xml:space="preserve"> • Крайне тяжёлые жилищные условия (бараки без удобств, отсутствие снабжения).</w:t>
      </w:r>
    </w:p>
    <w:p w14:paraId="00000027" w14:textId="77777777" w:rsidR="008E0A39" w:rsidRDefault="00F711C6">
      <w:r>
        <w:t xml:space="preserve"> • Продовольственный кризис и ухудшение здоровья.</w:t>
      </w:r>
    </w:p>
    <w:p w14:paraId="00000028" w14:textId="77777777" w:rsidR="008E0A39" w:rsidRDefault="00F711C6">
      <w:r>
        <w:t xml:space="preserve"> • Примеры отсутствия элементарных условий труда (работа без обуви и спецодежды).</w:t>
      </w:r>
    </w:p>
    <w:p w14:paraId="00000029" w14:textId="77777777" w:rsidR="008E0A39" w:rsidRDefault="008E0A39"/>
    <w:p w14:paraId="0000002A" w14:textId="77777777" w:rsidR="008E0A39" w:rsidRDefault="00F711C6">
      <w:r>
        <w:t>Вывод: высокая производительность достигалась ценой серьёзного снижения уровня жизни.</w:t>
      </w:r>
    </w:p>
    <w:p w14:paraId="0000002B" w14:textId="77777777" w:rsidR="008E0A39" w:rsidRDefault="008E0A39"/>
    <w:p w14:paraId="0000002C" w14:textId="77777777" w:rsidR="008E0A39" w:rsidRDefault="00F711C6">
      <w:r>
        <w:rPr>
          <w:rFonts w:ascii="Cardo" w:eastAsia="Cardo" w:hAnsi="Cardo" w:cs="Cardo"/>
        </w:rPr>
        <w:t>⸻</w:t>
      </w:r>
    </w:p>
    <w:p w14:paraId="0000002D" w14:textId="77777777" w:rsidR="008E0A39" w:rsidRDefault="008E0A39"/>
    <w:p w14:paraId="0000002E" w14:textId="77777777" w:rsidR="008E0A39" w:rsidRDefault="00F711C6">
      <w:r>
        <w:t>Глава 4. Принуждение и трудовая дисциплина</w:t>
      </w:r>
    </w:p>
    <w:p w14:paraId="0000002F" w14:textId="77777777" w:rsidR="008E0A39" w:rsidRDefault="00F711C6">
      <w:r>
        <w:t xml:space="preserve"> • Распространение случаев самовольного ухода с работы.</w:t>
      </w:r>
    </w:p>
    <w:p w14:paraId="00000030" w14:textId="77777777" w:rsidR="008E0A39" w:rsidRDefault="00F711C6">
      <w:r>
        <w:t xml:space="preserve"> • Ужесточение законодательства (постановление 1944 г. о борьбе с «дезертирством»).</w:t>
      </w:r>
    </w:p>
    <w:p w14:paraId="00000031" w14:textId="77777777" w:rsidR="008E0A39" w:rsidRDefault="00F711C6">
      <w:r>
        <w:t xml:space="preserve"> • Применение уголовных мер к нарушителям.</w:t>
      </w:r>
    </w:p>
    <w:p w14:paraId="00000032" w14:textId="77777777" w:rsidR="008E0A39" w:rsidRDefault="00F711C6">
      <w:r>
        <w:t xml:space="preserve"> • При этом ключевым фактором оставалась внутренняя мотивация женщин.</w:t>
      </w:r>
    </w:p>
    <w:p w14:paraId="00000033" w14:textId="77777777" w:rsidR="008E0A39" w:rsidRDefault="008E0A39"/>
    <w:p w14:paraId="00000034" w14:textId="77777777" w:rsidR="008E0A39" w:rsidRDefault="00F711C6">
      <w:r>
        <w:t>Вывод: сочетание принуждения и патриотизма обеспечило стабильность трудовой системы.</w:t>
      </w:r>
    </w:p>
    <w:p w14:paraId="00000035" w14:textId="77777777" w:rsidR="008E0A39" w:rsidRDefault="008E0A39"/>
    <w:p w14:paraId="00000036" w14:textId="77777777" w:rsidR="008E0A39" w:rsidRDefault="00F711C6">
      <w:r>
        <w:rPr>
          <w:rFonts w:ascii="Cardo" w:eastAsia="Cardo" w:hAnsi="Cardo" w:cs="Cardo"/>
        </w:rPr>
        <w:t>⸻</w:t>
      </w:r>
    </w:p>
    <w:p w14:paraId="00000037" w14:textId="77777777" w:rsidR="008E0A39" w:rsidRDefault="008E0A39"/>
    <w:p w14:paraId="00000038" w14:textId="77777777" w:rsidR="008E0A39" w:rsidRDefault="00F711C6">
      <w:r>
        <w:t>Глава 5. Женщины в сельском хозяйстве</w:t>
      </w:r>
    </w:p>
    <w:p w14:paraId="00000039" w14:textId="77777777" w:rsidR="008E0A39" w:rsidRDefault="00F711C6">
      <w:r>
        <w:t xml:space="preserve"> • Женщины стали основной рабочей силой в деревне.</w:t>
      </w:r>
    </w:p>
    <w:p w14:paraId="0000003A" w14:textId="77777777" w:rsidR="008E0A39" w:rsidRDefault="00F711C6">
      <w:r>
        <w:t xml:space="preserve"> • Рост доли трудодней до 70% (1943).</w:t>
      </w:r>
    </w:p>
    <w:p w14:paraId="0000003B" w14:textId="77777777" w:rsidR="008E0A39" w:rsidRDefault="00F711C6">
      <w:r>
        <w:t xml:space="preserve"> • Практически полное изъятие продукции в пользу государства.</w:t>
      </w:r>
    </w:p>
    <w:p w14:paraId="0000003C" w14:textId="77777777" w:rsidR="008E0A39" w:rsidRDefault="00F711C6">
      <w:r>
        <w:t xml:space="preserve"> • Выживание за счёт личных подсобных хозяйств.</w:t>
      </w:r>
    </w:p>
    <w:p w14:paraId="0000003D" w14:textId="77777777" w:rsidR="008E0A39" w:rsidRDefault="00F711C6">
      <w:r>
        <w:t xml:space="preserve"> • Ухудшение питания, рост заболеваний.</w:t>
      </w:r>
    </w:p>
    <w:p w14:paraId="0000003E" w14:textId="77777777" w:rsidR="008E0A39" w:rsidRDefault="008E0A39"/>
    <w:p w14:paraId="0000003F" w14:textId="77777777" w:rsidR="008E0A39" w:rsidRDefault="00F711C6">
      <w:r>
        <w:t>Вывод: сельские женщины обеспечили продовольственную базу фронта, несмотря на тяжелейшие условия.</w:t>
      </w:r>
    </w:p>
    <w:p w14:paraId="00000040" w14:textId="77777777" w:rsidR="008E0A39" w:rsidRDefault="008E0A39"/>
    <w:p w14:paraId="00000041" w14:textId="77777777" w:rsidR="008E0A39" w:rsidRDefault="00F711C6">
      <w:r>
        <w:rPr>
          <w:rFonts w:ascii="Cardo" w:eastAsia="Cardo" w:hAnsi="Cardo" w:cs="Cardo"/>
        </w:rPr>
        <w:t>⸻</w:t>
      </w:r>
    </w:p>
    <w:p w14:paraId="00000042" w14:textId="77777777" w:rsidR="008E0A39" w:rsidRDefault="008E0A39"/>
    <w:p w14:paraId="00000043" w14:textId="77777777" w:rsidR="008E0A39" w:rsidRDefault="00F711C6">
      <w:r>
        <w:t>Глава 6. Социальная политика и материнство</w:t>
      </w:r>
    </w:p>
    <w:p w14:paraId="00000044" w14:textId="77777777" w:rsidR="008E0A39" w:rsidRDefault="00F711C6">
      <w:r>
        <w:t xml:space="preserve"> • Частичное освобождение от мобилизации женщин с детьми.</w:t>
      </w:r>
    </w:p>
    <w:p w14:paraId="00000045" w14:textId="77777777" w:rsidR="008E0A39" w:rsidRDefault="00F711C6">
      <w:r>
        <w:t xml:space="preserve"> • Развитие системы детских учреждений.</w:t>
      </w:r>
    </w:p>
    <w:p w14:paraId="00000046" w14:textId="77777777" w:rsidR="008E0A39" w:rsidRDefault="00F711C6">
      <w:r>
        <w:t xml:space="preserve"> • Ограничения на тяжёлый труд для беременных и кормящих.</w:t>
      </w:r>
    </w:p>
    <w:p w14:paraId="00000047" w14:textId="77777777" w:rsidR="008E0A39" w:rsidRDefault="00F711C6">
      <w:r>
        <w:t xml:space="preserve"> • Рост материнской и младенческой смертности.</w:t>
      </w:r>
    </w:p>
    <w:p w14:paraId="00000048" w14:textId="77777777" w:rsidR="008E0A39" w:rsidRDefault="008E0A39"/>
    <w:p w14:paraId="00000049" w14:textId="77777777" w:rsidR="008E0A39" w:rsidRDefault="00F711C6">
      <w:r>
        <w:t>Вывод: меры поддержки были недостаточными и не компенсировали последствия войны.</w:t>
      </w:r>
    </w:p>
    <w:p w14:paraId="0000004A" w14:textId="77777777" w:rsidR="008E0A39" w:rsidRDefault="008E0A39"/>
    <w:p w14:paraId="0000004B" w14:textId="77777777" w:rsidR="008E0A39" w:rsidRDefault="00F711C6">
      <w:r>
        <w:rPr>
          <w:rFonts w:ascii="Cardo" w:eastAsia="Cardo" w:hAnsi="Cardo" w:cs="Cardo"/>
        </w:rPr>
        <w:t>⸻</w:t>
      </w:r>
    </w:p>
    <w:p w14:paraId="0000004C" w14:textId="77777777" w:rsidR="008E0A39" w:rsidRDefault="008E0A39"/>
    <w:p w14:paraId="0000004D" w14:textId="77777777" w:rsidR="008E0A39" w:rsidRDefault="00F711C6">
      <w:r>
        <w:t>Глава 7. Женщины на фронте и в сопротивлении</w:t>
      </w:r>
    </w:p>
    <w:p w14:paraId="0000004E" w14:textId="77777777" w:rsidR="008E0A39" w:rsidRDefault="00F711C6">
      <w:r>
        <w:t xml:space="preserve"> • Около 800 тыс. женщин в армии.</w:t>
      </w:r>
    </w:p>
    <w:p w14:paraId="0000004F" w14:textId="77777777" w:rsidR="008E0A39" w:rsidRDefault="00F711C6">
      <w:r>
        <w:t xml:space="preserve"> • Более 150 тыс. награждены, 86 — Герои Советского Союза.</w:t>
      </w:r>
    </w:p>
    <w:p w14:paraId="00000050" w14:textId="77777777" w:rsidR="008E0A39" w:rsidRDefault="00F711C6">
      <w:r>
        <w:t xml:space="preserve"> • Активное участие в партизанском движении.</w:t>
      </w:r>
    </w:p>
    <w:p w14:paraId="00000051" w14:textId="77777777" w:rsidR="008E0A39" w:rsidRDefault="008E0A39"/>
    <w:p w14:paraId="00000052" w14:textId="77777777" w:rsidR="008E0A39" w:rsidRDefault="00F711C6">
      <w:r>
        <w:t>Вывод: вклад женщин носил комплексный характер — от тыла до боевых действий.</w:t>
      </w:r>
    </w:p>
    <w:p w14:paraId="00000053" w14:textId="77777777" w:rsidR="008E0A39" w:rsidRDefault="008E0A39"/>
    <w:p w14:paraId="00000054" w14:textId="77777777" w:rsidR="008E0A39" w:rsidRDefault="00F711C6">
      <w:r>
        <w:rPr>
          <w:rFonts w:ascii="Cardo" w:eastAsia="Cardo" w:hAnsi="Cardo" w:cs="Cardo"/>
        </w:rPr>
        <w:t>⸻</w:t>
      </w:r>
    </w:p>
    <w:p w14:paraId="00000055" w14:textId="77777777" w:rsidR="008E0A39" w:rsidRDefault="008E0A39"/>
    <w:p w14:paraId="00000056" w14:textId="77777777" w:rsidR="008E0A39" w:rsidRDefault="00F711C6">
      <w:r>
        <w:t>Заключение</w:t>
      </w:r>
    </w:p>
    <w:p w14:paraId="00000057" w14:textId="77777777" w:rsidR="008E0A39" w:rsidRDefault="00F711C6">
      <w:r>
        <w:t xml:space="preserve"> • Женщины сыграли ключевую роль в обеспечении обороноспособности СССР.</w:t>
      </w:r>
    </w:p>
    <w:p w14:paraId="00000058" w14:textId="77777777" w:rsidR="008E0A39" w:rsidRDefault="00F711C6">
      <w:r>
        <w:t xml:space="preserve"> • Их вклад охватывал промышленность, сельское хозяйство, социальную сферу и фронт.</w:t>
      </w:r>
    </w:p>
    <w:p w14:paraId="00000059" w14:textId="77777777" w:rsidR="008E0A39" w:rsidRDefault="00F711C6">
      <w:r>
        <w:t xml:space="preserve"> • Доля женщин в экономике достигала 35–76%.</w:t>
      </w:r>
    </w:p>
    <w:p w14:paraId="0000005A" w14:textId="77777777" w:rsidR="008E0A39" w:rsidRDefault="00F711C6">
      <w:r>
        <w:t xml:space="preserve"> • Победа была невозможна без их трудового подвига.</w:t>
      </w:r>
    </w:p>
    <w:p w14:paraId="0000005B" w14:textId="77777777" w:rsidR="008E0A39" w:rsidRDefault="008E0A39"/>
    <w:p w14:paraId="0000005C" w14:textId="77777777" w:rsidR="008E0A39" w:rsidRDefault="00F711C6">
      <w:r>
        <w:t>Общий вывод: советские женщины стали системообразующим фактором военной экономики и важнейшим элементом Победы.</w:t>
      </w:r>
    </w:p>
    <w:sectPr w:rsidR="008E0A3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do">
    <w:charset w:val="00"/>
    <w:family w:val="auto"/>
    <w:pitch w:val="default"/>
    <w:embedRegular r:id="rId1" w:fontKey="{208CAFEC-CB1C-604F-8ADE-672B2DAD7CB4}"/>
    <w:embedBold r:id="rId2" w:fontKey="{90BC690E-F3F2-EC40-94B7-E3F418AF51C0}"/>
    <w:embedItalic r:id="rId3" w:fontKey="{B54482F7-5EE4-E744-BA50-03A25267CBE2}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6"/>
  <w:embedTrueTypeFonts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A39"/>
    <w:rsid w:val="008E0A39"/>
    <w:rsid w:val="009F5D36"/>
    <w:rsid w:val="00A34A36"/>
    <w:rsid w:val="00F7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8894BF"/>
  <w15:docId w15:val="{C6FB3EB0-AD00-A749-88A7-4C429957B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563</Words>
  <Characters>3212</Characters>
  <Application>Microsoft Office Word</Application>
  <DocSecurity>0</DocSecurity>
  <Lines>26</Lines>
  <Paragraphs>7</Paragraphs>
  <ScaleCrop>false</ScaleCrop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amalia didicheva</cp:lastModifiedBy>
  <cp:revision>2</cp:revision>
  <dcterms:created xsi:type="dcterms:W3CDTF">2026-04-09T12:32:00Z</dcterms:created>
  <dcterms:modified xsi:type="dcterms:W3CDTF">2026-04-09T12:32:00Z</dcterms:modified>
</cp:coreProperties>
</file>