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EE" w:rsidRDefault="00BA5DEE" w:rsidP="00C14EF7">
      <w:pPr>
        <w:spacing w:after="0" w:line="360" w:lineRule="auto"/>
        <w:ind w:firstLine="0"/>
        <w:jc w:val="left"/>
        <w:rPr>
          <w:sz w:val="28"/>
          <w:szCs w:val="28"/>
        </w:rPr>
      </w:pPr>
    </w:p>
    <w:p w:rsidR="007E744E" w:rsidRDefault="007E744E" w:rsidP="00BA5DEE">
      <w:pPr>
        <w:spacing w:after="0" w:line="360" w:lineRule="auto"/>
        <w:ind w:firstLine="709"/>
        <w:jc w:val="left"/>
        <w:rPr>
          <w:b/>
          <w:sz w:val="28"/>
          <w:szCs w:val="28"/>
        </w:rPr>
      </w:pPr>
    </w:p>
    <w:p w:rsidR="005A4F9C" w:rsidRDefault="007E744E" w:rsidP="00BA5DEE">
      <w:pPr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Акту</w:t>
      </w:r>
      <w:r w:rsidR="006409EE">
        <w:rPr>
          <w:sz w:val="28"/>
          <w:szCs w:val="28"/>
        </w:rPr>
        <w:t>альность темы обусловлена необходимостью понимания и выполнения конституционных обязанностей гражданами для обеспечения правопорядка и стабильности в обществе.</w:t>
      </w:r>
    </w:p>
    <w:p w:rsidR="007E744E" w:rsidRPr="006409EE" w:rsidRDefault="006409EE" w:rsidP="006409EE">
      <w:pPr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Цель- изучение конституционных обязанностей граждан и особенностей их реализации.</w:t>
      </w:r>
      <w:bookmarkStart w:id="0" w:name="_GoBack"/>
      <w:bookmarkEnd w:id="0"/>
    </w:p>
    <w:p w:rsidR="007F0B16" w:rsidRDefault="00BA5DEE" w:rsidP="00BA5DEE">
      <w:pPr>
        <w:spacing w:line="360" w:lineRule="auto"/>
        <w:ind w:firstLine="709"/>
        <w:rPr>
          <w:sz w:val="28"/>
          <w:szCs w:val="28"/>
        </w:rPr>
      </w:pPr>
      <w:r w:rsidRPr="005A4F9C">
        <w:rPr>
          <w:sz w:val="28"/>
          <w:szCs w:val="28"/>
        </w:rPr>
        <w:t xml:space="preserve">Права и свободы человека и гражданина в любом государстве воплощаются в реальность только в том случае, если они неразрывно сочетаются с выполнением ими обязанностей, установленных законом. </w:t>
      </w:r>
    </w:p>
    <w:p w:rsidR="00BA5DEE" w:rsidRPr="005A4F9C" w:rsidRDefault="00BA5DEE" w:rsidP="00BA5DEE">
      <w:pPr>
        <w:spacing w:line="360" w:lineRule="auto"/>
        <w:ind w:firstLine="709"/>
        <w:rPr>
          <w:sz w:val="28"/>
          <w:szCs w:val="28"/>
        </w:rPr>
      </w:pPr>
      <w:r w:rsidRPr="005A4F9C">
        <w:rPr>
          <w:sz w:val="28"/>
          <w:szCs w:val="28"/>
        </w:rPr>
        <w:t xml:space="preserve">Еще с древних времен известен принцип сочетания прав и обязанностей человека и гражданина. Так, в Древнем Риме принадлежность к римскому гражданству означала для человека возможность пользоваться определенными правами и одновременно выполнять публичные обязанности. </w:t>
      </w:r>
    </w:p>
    <w:p w:rsidR="00BA5DEE" w:rsidRPr="00BA5DEE" w:rsidRDefault="00D03E07" w:rsidP="00BA5DEE">
      <w:pPr>
        <w:spacing w:after="9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A5DEE" w:rsidRPr="00BA5DEE">
        <w:rPr>
          <w:sz w:val="28"/>
          <w:szCs w:val="28"/>
        </w:rPr>
        <w:t xml:space="preserve">равовой институт обязанностей человека и гражданина начал оформляться и приобретать нормативное закрепление после Второй мировой войны в международно-правовых актах. </w:t>
      </w:r>
    </w:p>
    <w:p w:rsidR="00BA5DEE" w:rsidRPr="00BA5DEE" w:rsidRDefault="00BA5DEE" w:rsidP="00BA5DEE">
      <w:pPr>
        <w:spacing w:line="360" w:lineRule="auto"/>
        <w:ind w:firstLine="709"/>
        <w:rPr>
          <w:sz w:val="28"/>
          <w:szCs w:val="28"/>
        </w:rPr>
      </w:pPr>
      <w:r w:rsidRPr="00BA5DEE">
        <w:rPr>
          <w:sz w:val="28"/>
          <w:szCs w:val="28"/>
        </w:rPr>
        <w:t>Так, в ст. 29 Всеобщей деклар</w:t>
      </w:r>
      <w:r>
        <w:rPr>
          <w:sz w:val="28"/>
          <w:szCs w:val="28"/>
        </w:rPr>
        <w:t xml:space="preserve">ации прав человека (1948 г.) </w:t>
      </w:r>
      <w:r w:rsidRPr="00BA5DEE">
        <w:rPr>
          <w:sz w:val="28"/>
          <w:szCs w:val="28"/>
        </w:rPr>
        <w:t xml:space="preserve"> определяется, что «Каждый человек имеет обязанности перед обществом, в котором только и возможно свободное и полное развитие его личности».  </w:t>
      </w:r>
    </w:p>
    <w:p w:rsidR="00BA5DEE" w:rsidRPr="00BA5DEE" w:rsidRDefault="00BA5DEE" w:rsidP="00BA5DEE">
      <w:pPr>
        <w:spacing w:after="0" w:line="360" w:lineRule="auto"/>
        <w:ind w:firstLine="709"/>
        <w:rPr>
          <w:sz w:val="28"/>
          <w:szCs w:val="28"/>
        </w:rPr>
      </w:pPr>
      <w:r w:rsidRPr="00BA5DEE">
        <w:rPr>
          <w:sz w:val="28"/>
          <w:szCs w:val="28"/>
        </w:rPr>
        <w:t>Для Российской</w:t>
      </w:r>
      <w:r w:rsidR="00346573">
        <w:rPr>
          <w:sz w:val="28"/>
          <w:szCs w:val="28"/>
        </w:rPr>
        <w:t xml:space="preserve"> Федерации </w:t>
      </w:r>
      <w:r w:rsidRPr="00BA5DEE">
        <w:rPr>
          <w:sz w:val="28"/>
          <w:szCs w:val="28"/>
        </w:rPr>
        <w:t xml:space="preserve">права и свободы человека и гражданина также воплощаются в реальность, если они неразрывно сопряжены с выполнением установленных законом для человека и гражданина обязанностей. При этом важнейшее значение имеют правовые гарантии и условия, которые определяют обязанности человека и гражданина, и характеризуют их реализацию. </w:t>
      </w:r>
    </w:p>
    <w:p w:rsidR="00BA5DEE" w:rsidRPr="00BA5DEE" w:rsidRDefault="00BA5DEE" w:rsidP="00BA5DEE">
      <w:pPr>
        <w:spacing w:after="3" w:line="360" w:lineRule="auto"/>
        <w:ind w:firstLine="709"/>
        <w:rPr>
          <w:sz w:val="28"/>
          <w:szCs w:val="28"/>
        </w:rPr>
      </w:pPr>
      <w:r w:rsidRPr="00BA5DEE">
        <w:rPr>
          <w:sz w:val="28"/>
          <w:szCs w:val="28"/>
        </w:rPr>
        <w:t xml:space="preserve">В свою очередь под конституционными обязанностями человека и гражданина понимаются закрепленные и охраняемые Конституцией РФ правовые предписания, которые предъявляются человеку и гражданину в </w:t>
      </w:r>
      <w:r w:rsidRPr="00BA5DEE">
        <w:rPr>
          <w:sz w:val="28"/>
          <w:szCs w:val="28"/>
        </w:rPr>
        <w:lastRenderedPageBreak/>
        <w:t xml:space="preserve">части необходимости их участия в обеспечении интересов общества, государства. </w:t>
      </w:r>
    </w:p>
    <w:p w:rsidR="00BA5DEE" w:rsidRPr="00BA5DEE" w:rsidRDefault="00BA5DEE" w:rsidP="00BA5DEE">
      <w:pPr>
        <w:spacing w:line="360" w:lineRule="auto"/>
        <w:ind w:firstLine="709"/>
        <w:rPr>
          <w:sz w:val="28"/>
          <w:szCs w:val="28"/>
        </w:rPr>
      </w:pPr>
      <w:r w:rsidRPr="00BA5DEE">
        <w:rPr>
          <w:sz w:val="28"/>
          <w:szCs w:val="28"/>
        </w:rPr>
        <w:t xml:space="preserve">Конституционные обязанности человека и гражданина в науке конституционного права также принято подразделять на </w:t>
      </w:r>
      <w:r w:rsidR="00436F45">
        <w:rPr>
          <w:sz w:val="28"/>
          <w:szCs w:val="28"/>
        </w:rPr>
        <w:t>две группы: общие и частные</w:t>
      </w:r>
      <w:r w:rsidRPr="00BA5DEE">
        <w:rPr>
          <w:sz w:val="28"/>
          <w:szCs w:val="28"/>
        </w:rPr>
        <w:t>. К общ</w:t>
      </w:r>
      <w:r w:rsidR="00D03E07">
        <w:rPr>
          <w:sz w:val="28"/>
          <w:szCs w:val="28"/>
        </w:rPr>
        <w:t xml:space="preserve">им </w:t>
      </w:r>
      <w:r w:rsidRPr="00BA5DEE">
        <w:rPr>
          <w:sz w:val="28"/>
          <w:szCs w:val="28"/>
        </w:rPr>
        <w:t>относятся такие, которые распространяются на любого человека и являются об</w:t>
      </w:r>
      <w:r w:rsidR="00436F45">
        <w:rPr>
          <w:sz w:val="28"/>
          <w:szCs w:val="28"/>
        </w:rPr>
        <w:t>язательными для всех лиц</w:t>
      </w:r>
      <w:r w:rsidRPr="00BA5DEE">
        <w:rPr>
          <w:sz w:val="28"/>
          <w:szCs w:val="28"/>
        </w:rPr>
        <w:t xml:space="preserve">: соблюдение конституции и законов, уважение прав и свобод, не наносить вред окружающей среде и другие. К частным конституционным обязанностям относятся такие, которые касаются определенной категории граждан: обязанности родителей заботиться о детях и их воспитании, обязанность совершеннолетних детей заботиться о нетрудоспособных родителях, нести военную службу и другие. </w:t>
      </w:r>
    </w:p>
    <w:p w:rsidR="00D03E07" w:rsidRPr="007E744E" w:rsidRDefault="007F0B16" w:rsidP="007E744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неисполнении </w:t>
      </w:r>
      <w:r w:rsidR="00BA5DEE" w:rsidRPr="00BA5DEE">
        <w:rPr>
          <w:sz w:val="28"/>
          <w:szCs w:val="28"/>
        </w:rPr>
        <w:t>обязанностей, человек может быть привлечен к юридической ответственности</w:t>
      </w:r>
      <w:r>
        <w:rPr>
          <w:sz w:val="28"/>
          <w:szCs w:val="28"/>
        </w:rPr>
        <w:t xml:space="preserve">, которая установлена законом. Это </w:t>
      </w:r>
      <w:r w:rsidR="00D03E07" w:rsidRPr="00D03E07">
        <w:rPr>
          <w:color w:val="000000" w:themeColor="text1"/>
          <w:sz w:val="28"/>
          <w:szCs w:val="28"/>
        </w:rPr>
        <w:t xml:space="preserve"> </w:t>
      </w:r>
      <w:r w:rsidR="00D03E07" w:rsidRPr="00BA5DEE">
        <w:rPr>
          <w:sz w:val="28"/>
          <w:szCs w:val="28"/>
        </w:rPr>
        <w:t>административная, гражданско-правовая, дисциплин</w:t>
      </w:r>
      <w:r>
        <w:rPr>
          <w:sz w:val="28"/>
          <w:szCs w:val="28"/>
        </w:rPr>
        <w:t>арная, материальная и уголовная ответственность.</w:t>
      </w:r>
    </w:p>
    <w:p w:rsidR="00BA5DEE" w:rsidRPr="00BA5DEE" w:rsidRDefault="00BA5DEE" w:rsidP="007E744E">
      <w:pPr>
        <w:spacing w:after="25" w:line="360" w:lineRule="auto"/>
        <w:ind w:firstLine="709"/>
        <w:rPr>
          <w:sz w:val="28"/>
          <w:szCs w:val="28"/>
        </w:rPr>
      </w:pPr>
      <w:r w:rsidRPr="00BA5DEE">
        <w:rPr>
          <w:sz w:val="28"/>
          <w:szCs w:val="28"/>
        </w:rPr>
        <w:t xml:space="preserve">Согласно Конституции РФ выделятся следующие конституционные обязанности: </w:t>
      </w:r>
    </w:p>
    <w:p w:rsidR="00D03E07" w:rsidRPr="007E744E" w:rsidRDefault="00BA5DEE" w:rsidP="00D03E07">
      <w:pPr>
        <w:numPr>
          <w:ilvl w:val="0"/>
          <w:numId w:val="1"/>
        </w:numPr>
        <w:spacing w:after="0" w:line="360" w:lineRule="auto"/>
        <w:ind w:firstLine="709"/>
        <w:rPr>
          <w:sz w:val="28"/>
          <w:szCs w:val="28"/>
        </w:rPr>
      </w:pPr>
      <w:r w:rsidRPr="001E5DEB">
        <w:rPr>
          <w:b/>
          <w:sz w:val="28"/>
          <w:szCs w:val="28"/>
        </w:rPr>
        <w:t>Обязанность соблюдать Конституцию РФ и законы.</w:t>
      </w:r>
      <w:r w:rsidRPr="00BA5DEE">
        <w:rPr>
          <w:sz w:val="28"/>
          <w:szCs w:val="28"/>
        </w:rPr>
        <w:t xml:space="preserve"> </w:t>
      </w:r>
      <w:r w:rsidR="00D03E07" w:rsidRPr="007E744E">
        <w:rPr>
          <w:sz w:val="28"/>
          <w:szCs w:val="28"/>
        </w:rPr>
        <w:t>Органы государственной власти, органы</w:t>
      </w:r>
      <w:r w:rsidRPr="007E744E">
        <w:rPr>
          <w:sz w:val="28"/>
          <w:szCs w:val="28"/>
        </w:rPr>
        <w:t xml:space="preserve"> мест</w:t>
      </w:r>
      <w:r w:rsidR="00D03E07" w:rsidRPr="007E744E">
        <w:rPr>
          <w:sz w:val="28"/>
          <w:szCs w:val="28"/>
        </w:rPr>
        <w:t>ного самоуправления, должностные</w:t>
      </w:r>
      <w:r w:rsidRPr="007E744E">
        <w:rPr>
          <w:sz w:val="28"/>
          <w:szCs w:val="28"/>
        </w:rPr>
        <w:t xml:space="preserve"> лиц</w:t>
      </w:r>
      <w:r w:rsidR="00D03E07" w:rsidRPr="007E744E">
        <w:rPr>
          <w:sz w:val="28"/>
          <w:szCs w:val="28"/>
        </w:rPr>
        <w:t>а</w:t>
      </w:r>
      <w:r w:rsidRPr="007E744E">
        <w:rPr>
          <w:sz w:val="28"/>
          <w:szCs w:val="28"/>
        </w:rPr>
        <w:t>, граждан</w:t>
      </w:r>
      <w:r w:rsidR="00D03E07" w:rsidRPr="007E744E">
        <w:rPr>
          <w:sz w:val="28"/>
          <w:szCs w:val="28"/>
        </w:rPr>
        <w:t>е и их объединения обязаны соблюдать Конституцию</w:t>
      </w:r>
      <w:r w:rsidRPr="007E744E">
        <w:rPr>
          <w:sz w:val="28"/>
          <w:szCs w:val="28"/>
        </w:rPr>
        <w:t xml:space="preserve"> РФ и законов России. </w:t>
      </w:r>
    </w:p>
    <w:p w:rsidR="00BA5DEE" w:rsidRPr="007E744E" w:rsidRDefault="00BA5DEE" w:rsidP="00D03E07">
      <w:pPr>
        <w:numPr>
          <w:ilvl w:val="0"/>
          <w:numId w:val="1"/>
        </w:numPr>
        <w:spacing w:after="0" w:line="360" w:lineRule="auto"/>
        <w:ind w:firstLine="709"/>
        <w:rPr>
          <w:sz w:val="28"/>
          <w:szCs w:val="28"/>
        </w:rPr>
      </w:pPr>
      <w:r w:rsidRPr="001E5DEB">
        <w:rPr>
          <w:b/>
          <w:sz w:val="28"/>
          <w:szCs w:val="28"/>
        </w:rPr>
        <w:t>Уважение прав и свобод других лиц</w:t>
      </w:r>
      <w:r w:rsidRPr="00BA5DEE">
        <w:rPr>
          <w:sz w:val="28"/>
          <w:szCs w:val="28"/>
        </w:rPr>
        <w:t xml:space="preserve">. </w:t>
      </w:r>
      <w:r w:rsidRPr="007E744E">
        <w:rPr>
          <w:sz w:val="28"/>
          <w:szCs w:val="28"/>
        </w:rPr>
        <w:t>Согласно ч. 3 ст. 17 Конституции РФ осуществление прав и свобод человека и гражданина не должны нарушать права и свободы других лиц.</w:t>
      </w:r>
    </w:p>
    <w:p w:rsidR="00BA5DEE" w:rsidRPr="007E744E" w:rsidRDefault="00BA5DEE" w:rsidP="00BA5DEE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1E5DEB">
        <w:rPr>
          <w:b/>
          <w:sz w:val="28"/>
          <w:szCs w:val="28"/>
        </w:rPr>
        <w:t>Обязанность не наносить ущерб окружающей среде</w:t>
      </w:r>
      <w:r w:rsidRPr="00BA5DEE">
        <w:rPr>
          <w:sz w:val="28"/>
          <w:szCs w:val="28"/>
        </w:rPr>
        <w:t xml:space="preserve">, </w:t>
      </w:r>
      <w:r w:rsidRPr="007E744E">
        <w:rPr>
          <w:sz w:val="28"/>
          <w:szCs w:val="28"/>
        </w:rPr>
        <w:t xml:space="preserve">о чем предусматривается в ч. 2 ст. 36 Конституции РФ. </w:t>
      </w:r>
    </w:p>
    <w:p w:rsidR="00BA5DEE" w:rsidRPr="007E744E" w:rsidRDefault="00BA5DEE" w:rsidP="00BA5DEE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1E5DEB">
        <w:rPr>
          <w:b/>
          <w:sz w:val="28"/>
          <w:szCs w:val="28"/>
        </w:rPr>
        <w:t>Обязанность заботиться о детях и их воспитании,</w:t>
      </w:r>
      <w:r w:rsidRPr="00BA5DEE">
        <w:rPr>
          <w:sz w:val="28"/>
          <w:szCs w:val="28"/>
        </w:rPr>
        <w:t xml:space="preserve"> </w:t>
      </w:r>
      <w:r w:rsidRPr="007E744E">
        <w:rPr>
          <w:sz w:val="28"/>
          <w:szCs w:val="28"/>
        </w:rPr>
        <w:t xml:space="preserve">о чем предусматривается в ч. 2 ст. 38 Конституции РФ.  </w:t>
      </w:r>
    </w:p>
    <w:p w:rsidR="00BA5DEE" w:rsidRPr="007E744E" w:rsidRDefault="00BA5DEE" w:rsidP="00BA5DEE">
      <w:pPr>
        <w:spacing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t xml:space="preserve">Реализуется конституционная обязанность родителей заботиться о детях и их воспитании в ст. 63, 65 Семейного кодекса РФ [19] (далее — СК РФ).  </w:t>
      </w:r>
    </w:p>
    <w:p w:rsidR="00BA5DEE" w:rsidRPr="007E744E" w:rsidRDefault="00BA5DEE" w:rsidP="007F0B16">
      <w:pPr>
        <w:spacing w:after="6"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lastRenderedPageBreak/>
        <w:t>В свою очередь за невыполнение указанных обязанностей, предусматривается гражданско-правовая ответственность родителей за порчу или уничтожение имущества, совершенные несовершеннолетними или причинение имущественного вреда другим лицам, а поэтому возмещение вреда пострадавшему лицу и ответственность родителей (лиц их заменяющих) осуществляется на основании ст. 1073 «Ответственность за вред, причиненный несовершеннолетними в возрасте до четырнадцати лет» и ст. 1074 «Ответственность за вред, причиненный несовершеннолетними в возрасте от четырнадцати до восемнадцати лет» Гражданского</w:t>
      </w:r>
      <w:r w:rsidR="007F0B16" w:rsidRPr="007E744E">
        <w:rPr>
          <w:sz w:val="28"/>
          <w:szCs w:val="28"/>
        </w:rPr>
        <w:t xml:space="preserve"> кодекса РФ </w:t>
      </w:r>
      <w:r w:rsidRPr="007E744E">
        <w:rPr>
          <w:sz w:val="28"/>
          <w:szCs w:val="28"/>
        </w:rPr>
        <w:t>. На основании СК РФ за злостное неисполнение родителями или иными законными представителями несовершеннолетних обязанностей по содержанию и их воспитанию предусматривается возможность лишения или ограничения родительских прав (ст. 69, 70, 71, 73 СК РФ). Предусматривается также административная ответственность за неисполнение родителями или иными законными представителями несовершеннолетних обязанностей по содержанию и воспитанию несовершеннолетних на основании ст. 5.35 Кодекса РФ об а</w:t>
      </w:r>
      <w:r w:rsidR="007F0B16" w:rsidRPr="007E744E">
        <w:rPr>
          <w:sz w:val="28"/>
          <w:szCs w:val="28"/>
        </w:rPr>
        <w:t>дминистративных правонарушениях</w:t>
      </w:r>
      <w:r w:rsidRPr="007E744E">
        <w:rPr>
          <w:sz w:val="28"/>
          <w:szCs w:val="28"/>
        </w:rPr>
        <w:t>). Предусматривается административная ответственность родителей или иных законных представителей несовершеннолетних за совершение несовершеннолетними административных правонарушений (например, согласно ст. 20.22 КоАП предусматривается административная ответственность родителей при выявлении нетрезвого состояния у не достигшего 16 лет ребенка — за распития пива, употребление наркотических веществ и т. д.) Возможна и уголовная ответственность родителей или иных законных представителей несовершеннолетних за неисполнение обязанностей по воспитанию несовершеннолетнего на основании с</w:t>
      </w:r>
      <w:r w:rsidR="007F0B16" w:rsidRPr="007E744E">
        <w:rPr>
          <w:sz w:val="28"/>
          <w:szCs w:val="28"/>
        </w:rPr>
        <w:t>т. 156 Уголовного кодекса РФ</w:t>
      </w:r>
      <w:r w:rsidRPr="007E744E">
        <w:rPr>
          <w:sz w:val="28"/>
          <w:szCs w:val="28"/>
        </w:rPr>
        <w:t xml:space="preserve"> и за неуплату средств на содержание детей по ст. 157 УК РФ. </w:t>
      </w:r>
    </w:p>
    <w:p w:rsidR="00BA5DEE" w:rsidRPr="00BA5DEE" w:rsidRDefault="00BA5DEE" w:rsidP="00BA5DEE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1E5DEB">
        <w:rPr>
          <w:b/>
          <w:sz w:val="28"/>
          <w:szCs w:val="28"/>
        </w:rPr>
        <w:t>Обязанность трудоспособных детей, достигших 18 лет заботиться о нетрудоспособных родителях</w:t>
      </w:r>
      <w:r w:rsidRPr="00BA5DEE">
        <w:rPr>
          <w:sz w:val="28"/>
          <w:szCs w:val="28"/>
        </w:rPr>
        <w:t xml:space="preserve">, о чем предусматривается в ч. 3 ст. 38 Конституции РФ.  </w:t>
      </w:r>
    </w:p>
    <w:p w:rsidR="00BA5DEE" w:rsidRPr="007E744E" w:rsidRDefault="00BA5DEE" w:rsidP="00BA5DEE">
      <w:pPr>
        <w:spacing w:after="0"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lastRenderedPageBreak/>
        <w:t xml:space="preserve">Реализуется конституционная обязанность совершеннолетних трудоспособных детей заботиться о нетрудоспособных родителях и содержать своих нетрудоспособных нуждающихся родителей в ст. 87 СК РФ. За невыполнение указанных обязанностей, предусматривается уголовная ответственность за неуплату средств на содержание нетрудоспособных родителей на основании ст. 157 УК РФ. </w:t>
      </w:r>
    </w:p>
    <w:p w:rsidR="00BA5DEE" w:rsidRPr="001E5DEB" w:rsidRDefault="00BA5DEE" w:rsidP="00BA5DEE">
      <w:pPr>
        <w:numPr>
          <w:ilvl w:val="0"/>
          <w:numId w:val="1"/>
        </w:numPr>
        <w:spacing w:after="10" w:line="360" w:lineRule="auto"/>
        <w:ind w:firstLine="709"/>
        <w:rPr>
          <w:i/>
          <w:sz w:val="28"/>
          <w:szCs w:val="28"/>
        </w:rPr>
      </w:pPr>
      <w:r w:rsidRPr="001E5DEB">
        <w:rPr>
          <w:b/>
          <w:sz w:val="28"/>
          <w:szCs w:val="28"/>
        </w:rPr>
        <w:t>Обязанность получить основное общее образование</w:t>
      </w:r>
      <w:r w:rsidRPr="00BA5DEE">
        <w:rPr>
          <w:sz w:val="28"/>
          <w:szCs w:val="28"/>
        </w:rPr>
        <w:t xml:space="preserve">. </w:t>
      </w:r>
      <w:r w:rsidRPr="007E744E">
        <w:rPr>
          <w:sz w:val="28"/>
          <w:szCs w:val="28"/>
        </w:rPr>
        <w:t>Родители или лица, их замещающие, обеспечивают получение детьми основного общего образования, о чем предусматривается в ч. 4 ст. 43 Конституции РФ.</w:t>
      </w:r>
      <w:r w:rsidRPr="001E5DEB">
        <w:rPr>
          <w:i/>
          <w:sz w:val="28"/>
          <w:szCs w:val="28"/>
        </w:rPr>
        <w:t xml:space="preserve">  </w:t>
      </w:r>
    </w:p>
    <w:p w:rsidR="00BA5DEE" w:rsidRPr="007E744E" w:rsidRDefault="00BA5DEE" w:rsidP="00BA5DEE">
      <w:pPr>
        <w:numPr>
          <w:ilvl w:val="0"/>
          <w:numId w:val="1"/>
        </w:numPr>
        <w:spacing w:after="8" w:line="360" w:lineRule="auto"/>
        <w:ind w:firstLine="709"/>
        <w:rPr>
          <w:sz w:val="28"/>
          <w:szCs w:val="28"/>
        </w:rPr>
      </w:pPr>
      <w:r w:rsidRPr="001E5DEB">
        <w:rPr>
          <w:b/>
          <w:sz w:val="28"/>
          <w:szCs w:val="28"/>
        </w:rPr>
        <w:t>Обязанность заботиться о сохранении исторического и культурного наследия, беречь памятники истории и культуры,</w:t>
      </w:r>
      <w:r w:rsidRPr="00BA5DEE">
        <w:rPr>
          <w:sz w:val="28"/>
          <w:szCs w:val="28"/>
        </w:rPr>
        <w:t xml:space="preserve"> </w:t>
      </w:r>
      <w:r w:rsidRPr="007E744E">
        <w:rPr>
          <w:sz w:val="28"/>
          <w:szCs w:val="28"/>
        </w:rPr>
        <w:t xml:space="preserve">о чем предусматривается в ч. 3 ст. 44 Конституции РФ.  </w:t>
      </w:r>
    </w:p>
    <w:p w:rsidR="001E5DEB" w:rsidRPr="007E744E" w:rsidRDefault="00BA5DEE" w:rsidP="001E5DEB">
      <w:pPr>
        <w:spacing w:after="3"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t>Реализуется конституционная обязанность по сохранению исторического и культурного наследия в Основах законодательства РФ</w:t>
      </w:r>
      <w:r w:rsidR="007F0B16" w:rsidRPr="007E744E">
        <w:rPr>
          <w:sz w:val="28"/>
          <w:szCs w:val="28"/>
        </w:rPr>
        <w:t xml:space="preserve"> о культуре</w:t>
      </w:r>
      <w:r w:rsidRPr="007E744E">
        <w:rPr>
          <w:sz w:val="28"/>
          <w:szCs w:val="28"/>
        </w:rPr>
        <w:t xml:space="preserve"> и Федеральном законе от 25.06.2002 № 73-ФЗ «Об объектах культурного наследия (памятниках истории и культуры) н</w:t>
      </w:r>
      <w:r w:rsidR="007F0B16" w:rsidRPr="007E744E">
        <w:rPr>
          <w:sz w:val="28"/>
          <w:szCs w:val="28"/>
        </w:rPr>
        <w:t>ародов Российской Федерации»</w:t>
      </w:r>
      <w:r w:rsidRPr="007E744E">
        <w:rPr>
          <w:sz w:val="28"/>
          <w:szCs w:val="28"/>
        </w:rPr>
        <w:t xml:space="preserve">]. При этом в ст. 62 Основ законодательства о культуре и ст. 61 данного закона предусматривается, что физические и юридические лица несут административную, уголовную и иную юридическую ответственность в соответствии с законодательством РФ. </w:t>
      </w:r>
    </w:p>
    <w:p w:rsidR="00BA5DEE" w:rsidRPr="007E744E" w:rsidRDefault="001E5DEB" w:rsidP="001E5DEB">
      <w:pPr>
        <w:spacing w:after="3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A5DEE" w:rsidRPr="001E5DEB">
        <w:rPr>
          <w:b/>
          <w:sz w:val="28"/>
          <w:szCs w:val="28"/>
        </w:rPr>
        <w:t>Обязанность платить законно установленные налоги и сборы</w:t>
      </w:r>
      <w:r w:rsidR="00BA5DEE" w:rsidRPr="00BA5DEE">
        <w:rPr>
          <w:sz w:val="28"/>
          <w:szCs w:val="28"/>
        </w:rPr>
        <w:t xml:space="preserve">. </w:t>
      </w:r>
      <w:r w:rsidR="00BA5DEE" w:rsidRPr="007E744E">
        <w:rPr>
          <w:sz w:val="28"/>
          <w:szCs w:val="28"/>
        </w:rPr>
        <w:t xml:space="preserve">Законы, которые устанавливают новые налоги или ухудшающее положение налогоплательщиков, обратной силы не имеют, о чем предусматривается в ст. 57 Конституции РФ.  </w:t>
      </w:r>
    </w:p>
    <w:p w:rsidR="001E5DEB" w:rsidRPr="001E5DEB" w:rsidRDefault="00BA5DEE" w:rsidP="001E5DEB">
      <w:pPr>
        <w:spacing w:line="360" w:lineRule="auto"/>
        <w:ind w:firstLine="709"/>
        <w:rPr>
          <w:i/>
          <w:sz w:val="28"/>
          <w:szCs w:val="28"/>
        </w:rPr>
      </w:pPr>
      <w:r w:rsidRPr="007E744E">
        <w:rPr>
          <w:sz w:val="28"/>
          <w:szCs w:val="28"/>
        </w:rPr>
        <w:t>Реализуется конституционная обязанность по уплате законно установленных налогов и сборов в Налого</w:t>
      </w:r>
      <w:r w:rsidR="007F0B16" w:rsidRPr="007E744E">
        <w:rPr>
          <w:sz w:val="28"/>
          <w:szCs w:val="28"/>
        </w:rPr>
        <w:t>вом кодексе РФ</w:t>
      </w:r>
      <w:r w:rsidRPr="007E744E">
        <w:rPr>
          <w:sz w:val="28"/>
          <w:szCs w:val="28"/>
        </w:rPr>
        <w:t>. При этом в ст. 12 НК РФ устанавливается следующие виды налогов и сборов в России: федеральные, региональные и местные.</w:t>
      </w:r>
      <w:r w:rsidRPr="001E5DEB">
        <w:rPr>
          <w:i/>
          <w:sz w:val="28"/>
          <w:szCs w:val="28"/>
        </w:rPr>
        <w:t xml:space="preserve">  </w:t>
      </w:r>
    </w:p>
    <w:p w:rsidR="00BA5DEE" w:rsidRPr="007E744E" w:rsidRDefault="001E5DEB" w:rsidP="001E5DE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A5DEE" w:rsidRPr="001E5DEB">
        <w:rPr>
          <w:b/>
          <w:sz w:val="28"/>
          <w:szCs w:val="28"/>
        </w:rPr>
        <w:t>Обязанность сохранять природу и окружающую среду</w:t>
      </w:r>
      <w:r w:rsidR="00BA5DEE" w:rsidRPr="00BA5DEE">
        <w:rPr>
          <w:sz w:val="28"/>
          <w:szCs w:val="28"/>
        </w:rPr>
        <w:t xml:space="preserve">, </w:t>
      </w:r>
      <w:r w:rsidR="00BA5DEE" w:rsidRPr="007E744E">
        <w:rPr>
          <w:sz w:val="28"/>
          <w:szCs w:val="28"/>
        </w:rPr>
        <w:t xml:space="preserve">о чем предусматривается в ст. 58 Конституции РФ. В дополнение к ч. 2 ст. 36 </w:t>
      </w:r>
      <w:r w:rsidR="00BA5DEE" w:rsidRPr="007E744E">
        <w:rPr>
          <w:sz w:val="28"/>
          <w:szCs w:val="28"/>
        </w:rPr>
        <w:lastRenderedPageBreak/>
        <w:t xml:space="preserve">Конституции РФ (обязанность не наносить ущерба окружающей среде) устанавливается обязанность сохранять природу и окружающую среду, и тем самым бережно относиться к природным богатствам.  </w:t>
      </w:r>
    </w:p>
    <w:p w:rsidR="00BA5DEE" w:rsidRPr="007E744E" w:rsidRDefault="00BA5DEE" w:rsidP="00BA5DEE">
      <w:pPr>
        <w:spacing w:after="0"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t>Реализуется конституционная обязанность в Федеральном законе от 10.01.2002 № 7ФЗ «</w:t>
      </w:r>
      <w:r w:rsidR="007F0B16" w:rsidRPr="007E744E">
        <w:rPr>
          <w:sz w:val="28"/>
          <w:szCs w:val="28"/>
        </w:rPr>
        <w:t>Об охране окружающей среды»</w:t>
      </w:r>
      <w:r w:rsidRPr="007E744E">
        <w:rPr>
          <w:sz w:val="28"/>
          <w:szCs w:val="28"/>
        </w:rPr>
        <w:t xml:space="preserve"> Согласно ст. 75 «Виды ответственности за нарушение законодательства в области охраны окружающей среды» данного закона 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законодательством. За невыполнение указанных обязанностей и определение соответствующих видов ответственности, учитывая их многообразие, требует самостоятельного и дополнительного исследования. </w:t>
      </w:r>
    </w:p>
    <w:p w:rsidR="00BA5DEE" w:rsidRPr="007E744E" w:rsidRDefault="001E5DEB" w:rsidP="001E5DEB">
      <w:pPr>
        <w:spacing w:after="0" w:line="360" w:lineRule="auto"/>
        <w:ind w:firstLine="0"/>
        <w:rPr>
          <w:sz w:val="28"/>
          <w:szCs w:val="28"/>
        </w:rPr>
      </w:pPr>
      <w:r w:rsidRPr="001E5DEB">
        <w:rPr>
          <w:b/>
          <w:sz w:val="28"/>
          <w:szCs w:val="28"/>
        </w:rPr>
        <w:t xml:space="preserve">10 </w:t>
      </w:r>
      <w:r w:rsidR="00BA5DEE" w:rsidRPr="001E5DEB">
        <w:rPr>
          <w:b/>
          <w:sz w:val="28"/>
          <w:szCs w:val="28"/>
        </w:rPr>
        <w:t>Защита Отечества и несение военной службы.</w:t>
      </w:r>
      <w:r w:rsidR="00BA5DEE" w:rsidRPr="00BA5DEE">
        <w:rPr>
          <w:sz w:val="28"/>
          <w:szCs w:val="28"/>
        </w:rPr>
        <w:t xml:space="preserve"> </w:t>
      </w:r>
      <w:r w:rsidR="00BA5DEE" w:rsidRPr="007E744E">
        <w:rPr>
          <w:sz w:val="28"/>
          <w:szCs w:val="28"/>
        </w:rPr>
        <w:t xml:space="preserve">Согласно ч. 1 ст. 59 Конституции РФ защита Отечества является одним из главных долгов и обязанностей гражданина РФ. Несет военную службу гражданин РФ в соответствии с федеральным законом, а в случае, если его убеждениям или вероисповеданию противоречит несение службу, а также в иных установленных федеральным законом случаях он имеет право на замену ее альтернативной или гражданской службой (ч. 2-3 ст. 59 Конституции РФ). </w:t>
      </w:r>
    </w:p>
    <w:p w:rsidR="00BA5DEE" w:rsidRPr="007E744E" w:rsidRDefault="00BA5DEE" w:rsidP="00BA5DEE">
      <w:pPr>
        <w:spacing w:after="7"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t>Реализуется конституционная обязанность в части несения мужчиной военной службы в Федеральном законе от 28.03.1998 № 53-ФЗ «О воинской об</w:t>
      </w:r>
      <w:r w:rsidR="007F0B16" w:rsidRPr="007E744E">
        <w:rPr>
          <w:sz w:val="28"/>
          <w:szCs w:val="28"/>
        </w:rPr>
        <w:t>язанности и военной службе»</w:t>
      </w:r>
      <w:r w:rsidRPr="007E744E">
        <w:rPr>
          <w:sz w:val="28"/>
          <w:szCs w:val="28"/>
        </w:rPr>
        <w:t xml:space="preserve">. Согласно ч. 1 ст. 7 «Ответственность граждан и должностных лиц за нарушение настоящего Федерального закона» данного закона определяется, что в случае неявки граждан в указанные в повестке военного комиссариата или иного органа, осуществляющего воинский учет, место и срок без уважительных причин, а также в иных случаях, установленных настоящим Федеральным законом, они привлекаются к ответственности в соответствии с законодательством РФ». </w:t>
      </w:r>
    </w:p>
    <w:p w:rsidR="001E5DEB" w:rsidRPr="007E744E" w:rsidRDefault="00BA5DEE" w:rsidP="001E5DEB">
      <w:pPr>
        <w:spacing w:line="360" w:lineRule="auto"/>
        <w:ind w:firstLine="709"/>
        <w:rPr>
          <w:sz w:val="28"/>
          <w:szCs w:val="28"/>
        </w:rPr>
      </w:pPr>
      <w:r w:rsidRPr="007E744E">
        <w:rPr>
          <w:sz w:val="28"/>
          <w:szCs w:val="28"/>
        </w:rPr>
        <w:t xml:space="preserve">В конституционных обязанностях выражается ответственность человека перед обществом, а гражданина перед государством. Реализация </w:t>
      </w:r>
      <w:r w:rsidRPr="007E744E">
        <w:rPr>
          <w:sz w:val="28"/>
          <w:szCs w:val="28"/>
        </w:rPr>
        <w:lastRenderedPageBreak/>
        <w:t>конституционных обязанностей создает нормальное функционирование государства и жизнедеятельность всего общества</w:t>
      </w:r>
    </w:p>
    <w:p w:rsidR="00191D02" w:rsidRPr="00191D02" w:rsidRDefault="00191D02" w:rsidP="007E744E">
      <w:pPr>
        <w:spacing w:line="360" w:lineRule="auto"/>
        <w:ind w:firstLine="0"/>
        <w:rPr>
          <w:b/>
          <w:sz w:val="28"/>
          <w:szCs w:val="28"/>
        </w:rPr>
      </w:pPr>
    </w:p>
    <w:p w:rsidR="00D03E07" w:rsidRPr="001E5DEB" w:rsidRDefault="00D03E07" w:rsidP="00B60A78">
      <w:pPr>
        <w:spacing w:after="0" w:line="360" w:lineRule="auto"/>
        <w:ind w:firstLine="709"/>
        <w:rPr>
          <w:sz w:val="28"/>
          <w:szCs w:val="28"/>
        </w:rPr>
      </w:pPr>
      <w:r w:rsidRPr="001E5DEB">
        <w:rPr>
          <w:sz w:val="28"/>
          <w:szCs w:val="28"/>
        </w:rPr>
        <w:t>Рассматривая институт обязанностей, стоит отметить, что существует ряд проблем, которые обуславливают множество обстоятельств, препятствующих полноценному выполнению требований государства, закрепленных в Конституции РФ. Среди основных необходимо выделить описанные ниже.</w:t>
      </w:r>
    </w:p>
    <w:p w:rsidR="00D03E07" w:rsidRPr="001E5DEB" w:rsidRDefault="00D03E07" w:rsidP="00B60A78">
      <w:pPr>
        <w:spacing w:after="0" w:line="360" w:lineRule="auto"/>
        <w:ind w:left="-15"/>
        <w:rPr>
          <w:sz w:val="28"/>
          <w:szCs w:val="28"/>
        </w:rPr>
      </w:pPr>
      <w:r w:rsidRPr="001E5DEB">
        <w:rPr>
          <w:sz w:val="28"/>
          <w:szCs w:val="28"/>
        </w:rPr>
        <w:t xml:space="preserve">Во-первых, при реализации конституционных обязанностей особое внимание необходимо уделять отношению человека к их исполнению. </w:t>
      </w:r>
      <w:r w:rsidR="001E5DEB">
        <w:rPr>
          <w:sz w:val="28"/>
          <w:szCs w:val="28"/>
        </w:rPr>
        <w:t xml:space="preserve"> З</w:t>
      </w:r>
      <w:r w:rsidRPr="001E5DEB">
        <w:rPr>
          <w:sz w:val="28"/>
          <w:szCs w:val="28"/>
        </w:rPr>
        <w:t>ачастую люди игнорируют предписания государства, тем самым создавая конфликт с органами ис</w:t>
      </w:r>
      <w:r w:rsidR="001E5DEB">
        <w:rPr>
          <w:sz w:val="28"/>
          <w:szCs w:val="28"/>
        </w:rPr>
        <w:t>полнительной власти.</w:t>
      </w:r>
    </w:p>
    <w:p w:rsidR="007F0B16" w:rsidRDefault="007F0B16" w:rsidP="007F0B16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03E07" w:rsidRPr="001E5DEB">
        <w:rPr>
          <w:sz w:val="28"/>
          <w:szCs w:val="28"/>
        </w:rPr>
        <w:t xml:space="preserve"> современном мире существует проблема нерационального использования природных богатств, при том что государство уделяет большое внимание обеспечению экологической безопасности</w:t>
      </w:r>
      <w:r w:rsidR="001E5DEB">
        <w:rPr>
          <w:sz w:val="28"/>
          <w:szCs w:val="28"/>
        </w:rPr>
        <w:t xml:space="preserve">. В России </w:t>
      </w:r>
      <w:r w:rsidR="00D03E07" w:rsidRPr="001E5DEB">
        <w:rPr>
          <w:sz w:val="28"/>
          <w:szCs w:val="28"/>
        </w:rPr>
        <w:t xml:space="preserve">осуществляется ряд мер, которые направлены на выявление экологических нарушений, а также их пресечение. Однако количество противоправных действий в этой сфере только увеличивается. </w:t>
      </w:r>
    </w:p>
    <w:p w:rsidR="00D03E07" w:rsidRPr="001E5DEB" w:rsidRDefault="001E5DEB" w:rsidP="007F0B16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Во-вторых, </w:t>
      </w:r>
      <w:r w:rsidR="00D03E07" w:rsidRPr="001E5DEB">
        <w:rPr>
          <w:sz w:val="28"/>
          <w:szCs w:val="28"/>
        </w:rPr>
        <w:t xml:space="preserve">в нормативных правовых актах отсутствуют нормы, определяющие конкретные способы реализации обязанностей. </w:t>
      </w:r>
      <w:r>
        <w:rPr>
          <w:sz w:val="28"/>
          <w:szCs w:val="28"/>
        </w:rPr>
        <w:t xml:space="preserve"> Н</w:t>
      </w:r>
      <w:r w:rsidR="00AB6B61">
        <w:rPr>
          <w:sz w:val="28"/>
          <w:szCs w:val="28"/>
        </w:rPr>
        <w:t>апример,</w:t>
      </w:r>
      <w:r w:rsidR="00D03E07" w:rsidRPr="001E5DEB">
        <w:rPr>
          <w:sz w:val="28"/>
          <w:szCs w:val="28"/>
        </w:rPr>
        <w:t xml:space="preserve"> </w:t>
      </w:r>
      <w:r w:rsidR="007F0B16">
        <w:rPr>
          <w:sz w:val="28"/>
          <w:szCs w:val="28"/>
        </w:rPr>
        <w:t xml:space="preserve">конституционная </w:t>
      </w:r>
      <w:r w:rsidR="00D03E07" w:rsidRPr="001E5DEB">
        <w:rPr>
          <w:sz w:val="28"/>
          <w:szCs w:val="28"/>
        </w:rPr>
        <w:t>обязанность получения гражданами основного общего образовани</w:t>
      </w:r>
      <w:r w:rsidR="007F0B16">
        <w:rPr>
          <w:sz w:val="28"/>
          <w:szCs w:val="28"/>
        </w:rPr>
        <w:t>я</w:t>
      </w:r>
      <w:r w:rsidR="00D03E07" w:rsidRPr="001E5DEB">
        <w:rPr>
          <w:sz w:val="28"/>
          <w:szCs w:val="28"/>
        </w:rPr>
        <w:t>. В Федеральном з</w:t>
      </w:r>
      <w:r w:rsidR="00AB6B61">
        <w:rPr>
          <w:sz w:val="28"/>
          <w:szCs w:val="28"/>
        </w:rPr>
        <w:t xml:space="preserve">аконе </w:t>
      </w:r>
      <w:r w:rsidR="00D03E07" w:rsidRPr="001E5DEB">
        <w:rPr>
          <w:sz w:val="28"/>
          <w:szCs w:val="28"/>
        </w:rPr>
        <w:t>«Об образовании в Российской Федерации</w:t>
      </w:r>
      <w:r w:rsidR="00D03E07" w:rsidRPr="00AB6B61">
        <w:rPr>
          <w:sz w:val="28"/>
          <w:szCs w:val="28"/>
        </w:rPr>
        <w:t>»</w:t>
      </w:r>
      <w:r w:rsidRPr="00AB6B61">
        <w:rPr>
          <w:sz w:val="28"/>
          <w:szCs w:val="28"/>
        </w:rPr>
        <w:t xml:space="preserve"> </w:t>
      </w:r>
      <w:r w:rsidR="00AB6B61" w:rsidRPr="00AB6B61">
        <w:rPr>
          <w:sz w:val="28"/>
          <w:szCs w:val="28"/>
        </w:rPr>
        <w:t>в основном говорится о реализации права на образование, создании органами государственной власти и местного самоуправления социально-экономических условий для его получения. При этом об обязанности родителей или законных представителей обеспечить получение детьми основного общего образования, а также о способах ее реализации ничего не сказано и санкции за неисполнение отсутствуют.</w:t>
      </w:r>
    </w:p>
    <w:p w:rsidR="00D03E07" w:rsidRPr="001E5DEB" w:rsidRDefault="00AB6B61" w:rsidP="00B60A78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- третьих </w:t>
      </w:r>
      <w:r w:rsidR="00630D7D" w:rsidRPr="001E5DEB">
        <w:rPr>
          <w:sz w:val="28"/>
          <w:szCs w:val="28"/>
        </w:rPr>
        <w:t xml:space="preserve">отдельные граждане сознательно уклоняются от реализации конституционных обязанностей, несмотря на наличие ответственности в </w:t>
      </w:r>
      <w:r w:rsidR="00630D7D" w:rsidRPr="001E5DEB">
        <w:rPr>
          <w:sz w:val="28"/>
          <w:szCs w:val="28"/>
        </w:rPr>
        <w:lastRenderedPageBreak/>
        <w:t>законодательстве. Данную проблему наиболее отчетливо иллюстрирует уклонение граждан РФ от обязанности защищать Отечество, которая закреплена в ст. 59 Конституции РФ.</w:t>
      </w:r>
    </w:p>
    <w:p w:rsidR="00976AE2" w:rsidRPr="007E744E" w:rsidRDefault="00AB6B61" w:rsidP="007E744E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В-четвертых, </w:t>
      </w:r>
      <w:r w:rsidR="00630D7D" w:rsidRPr="001E5DEB">
        <w:rPr>
          <w:sz w:val="28"/>
          <w:szCs w:val="28"/>
        </w:rPr>
        <w:t>обязанность закреплена не в одном нормативном правовом акте, а в нескольких, что может приводить к их противо</w:t>
      </w:r>
      <w:r w:rsidR="007F0B16">
        <w:rPr>
          <w:sz w:val="28"/>
          <w:szCs w:val="28"/>
        </w:rPr>
        <w:t>речивому толкованию, затруднять реализацию, делать</w:t>
      </w:r>
      <w:r w:rsidR="00630D7D" w:rsidRPr="001E5DEB">
        <w:rPr>
          <w:sz w:val="28"/>
          <w:szCs w:val="28"/>
        </w:rPr>
        <w:t xml:space="preserve"> ее содержание непонятным для граждан. Так, например, конституционная обязанность платить законно установленные налоги</w:t>
      </w:r>
      <w:r w:rsidR="007F0B16">
        <w:rPr>
          <w:sz w:val="28"/>
          <w:szCs w:val="28"/>
        </w:rPr>
        <w:t xml:space="preserve"> и сборы (ст. 57 Конституции РФ)</w:t>
      </w:r>
      <w:r w:rsidR="00630D7D" w:rsidRPr="001E5DEB">
        <w:rPr>
          <w:sz w:val="28"/>
          <w:szCs w:val="28"/>
        </w:rPr>
        <w:t xml:space="preserve"> раскрывается в Налоговом кодексе РФ, но разъяснения по оплате налогов и сборов могут содержаться в подзаконных нормативных актах.</w:t>
      </w:r>
    </w:p>
    <w:p w:rsidR="00630D7D" w:rsidRPr="001E5DEB" w:rsidRDefault="00AB6B61" w:rsidP="00B60A78">
      <w:pPr>
        <w:spacing w:after="0" w:line="360" w:lineRule="auto"/>
        <w:ind w:left="-15"/>
        <w:rPr>
          <w:sz w:val="28"/>
          <w:szCs w:val="28"/>
        </w:rPr>
      </w:pPr>
      <w:r>
        <w:rPr>
          <w:sz w:val="28"/>
          <w:szCs w:val="28"/>
        </w:rPr>
        <w:t xml:space="preserve">Переходя к выводам исследования, отмечу, </w:t>
      </w:r>
      <w:r w:rsidR="00630D7D" w:rsidRPr="001E5DEB">
        <w:rPr>
          <w:sz w:val="28"/>
          <w:szCs w:val="28"/>
        </w:rPr>
        <w:t>что совершенствование законодательства не будет являться гарантией соблюдения обязанностей гражданами без воспитания в них правовой культуры. Привитие правовых принципов, которые будут соответствовать государственным и общественным ценностям, позволит наиболее эффективно реализовать законодательную базу государства и интегрировать ее в общество.</w:t>
      </w:r>
    </w:p>
    <w:p w:rsidR="00976AE2" w:rsidRPr="007E744E" w:rsidRDefault="00630D7D" w:rsidP="007E744E">
      <w:pPr>
        <w:spacing w:after="0" w:line="360" w:lineRule="auto"/>
        <w:ind w:left="-15"/>
        <w:rPr>
          <w:sz w:val="28"/>
          <w:szCs w:val="28"/>
        </w:rPr>
      </w:pPr>
      <w:r w:rsidRPr="001E5DEB">
        <w:rPr>
          <w:sz w:val="28"/>
          <w:szCs w:val="28"/>
        </w:rPr>
        <w:t xml:space="preserve">Таким образом, проблемы, возникающие при реализации обязанностей, указывают на необходимость совершенствования законодательства. Более четкое и корректное нормативное правовое регулирование позволит эффективно развиваться конституционному институту обязанностей, прав </w:t>
      </w:r>
      <w:r w:rsidR="00AB6B61">
        <w:rPr>
          <w:sz w:val="28"/>
          <w:szCs w:val="28"/>
        </w:rPr>
        <w:t>и свобод человека и гражданина, что,</w:t>
      </w:r>
      <w:r w:rsidRPr="001E5DEB">
        <w:rPr>
          <w:sz w:val="28"/>
          <w:szCs w:val="28"/>
        </w:rPr>
        <w:t xml:space="preserve"> в свою очередь, обеспечит стабильность конституционного</w:t>
      </w:r>
      <w:r w:rsidR="007E744E">
        <w:rPr>
          <w:sz w:val="28"/>
          <w:szCs w:val="28"/>
        </w:rPr>
        <w:t xml:space="preserve"> строя и жизни общества в целом.</w:t>
      </w:r>
    </w:p>
    <w:p w:rsidR="005B6623" w:rsidRPr="005A4F9C" w:rsidRDefault="005B6623" w:rsidP="005B6623">
      <w:pPr>
        <w:spacing w:line="360" w:lineRule="auto"/>
        <w:ind w:firstLine="709"/>
        <w:rPr>
          <w:iCs/>
          <w:sz w:val="28"/>
          <w:szCs w:val="28"/>
        </w:rPr>
      </w:pPr>
      <w:r w:rsidRPr="005A4F9C">
        <w:rPr>
          <w:iCs/>
          <w:sz w:val="28"/>
          <w:szCs w:val="28"/>
        </w:rPr>
        <w:t>Закончить своё выступление я хочу словами великого русского писа</w:t>
      </w:r>
      <w:r w:rsidR="005A4F9C">
        <w:rPr>
          <w:iCs/>
          <w:sz w:val="28"/>
          <w:szCs w:val="28"/>
        </w:rPr>
        <w:t>теля Ивана Сергеевича Тургенева</w:t>
      </w:r>
      <w:r w:rsidRPr="005A4F9C">
        <w:rPr>
          <w:iCs/>
          <w:sz w:val="28"/>
          <w:szCs w:val="28"/>
        </w:rPr>
        <w:t>:</w:t>
      </w:r>
      <w:r w:rsidR="005A4F9C">
        <w:rPr>
          <w:iCs/>
          <w:sz w:val="28"/>
          <w:szCs w:val="28"/>
        </w:rPr>
        <w:t xml:space="preserve"> </w:t>
      </w:r>
      <w:r w:rsidR="00191D02">
        <w:rPr>
          <w:iCs/>
          <w:sz w:val="28"/>
          <w:szCs w:val="28"/>
        </w:rPr>
        <w:t>«</w:t>
      </w:r>
      <w:r w:rsidRPr="005A4F9C">
        <w:rPr>
          <w:iCs/>
          <w:sz w:val="28"/>
          <w:szCs w:val="28"/>
        </w:rPr>
        <w:t>У нас у всех есть один якорь, с которого, если сам не захочешь, никогда не сорвёшь</w:t>
      </w:r>
      <w:r w:rsidR="00191D02">
        <w:rPr>
          <w:iCs/>
          <w:sz w:val="28"/>
          <w:szCs w:val="28"/>
        </w:rPr>
        <w:t>ся - это чувство долга».</w:t>
      </w:r>
    </w:p>
    <w:p w:rsidR="007258D4" w:rsidRPr="005A4F9C" w:rsidRDefault="007258D4" w:rsidP="005B6623">
      <w:pPr>
        <w:spacing w:line="360" w:lineRule="auto"/>
        <w:ind w:firstLine="709"/>
        <w:rPr>
          <w:sz w:val="28"/>
          <w:szCs w:val="28"/>
        </w:rPr>
      </w:pPr>
      <w:r w:rsidRPr="005A4F9C">
        <w:rPr>
          <w:iCs/>
          <w:sz w:val="28"/>
          <w:szCs w:val="28"/>
        </w:rPr>
        <w:t>Долг каждого гражданина и органа государственной власти добросовестно и в полной мере исполнять конституционные обязанности, именно тогда буд</w:t>
      </w:r>
      <w:r w:rsidR="005A4F9C">
        <w:rPr>
          <w:iCs/>
          <w:sz w:val="28"/>
          <w:szCs w:val="28"/>
        </w:rPr>
        <w:t>ет обеспечено верховенство закона</w:t>
      </w:r>
      <w:r w:rsidRPr="005A4F9C">
        <w:rPr>
          <w:iCs/>
          <w:sz w:val="28"/>
          <w:szCs w:val="28"/>
        </w:rPr>
        <w:t xml:space="preserve"> и защита прав и свобод граждан. </w:t>
      </w:r>
    </w:p>
    <w:p w:rsidR="00630D7D" w:rsidRPr="001E5DEB" w:rsidRDefault="00630D7D" w:rsidP="00630D7D">
      <w:pPr>
        <w:spacing w:line="360" w:lineRule="auto"/>
        <w:ind w:firstLine="709"/>
        <w:rPr>
          <w:sz w:val="28"/>
          <w:szCs w:val="28"/>
        </w:rPr>
      </w:pPr>
    </w:p>
    <w:sectPr w:rsidR="00630D7D" w:rsidRPr="001E5DEB" w:rsidSect="001934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08" w:rsidRDefault="009D2A08" w:rsidP="00D03E07">
      <w:pPr>
        <w:spacing w:after="0" w:line="240" w:lineRule="auto"/>
      </w:pPr>
      <w:r>
        <w:separator/>
      </w:r>
    </w:p>
  </w:endnote>
  <w:endnote w:type="continuationSeparator" w:id="0">
    <w:p w:rsidR="009D2A08" w:rsidRDefault="009D2A08" w:rsidP="00D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08" w:rsidRDefault="009D2A08" w:rsidP="00D03E07">
      <w:pPr>
        <w:spacing w:after="0" w:line="240" w:lineRule="auto"/>
      </w:pPr>
      <w:r>
        <w:separator/>
      </w:r>
    </w:p>
  </w:footnote>
  <w:footnote w:type="continuationSeparator" w:id="0">
    <w:p w:rsidR="009D2A08" w:rsidRDefault="009D2A08" w:rsidP="00D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122D"/>
    <w:multiLevelType w:val="hybridMultilevel"/>
    <w:tmpl w:val="DBE80D36"/>
    <w:lvl w:ilvl="0" w:tplc="40DCCC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890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6265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B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033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4F5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07D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44D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A1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112D6C"/>
    <w:multiLevelType w:val="hybridMultilevel"/>
    <w:tmpl w:val="DBE80D36"/>
    <w:lvl w:ilvl="0" w:tplc="40DCCC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890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6265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B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033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4F5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07D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44D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A1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5A355D"/>
    <w:multiLevelType w:val="hybridMultilevel"/>
    <w:tmpl w:val="DBE80D36"/>
    <w:lvl w:ilvl="0" w:tplc="40DCCC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890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6265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B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033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4F5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07D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44D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A1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49"/>
    <w:rsid w:val="00070AA4"/>
    <w:rsid w:val="00191D02"/>
    <w:rsid w:val="00193422"/>
    <w:rsid w:val="001E5DEB"/>
    <w:rsid w:val="00302149"/>
    <w:rsid w:val="0031070E"/>
    <w:rsid w:val="00346573"/>
    <w:rsid w:val="00392E18"/>
    <w:rsid w:val="00436F45"/>
    <w:rsid w:val="005A4F9C"/>
    <w:rsid w:val="005B6623"/>
    <w:rsid w:val="00630D7D"/>
    <w:rsid w:val="006409EE"/>
    <w:rsid w:val="00712235"/>
    <w:rsid w:val="007258D4"/>
    <w:rsid w:val="007335B8"/>
    <w:rsid w:val="007E744E"/>
    <w:rsid w:val="007F0B16"/>
    <w:rsid w:val="009304EC"/>
    <w:rsid w:val="00976AE2"/>
    <w:rsid w:val="009D2A08"/>
    <w:rsid w:val="00AB6B61"/>
    <w:rsid w:val="00B60A78"/>
    <w:rsid w:val="00BA5DEE"/>
    <w:rsid w:val="00C14EF7"/>
    <w:rsid w:val="00CA54E8"/>
    <w:rsid w:val="00D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B2CE"/>
  <w15:chartTrackingRefBased/>
  <w15:docId w15:val="{1B336AC9-988B-4DFB-A941-0916DED0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EE"/>
    <w:pPr>
      <w:spacing w:after="32" w:line="24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D03E07"/>
    <w:pPr>
      <w:spacing w:after="0" w:line="290" w:lineRule="auto"/>
      <w:jc w:val="both"/>
    </w:pPr>
    <w:rPr>
      <w:rFonts w:ascii="Times New Roman" w:eastAsia="Times New Roman" w:hAnsi="Times New Roman" w:cs="Times New Roman"/>
      <w:color w:val="2C2A28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D03E07"/>
    <w:rPr>
      <w:rFonts w:ascii="Times New Roman" w:eastAsia="Times New Roman" w:hAnsi="Times New Roman" w:cs="Times New Roman"/>
      <w:color w:val="2C2A28"/>
      <w:sz w:val="18"/>
      <w:lang w:eastAsia="ru-RU"/>
    </w:rPr>
  </w:style>
  <w:style w:type="character" w:customStyle="1" w:styleId="footnotemark">
    <w:name w:val="footnote mark"/>
    <w:hidden/>
    <w:rsid w:val="00D03E07"/>
    <w:rPr>
      <w:rFonts w:ascii="Times New Roman" w:eastAsia="Times New Roman" w:hAnsi="Times New Roman" w:cs="Times New Roman"/>
      <w:color w:val="2C2A28"/>
      <w:sz w:val="16"/>
      <w:vertAlign w:val="superscript"/>
    </w:rPr>
  </w:style>
  <w:style w:type="paragraph" w:styleId="a3">
    <w:name w:val="Normal (Web)"/>
    <w:basedOn w:val="a"/>
    <w:uiPriority w:val="99"/>
    <w:semiHidden/>
    <w:unhideWhenUsed/>
    <w:rsid w:val="00C14EF7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2026-03-02T16:34:00Z</dcterms:created>
  <dcterms:modified xsi:type="dcterms:W3CDTF">2026-04-07T05:14:00Z</dcterms:modified>
</cp:coreProperties>
</file>