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D9FC" w14:textId="77777777" w:rsidR="00761C80" w:rsidRDefault="00761C80" w:rsidP="00761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Развитие творческой самостоятельности у обучающихся через использование проектной деятельности в курсе биологии</w:t>
      </w:r>
    </w:p>
    <w:p w14:paraId="69233689" w14:textId="77777777" w:rsidR="00761C80" w:rsidRPr="00761C80" w:rsidRDefault="00761C80" w:rsidP="00761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309708" w14:textId="02B36FFA" w:rsidR="00761C80" w:rsidRPr="00761C80" w:rsidRDefault="00761C80" w:rsidP="00761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Мальцева Мария Сергеевна</w:t>
      </w:r>
      <w:r w:rsidRPr="00761C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4 курса факультета естествознания, Адыгейского государственного университета, г. Майкоп </w:t>
      </w:r>
    </w:p>
    <w:p w14:paraId="4AC90B9E" w14:textId="77777777" w:rsidR="00761C80" w:rsidRDefault="00761C80" w:rsidP="00761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Кабаян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Ольга Сергеевна</w:t>
      </w:r>
      <w:r w:rsidRPr="00761C80">
        <w:rPr>
          <w:rFonts w:ascii="Times New Roman" w:hAnsi="Times New Roman" w:cs="Times New Roman"/>
          <w:i/>
          <w:iCs/>
          <w:sz w:val="24"/>
          <w:szCs w:val="24"/>
        </w:rPr>
        <w:t xml:space="preserve">, канд. пед. наук, доцент, </w:t>
      </w:r>
      <w:r>
        <w:rPr>
          <w:rFonts w:ascii="Times New Roman" w:hAnsi="Times New Roman" w:cs="Times New Roman"/>
          <w:i/>
          <w:iCs/>
          <w:sz w:val="24"/>
          <w:szCs w:val="24"/>
        </w:rPr>
        <w:t>Адыгейского государственного университета, г. Майкоп</w:t>
      </w:r>
    </w:p>
    <w:p w14:paraId="33424EE3" w14:textId="77777777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6C4B5" w14:textId="434E7098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 Современные образовательные стандарты ориентированы на формирование у обучающихся способности самостоятельно добывать и применять знания. Предмет «Биология» обладает значительным потенциалом для развития познавательной самостоятельности, однако традиционная классно-урочная система не в полной мере реализует исследовательский подход. Проектная деятельность рассматривается как эффективный инструмент развития творческой инициативы обучающихся [1].</w:t>
      </w:r>
    </w:p>
    <w:p w14:paraId="1B652727" w14:textId="11D921E0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Проблема организации проектной деятельности в школе освещена в работах отечественных методистов. В пособии Л.В. Громовой «Биология. 5-9 классы. Организация проектной и исследовательской деятельности» подробно рассмотрены принципы интеграции проектных методов в урочную деятельность в соответствии с ФГОС [2]. Однако роль студенческого наставничества в развитии творческой самостоятельности школьников при выполнении биологических проектов изучена недостаточно.</w:t>
      </w:r>
    </w:p>
    <w:p w14:paraId="129BBD04" w14:textId="3D5160B8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C80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C80">
        <w:rPr>
          <w:rFonts w:ascii="Times New Roman" w:hAnsi="Times New Roman" w:cs="Times New Roman"/>
          <w:sz w:val="24"/>
          <w:szCs w:val="24"/>
        </w:rPr>
        <w:t>теоретически обосновать и экспериментально проверить эффективность проектной деятельности как средства развития творческой самостоятельности обучающихся в курсе биологии.</w:t>
      </w:r>
    </w:p>
    <w:p w14:paraId="7BAEFE9E" w14:textId="77777777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Задачи:</w:t>
      </w:r>
    </w:p>
    <w:p w14:paraId="036AEE23" w14:textId="77777777" w:rsidR="00761C80" w:rsidRPr="00761C80" w:rsidRDefault="00761C80" w:rsidP="00761C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Выявить дидактический потенциал проектной деятельности в формировании творческой самостоятельности на уроках биологии.</w:t>
      </w:r>
    </w:p>
    <w:p w14:paraId="383E5635" w14:textId="77777777" w:rsidR="00761C80" w:rsidRPr="00761C80" w:rsidRDefault="00761C80" w:rsidP="00761C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Проанализировать опыт реализации модели наставничества «студент → школьник» в рамках проекта «</w:t>
      </w:r>
      <w:proofErr w:type="spellStart"/>
      <w:r w:rsidRPr="00761C80">
        <w:rPr>
          <w:rFonts w:ascii="Times New Roman" w:hAnsi="Times New Roman" w:cs="Times New Roman"/>
          <w:sz w:val="24"/>
          <w:szCs w:val="24"/>
        </w:rPr>
        <w:t>Сириус.Лето</w:t>
      </w:r>
      <w:proofErr w:type="spellEnd"/>
      <w:r w:rsidRPr="00761C80">
        <w:rPr>
          <w:rFonts w:ascii="Times New Roman" w:hAnsi="Times New Roman" w:cs="Times New Roman"/>
          <w:sz w:val="24"/>
          <w:szCs w:val="24"/>
        </w:rPr>
        <w:t>: начни свой проект».</w:t>
      </w:r>
    </w:p>
    <w:p w14:paraId="4A7E1083" w14:textId="77777777" w:rsidR="00761C80" w:rsidRPr="00761C80" w:rsidRDefault="00761C80" w:rsidP="00761C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Разработать методические рекомендации по организации проектной деятельности, направленной на развитие творческой самостоятельности обучающихся.</w:t>
      </w:r>
    </w:p>
    <w:p w14:paraId="614C4296" w14:textId="26EBF77E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Теоретические: анализ педагогической, методической литературы и нормативных документов (ФГОС). Эмпирические: педагогическое наблюдение, анкетирование обучающихся, анализ продуктов проектной деятельности, педагогический эксперимент.</w:t>
      </w:r>
    </w:p>
    <w:p w14:paraId="45A35BE5" w14:textId="0F278A91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В ходе исследования установлено, что наиболее эффективными для развития творческой самостоятельности являются практико-ориентированные и исследовательские проекты, где школьник выступает не исполнителем инструкций, а субъектом, самостоятельно определяющим проблему, методы ее решения и пути презентации результатов [3].</w:t>
      </w:r>
    </w:p>
    <w:p w14:paraId="27092D25" w14:textId="77777777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Особое внимание уделено анализу Всероссийской образовательной инициативы «</w:t>
      </w:r>
      <w:proofErr w:type="spellStart"/>
      <w:r w:rsidRPr="00761C80">
        <w:rPr>
          <w:rFonts w:ascii="Times New Roman" w:hAnsi="Times New Roman" w:cs="Times New Roman"/>
          <w:sz w:val="24"/>
          <w:szCs w:val="24"/>
        </w:rPr>
        <w:t>Сириус.Лето</w:t>
      </w:r>
      <w:proofErr w:type="spellEnd"/>
      <w:r w:rsidRPr="00761C80">
        <w:rPr>
          <w:rFonts w:ascii="Times New Roman" w:hAnsi="Times New Roman" w:cs="Times New Roman"/>
          <w:sz w:val="24"/>
          <w:szCs w:val="24"/>
        </w:rPr>
        <w:t>: начни свой проект». Данная программа реализует модель наставничества, при которой студенты биологических специальностей выступают в роли тьюторов для школьников [4]. Участие студентов в «</w:t>
      </w:r>
      <w:proofErr w:type="spellStart"/>
      <w:r w:rsidRPr="00761C80">
        <w:rPr>
          <w:rFonts w:ascii="Times New Roman" w:hAnsi="Times New Roman" w:cs="Times New Roman"/>
          <w:sz w:val="24"/>
          <w:szCs w:val="24"/>
        </w:rPr>
        <w:t>Сириус.Лето</w:t>
      </w:r>
      <w:proofErr w:type="spellEnd"/>
      <w:r w:rsidRPr="00761C80">
        <w:rPr>
          <w:rFonts w:ascii="Times New Roman" w:hAnsi="Times New Roman" w:cs="Times New Roman"/>
          <w:sz w:val="24"/>
          <w:szCs w:val="24"/>
        </w:rPr>
        <w:t>» способствует развитию профессиональных компетенций будущих педагогов и формированию у школьников устойчивой мотивации к исследовательской деятельности [5]. Проектная деятельность в рамках программы охватывает широкий спектр биологических направлений: от биотехнологий до физиологии растений [4; 5].</w:t>
      </w:r>
    </w:p>
    <w:p w14:paraId="2615ACD3" w14:textId="77777777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Анализ литературы показал, что использование метода проектов в биологии позволяет достичь высоких результатов, так как соответствует психологическим закономерностям усвоения знаний: запоминается 20% услышанного, 40% увиденного и 80% — сделанного самостоятельно [3]. Включение школьников в выполнение проектов способствует формированию умений: видеть проблему, ставить цели, планировать, рефлексировать и презентовать результаты [2; 3].</w:t>
      </w:r>
    </w:p>
    <w:p w14:paraId="2893DFF6" w14:textId="3F5114DE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lastRenderedPageBreak/>
        <w:t>Проектная деятельность в курсе биологии является эффективным средством развития творческой самостоятельности обучающихся, переводя их из позиции пассивного потребителя информации в позицию активного исследователя. Программа «</w:t>
      </w:r>
      <w:proofErr w:type="spellStart"/>
      <w:r w:rsidRPr="00761C80">
        <w:rPr>
          <w:rFonts w:ascii="Times New Roman" w:hAnsi="Times New Roman" w:cs="Times New Roman"/>
          <w:sz w:val="24"/>
          <w:szCs w:val="24"/>
        </w:rPr>
        <w:t>Сириус.Лето</w:t>
      </w:r>
      <w:proofErr w:type="spellEnd"/>
      <w:r w:rsidRPr="00761C80">
        <w:rPr>
          <w:rFonts w:ascii="Times New Roman" w:hAnsi="Times New Roman" w:cs="Times New Roman"/>
          <w:sz w:val="24"/>
          <w:szCs w:val="24"/>
        </w:rPr>
        <w:t>» представляет собой эффективную модель интеграции науки, образования и наставничества, позволяющую выявить талантливую молодежь и сформировать у нее навыки для будущей профессиональной деятельности. Перспективным направлением является разработка системы студенческого наставничества при выполнении долгосрочных биологических проектов в школе.</w:t>
      </w:r>
    </w:p>
    <w:p w14:paraId="4C03BAE1" w14:textId="77777777" w:rsidR="00761C80" w:rsidRPr="00761C80" w:rsidRDefault="00761C80" w:rsidP="00761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462533C3" w14:textId="77777777" w:rsidR="00761C80" w:rsidRPr="00761C80" w:rsidRDefault="00761C80" w:rsidP="00761C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Громова Л.А. Биология. 5-9 классы. Организация проектной и исследовательской деятельности. — Волгоград: Учитель, 2015.</w:t>
      </w:r>
    </w:p>
    <w:p w14:paraId="1C3F9A81" w14:textId="77777777" w:rsidR="00761C80" w:rsidRPr="00761C80" w:rsidRDefault="00761C80" w:rsidP="00761C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Кругликов В.Н. Активные методы обучения в профессиональном образовании. — СПб.: Знание, 2016.</w:t>
      </w:r>
    </w:p>
    <w:p w14:paraId="4F171876" w14:textId="77777777" w:rsidR="00761C80" w:rsidRPr="00761C80" w:rsidRDefault="00761C80" w:rsidP="00761C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08.04.2015 № 1/15).</w:t>
      </w:r>
    </w:p>
    <w:p w14:paraId="4412394A" w14:textId="77777777" w:rsidR="00761C80" w:rsidRPr="00761C80" w:rsidRDefault="00761C80" w:rsidP="00761C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Биотехнологии в действии: студенты НИУ «БелГУ» в программе «</w:t>
      </w:r>
      <w:proofErr w:type="spellStart"/>
      <w:r w:rsidRPr="00761C80">
        <w:rPr>
          <w:rFonts w:ascii="Times New Roman" w:hAnsi="Times New Roman" w:cs="Times New Roman"/>
          <w:sz w:val="24"/>
          <w:szCs w:val="24"/>
        </w:rPr>
        <w:t>Сириус.Лето</w:t>
      </w:r>
      <w:proofErr w:type="spellEnd"/>
      <w:r w:rsidRPr="00761C80">
        <w:rPr>
          <w:rFonts w:ascii="Times New Roman" w:hAnsi="Times New Roman" w:cs="Times New Roman"/>
          <w:sz w:val="24"/>
          <w:szCs w:val="24"/>
        </w:rPr>
        <w:t xml:space="preserve">» // </w:t>
      </w:r>
      <w:proofErr w:type="spellStart"/>
      <w:r w:rsidRPr="00761C80">
        <w:rPr>
          <w:rFonts w:ascii="Times New Roman" w:hAnsi="Times New Roman" w:cs="Times New Roman"/>
          <w:sz w:val="24"/>
          <w:szCs w:val="24"/>
        </w:rPr>
        <w:t>Ауцентр</w:t>
      </w:r>
      <w:proofErr w:type="spellEnd"/>
      <w:r w:rsidRPr="00761C80">
        <w:rPr>
          <w:rFonts w:ascii="Times New Roman" w:hAnsi="Times New Roman" w:cs="Times New Roman"/>
          <w:sz w:val="24"/>
          <w:szCs w:val="24"/>
        </w:rPr>
        <w:t>. — 2026. — 3 февр.</w:t>
      </w:r>
    </w:p>
    <w:p w14:paraId="0A2C9E3C" w14:textId="77777777" w:rsidR="00761C80" w:rsidRPr="00761C80" w:rsidRDefault="00761C80" w:rsidP="00761C8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80">
        <w:rPr>
          <w:rFonts w:ascii="Times New Roman" w:hAnsi="Times New Roman" w:cs="Times New Roman"/>
          <w:sz w:val="24"/>
          <w:szCs w:val="24"/>
        </w:rPr>
        <w:t>Стартовал V сезон Всероссийской образовательной инициативы «</w:t>
      </w:r>
      <w:proofErr w:type="spellStart"/>
      <w:r w:rsidRPr="00761C80">
        <w:rPr>
          <w:rFonts w:ascii="Times New Roman" w:hAnsi="Times New Roman" w:cs="Times New Roman"/>
          <w:sz w:val="24"/>
          <w:szCs w:val="24"/>
        </w:rPr>
        <w:t>Сириус.Лето</w:t>
      </w:r>
      <w:proofErr w:type="spellEnd"/>
      <w:r w:rsidRPr="00761C80">
        <w:rPr>
          <w:rFonts w:ascii="Times New Roman" w:hAnsi="Times New Roman" w:cs="Times New Roman"/>
          <w:sz w:val="24"/>
          <w:szCs w:val="24"/>
        </w:rPr>
        <w:t>: начни свой проект» // Кубанский государственный университет. — 2024. — 3 дек.</w:t>
      </w:r>
    </w:p>
    <w:p w14:paraId="42504515" w14:textId="77777777" w:rsidR="00C87F84" w:rsidRDefault="00C87F84" w:rsidP="00761C80">
      <w:pPr>
        <w:spacing w:line="240" w:lineRule="auto"/>
        <w:ind w:firstLine="709"/>
        <w:jc w:val="both"/>
      </w:pPr>
    </w:p>
    <w:sectPr w:rsidR="00C87F84" w:rsidSect="00761C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3D9"/>
    <w:multiLevelType w:val="hybridMultilevel"/>
    <w:tmpl w:val="7156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2587B"/>
    <w:multiLevelType w:val="multilevel"/>
    <w:tmpl w:val="5850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31A35"/>
    <w:multiLevelType w:val="hybridMultilevel"/>
    <w:tmpl w:val="49C44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13CD8"/>
    <w:multiLevelType w:val="multilevel"/>
    <w:tmpl w:val="F548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F60DF"/>
    <w:multiLevelType w:val="multilevel"/>
    <w:tmpl w:val="1176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11755"/>
    <w:multiLevelType w:val="hybridMultilevel"/>
    <w:tmpl w:val="BA8E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F6A58"/>
    <w:multiLevelType w:val="multilevel"/>
    <w:tmpl w:val="1D92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F232A"/>
    <w:multiLevelType w:val="hybridMultilevel"/>
    <w:tmpl w:val="5372A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607861">
    <w:abstractNumId w:val="3"/>
  </w:num>
  <w:num w:numId="2" w16cid:durableId="180317790">
    <w:abstractNumId w:val="4"/>
  </w:num>
  <w:num w:numId="3" w16cid:durableId="399522569">
    <w:abstractNumId w:val="0"/>
  </w:num>
  <w:num w:numId="4" w16cid:durableId="1144662173">
    <w:abstractNumId w:val="2"/>
  </w:num>
  <w:num w:numId="5" w16cid:durableId="235211223">
    <w:abstractNumId w:val="6"/>
  </w:num>
  <w:num w:numId="6" w16cid:durableId="728571285">
    <w:abstractNumId w:val="1"/>
  </w:num>
  <w:num w:numId="7" w16cid:durableId="339281455">
    <w:abstractNumId w:val="5"/>
  </w:num>
  <w:num w:numId="8" w16cid:durableId="1406107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84"/>
    <w:rsid w:val="00667E20"/>
    <w:rsid w:val="00761C80"/>
    <w:rsid w:val="00C8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E9CC"/>
  <w15:chartTrackingRefBased/>
  <w15:docId w15:val="{E019BB52-E0E0-4CEA-B55C-008D072B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173D-B783-417E-8187-07EAE3B4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Лариса Гузеева</cp:lastModifiedBy>
  <cp:revision>2</cp:revision>
  <dcterms:created xsi:type="dcterms:W3CDTF">2026-04-08T20:57:00Z</dcterms:created>
  <dcterms:modified xsi:type="dcterms:W3CDTF">2026-04-08T21:07:00Z</dcterms:modified>
</cp:coreProperties>
</file>