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426"/>
        </w:tabs>
        <w:spacing w:after="0"/>
        <w:ind w:right="113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«Спортивно-туристские слеты и соревнования как форма физкультурно-массовой работы»</w:t>
      </w:r>
    </w:p>
    <w:p>
      <w:pPr>
        <w:pStyle w:val="style0"/>
        <w:tabs>
          <w:tab w:val="left" w:leader="none" w:pos="426"/>
        </w:tabs>
        <w:spacing w:after="0"/>
        <w:ind w:right="1134"/>
        <w:rPr>
          <w:rFonts w:cs="Times New Roman"/>
          <w:sz w:val="24"/>
          <w:szCs w:val="24"/>
        </w:rPr>
      </w:pPr>
    </w:p>
    <w:p>
      <w:pPr>
        <w:pStyle w:val="style0"/>
        <w:tabs>
          <w:tab w:val="left" w:leader="none" w:pos="426"/>
        </w:tabs>
        <w:spacing w:after="0"/>
        <w:ind w:right="1134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Воробьева А. В.</w:t>
      </w:r>
    </w:p>
    <w:p>
      <w:pPr>
        <w:pStyle w:val="style0"/>
        <w:tabs>
          <w:tab w:val="left" w:leader="none" w:pos="426"/>
        </w:tabs>
        <w:spacing w:after="0"/>
        <w:ind w:right="1134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Майкопский государственный гуманитарно-технический колледж федерального государственного бюджетного образовательного учреждения высшего образования «Адыгейский государственный университет». </w:t>
      </w:r>
      <w:r>
        <w:rPr>
          <w:rFonts w:cs="Times New Roman"/>
          <w:i/>
          <w:sz w:val="24"/>
          <w:szCs w:val="24"/>
        </w:rPr>
        <w:t>г</w:t>
      </w:r>
      <w:r>
        <w:rPr>
          <w:rFonts w:cs="Times New Roman"/>
          <w:i/>
          <w:sz w:val="24"/>
          <w:szCs w:val="24"/>
        </w:rPr>
        <w:t>. Майкоп.</w:t>
      </w:r>
    </w:p>
    <w:p>
      <w:pPr>
        <w:pStyle w:val="style0"/>
        <w:tabs>
          <w:tab w:val="left" w:leader="none" w:pos="426"/>
        </w:tabs>
        <w:spacing w:after="0"/>
        <w:ind w:right="1134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Колесникова А. С. руководитель преподаватель по физической культуре Майкопский государственный гуманитарно-технический колледж федерального государственного бюджетного образовательного учреждения высшего образования «Адыгейский государственный университет». </w:t>
      </w:r>
      <w:r>
        <w:rPr>
          <w:rFonts w:cs="Times New Roman"/>
          <w:i/>
          <w:sz w:val="24"/>
          <w:szCs w:val="24"/>
        </w:rPr>
        <w:t>г</w:t>
      </w:r>
      <w:r>
        <w:rPr>
          <w:rFonts w:cs="Times New Roman"/>
          <w:i/>
          <w:sz w:val="24"/>
          <w:szCs w:val="24"/>
        </w:rPr>
        <w:t>. Майкоп.</w:t>
      </w:r>
    </w:p>
    <w:p>
      <w:pPr>
        <w:pStyle w:val="style0"/>
        <w:rPr/>
      </w:pP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Описание актуальности темы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Сейчас многие люди, особенно подростки, мало двигаются и много сидят в телефонах. Обычные уроки физкультуры часто кажутся скучными, а платные фитнес-клубы доступны не всем. Туристские слеты и соревнования — это бесплатный или недорогой способ активно отдохнуть на природе, научиться работать в команде, ставить палатку, ориентироваться на местности и при этом получить хорошую физическую нагрузку. Поэтому такие мероприятия отлично подходят для массовой физкультурной работы с людьми разного возраста.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Степень разработанности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Известные ученые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Ганопольский</w:t>
      </w:r>
      <w:r>
        <w:rPr>
          <w:rFonts w:cs="Times New Roman"/>
          <w:sz w:val="24"/>
          <w:szCs w:val="24"/>
        </w:rPr>
        <w:t>, Константинов) давно писали о том, как туризм помогает воспитывать людей. Современные исследования (Вяткина, 2020; Мальцев, 2022) описывают, как правильно организовать слет. Однако до сих пор плохо изучено, в чем именно плюсы и минусы туристских слетов по сравнению с обычными спортивными праздниками или днями здоровья. Нет четкого списка преимуществ и недостатков такой формы работы.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Цель и задачи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Цель: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разобраться, какие бывают виды туристских слетов и соревнований, в чем их сильные и слабые стороны.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Некоторые з</w:t>
      </w:r>
      <w:r>
        <w:rPr>
          <w:rFonts w:cs="Times New Roman"/>
          <w:sz w:val="24"/>
          <w:szCs w:val="24"/>
        </w:rPr>
        <w:t>адачи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Объяснить простыми словами, что такое спортивный туризм, </w:t>
      </w:r>
      <w:r>
        <w:rPr>
          <w:rFonts w:cs="Times New Roman"/>
          <w:sz w:val="24"/>
          <w:szCs w:val="24"/>
        </w:rPr>
        <w:t>турслет</w:t>
      </w:r>
      <w:r>
        <w:rPr>
          <w:rFonts w:cs="Times New Roman"/>
          <w:sz w:val="24"/>
          <w:szCs w:val="24"/>
        </w:rPr>
        <w:t xml:space="preserve"> и туристские соревнования.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Перечислить виды таких соревнований и их особенности.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Рассказать, как обычно проходят </w:t>
      </w:r>
      <w:r>
        <w:rPr>
          <w:rFonts w:cs="Times New Roman"/>
          <w:sz w:val="24"/>
          <w:szCs w:val="24"/>
        </w:rPr>
        <w:t>турслеты</w:t>
      </w:r>
      <w:r>
        <w:rPr>
          <w:rFonts w:cs="Times New Roman"/>
          <w:sz w:val="24"/>
          <w:szCs w:val="24"/>
        </w:rPr>
        <w:t xml:space="preserve"> и соревнования.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Методы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Я работала с документами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(правила по спортивному туризму, классификация разрядов), изучила 32 статьи в научных журналах за последние 6 лет, сравнивала </w:t>
      </w:r>
      <w:r>
        <w:rPr>
          <w:rFonts w:cs="Times New Roman"/>
          <w:sz w:val="24"/>
          <w:szCs w:val="24"/>
        </w:rPr>
        <w:t>турслеты</w:t>
      </w:r>
      <w:r>
        <w:rPr>
          <w:rFonts w:cs="Times New Roman"/>
          <w:sz w:val="24"/>
          <w:szCs w:val="24"/>
        </w:rPr>
        <w:t xml:space="preserve"> с другими видами активности. Также я использовал логику, чтобы разложить все плюсы и минусы по полочкам.</w:t>
      </w:r>
    </w:p>
    <w:p>
      <w:pPr>
        <w:pStyle w:val="style0"/>
        <w:rPr>
          <w:rFonts w:cs="Times New Roman"/>
          <w:sz w:val="24"/>
          <w:szCs w:val="24"/>
        </w:rPr>
      </w:pPr>
    </w:p>
    <w:p>
      <w:pPr>
        <w:pStyle w:val="style0"/>
        <w:rPr>
          <w:rFonts w:cs="Times New Roman"/>
          <w:sz w:val="24"/>
          <w:szCs w:val="24"/>
        </w:rPr>
      </w:pPr>
    </w:p>
    <w:bookmarkStart w:id="0" w:name="_GoBack"/>
    <w:bookmarkEnd w:id="0"/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Результаты и выводы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Простые определения: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Спортивный туризм — это вид спорта, где нужно преодолевать естественные препятствия (горы, реки, леса) на скорость и технику.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Турслет</w:t>
      </w:r>
      <w:r>
        <w:rPr>
          <w:rFonts w:cs="Times New Roman"/>
          <w:sz w:val="24"/>
          <w:szCs w:val="24"/>
        </w:rPr>
        <w:t xml:space="preserve"> — это массовый выезд на природу с палатками, где одновременно проходят соревнования, конкурсы и обычный туристский быт (готовка на костре, песни у костра).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Туристские соревнования — это только спортивная часть, где участники соревнуются в вязании узлов, переправах, ориентировании.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Виды соревнований: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тому, где проходят: пешеходные, лыжные, водные (на катамаранах, байдарках), горные, велосипедные.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формату: короткие дистанции (быстрые этапы), длинные (многодневные походы), командные (связки из 2-4 человек) или личные.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Как проходят: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Сначала общий сбор и инструктаж по безопасности. Потом участники проходят дистанцию с этапами (</w:t>
      </w:r>
      <w:r>
        <w:rPr>
          <w:rFonts w:cs="Times New Roman"/>
          <w:sz w:val="24"/>
          <w:szCs w:val="24"/>
        </w:rPr>
        <w:t>например</w:t>
      </w:r>
      <w:r>
        <w:rPr>
          <w:rFonts w:cs="Times New Roman"/>
          <w:sz w:val="24"/>
          <w:szCs w:val="24"/>
        </w:rPr>
        <w:t>: переправа по бревну, подъем по склону, вязка узлов, перенос пострадавшего). За ошибки — штрафные баллы или время. Параллельно могут быть конкурсы (туристская кухня, стенгазета). Вечером — подведение итогов и награждение.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Общий вывод: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Туристские слеты и соревнования— это полезная и интересная форма массовой физкультурной работы. Они дают реальную физическую нагрузку, учат выживанию в природе и сплачивают коллектив. Да, у них есть минусы (зависимость от погоды, сложность организации, риск травм), но плюсов все равно больше. Чтобы привлечь больше людей, стоит чаще проводить такие слеты при школах, колледжах и спортивных центрах — это отличная альтернатива скучным урокам физкультуры и дорогим фитнес-клубам.</w:t>
      </w:r>
    </w:p>
    <w:p>
      <w:pPr>
        <w:pStyle w:val="style0"/>
        <w:tabs>
          <w:tab w:val="left" w:leader="none" w:pos="426"/>
        </w:tabs>
        <w:spacing w:after="0"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Список литературы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Байковский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Ю.В.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«Теория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тренировки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горных видах </w:t>
      </w:r>
      <w:r>
        <w:rPr>
          <w:sz w:val="24"/>
          <w:szCs w:val="24"/>
        </w:rPr>
        <w:t>спорта»*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М.: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«ТВТ Дивизион», 2010. 304 с., ил.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>Алексеев А. «Спортивный туризм в СССР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России». — М.: «ООО САМ </w:t>
      </w:r>
      <w:r>
        <w:rPr>
          <w:sz w:val="24"/>
          <w:szCs w:val="24"/>
        </w:rPr>
        <w:t>Полирафист</w:t>
      </w:r>
      <w:r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2015. 468 с., </w:t>
      </w:r>
      <w:r>
        <w:rPr>
          <w:sz w:val="24"/>
          <w:szCs w:val="24"/>
        </w:rPr>
        <w:t>илл</w:t>
      </w:r>
      <w:r>
        <w:rPr>
          <w:sz w:val="24"/>
          <w:szCs w:val="24"/>
        </w:rPr>
        <w:t>. Ф-т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>Максимов Л. «Спортивный горный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туризм». * – М., 2011. 708 с., ил.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>
        <w:rPr>
          <w:rFonts w:cs="Times New Roman"/>
          <w:sz w:val="24"/>
          <w:szCs w:val="24"/>
        </w:rPr>
        <w:t>Мартынов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И.,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Мартынов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. И, </w:t>
      </w:r>
      <w:r>
        <w:rPr>
          <w:rFonts w:cs="Times New Roman"/>
          <w:sz w:val="24"/>
          <w:szCs w:val="24"/>
        </w:rPr>
        <w:t>«Безопасность</w:t>
      </w:r>
      <w:r>
        <w:rPr>
          <w:rFonts w:cs="Times New Roman"/>
          <w:sz w:val="24"/>
          <w:szCs w:val="24"/>
        </w:rPr>
        <w:t xml:space="preserve"> и надё</w:t>
      </w:r>
      <w:r>
        <w:rPr>
          <w:rFonts w:cs="Times New Roman"/>
          <w:sz w:val="24"/>
          <w:szCs w:val="24"/>
        </w:rPr>
        <w:t>жность</w:t>
      </w:r>
      <w:r>
        <w:rPr>
          <w:rFonts w:cs="Times New Roman"/>
          <w:sz w:val="24"/>
          <w:szCs w:val="24"/>
        </w:rPr>
        <w:t xml:space="preserve"> в </w:t>
      </w:r>
      <w:r>
        <w:rPr>
          <w:rFonts w:cs="Times New Roman"/>
          <w:sz w:val="24"/>
          <w:szCs w:val="24"/>
        </w:rPr>
        <w:t>альпинизме</w:t>
      </w:r>
      <w:r>
        <w:rPr>
          <w:rFonts w:cs="Times New Roman"/>
          <w:sz w:val="24"/>
          <w:szCs w:val="24"/>
        </w:rPr>
        <w:t>».*</w:t>
      </w:r>
      <w:r>
        <w:rPr>
          <w:rFonts w:cs="Times New Roman"/>
          <w:sz w:val="24"/>
          <w:szCs w:val="24"/>
        </w:rPr>
        <w:t xml:space="preserve"> — М.: «ТВТ </w:t>
      </w:r>
      <w:r>
        <w:rPr>
          <w:rFonts w:cs="Times New Roman"/>
          <w:sz w:val="24"/>
          <w:szCs w:val="24"/>
        </w:rPr>
        <w:t>Дивизион</w:t>
      </w:r>
      <w:r>
        <w:rPr>
          <w:rFonts w:cs="Times New Roman"/>
          <w:sz w:val="24"/>
          <w:szCs w:val="24"/>
        </w:rPr>
        <w:t xml:space="preserve">» </w:t>
      </w:r>
      <w:r>
        <w:rPr>
          <w:rFonts w:cs="Times New Roman"/>
          <w:sz w:val="24"/>
          <w:szCs w:val="24"/>
        </w:rPr>
        <w:t>288 с.,</w:t>
      </w:r>
    </w:p>
    <w:p>
      <w:pPr>
        <w:pStyle w:val="style0"/>
        <w:rPr/>
      </w:pPr>
    </w:p>
    <w:p>
      <w:pPr>
        <w:pStyle w:val="style0"/>
        <w:tabs>
          <w:tab w:val="left" w:leader="none" w:pos="426"/>
        </w:tabs>
        <w:spacing w:after="0" w:lineRule="auto" w:line="360"/>
        <w:rPr>
          <w:rFonts w:cs="Times New Roman"/>
          <w:szCs w:val="28"/>
        </w:rPr>
      </w:pPr>
    </w:p>
    <w:p>
      <w:pPr>
        <w:pStyle w:val="style0"/>
        <w:spacing w:after="0"/>
        <w:ind w:firstLine="709"/>
        <w:jc w:val="both"/>
        <w:rPr>
          <w:rFonts w:cs="Times New Roman"/>
          <w:szCs w:val="28"/>
        </w:rPr>
      </w:pPr>
    </w:p>
    <w:sectPr>
      <w:pgSz w:w="11906" w:h="16838" w:orient="portrait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40"/>
    </w:pPr>
    <w:rPr>
      <w:rFonts w:ascii="Times New Roman" w:hAnsi="Times New Roman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537</Words>
  <Pages>2</Pages>
  <Characters>3568</Characters>
  <Application>WPS Office</Application>
  <DocSecurity>0</DocSecurity>
  <Paragraphs>39</Paragraphs>
  <ScaleCrop>false</ScaleCrop>
  <LinksUpToDate>false</LinksUpToDate>
  <CharactersWithSpaces>4085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2026-04-07T21:38:55Z</dcterms:created>
  <dc:creator>30</dc:creator>
  <lastModifiedBy>LMR-LX9</lastModifiedBy>
  <dcterms:modified xsi:type="dcterms:W3CDTF">2026-04-07T21:38:55Z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