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2146" w14:textId="464CD55E" w:rsidR="001E3479" w:rsidRDefault="0047714F" w:rsidP="0002795E">
      <w:pPr>
        <w:spacing w:line="240" w:lineRule="auto"/>
        <w:jc w:val="center"/>
        <w:rPr>
          <w:sz w:val="24"/>
          <w:szCs w:val="20"/>
        </w:rPr>
      </w:pPr>
      <w:r>
        <w:rPr>
          <w:sz w:val="24"/>
          <w:szCs w:val="20"/>
        </w:rPr>
        <w:t>ОККУПАЦИЯ ИРАКА И КРАХ «ЭКСПОРТА ДЕМОКРАТИИ»</w:t>
      </w:r>
    </w:p>
    <w:p w14:paraId="4B379E01" w14:textId="77777777" w:rsidR="0047714F" w:rsidRPr="0002795E" w:rsidRDefault="0047714F" w:rsidP="0002795E">
      <w:pPr>
        <w:spacing w:line="240" w:lineRule="auto"/>
        <w:jc w:val="center"/>
        <w:rPr>
          <w:sz w:val="24"/>
          <w:szCs w:val="20"/>
        </w:rPr>
      </w:pPr>
    </w:p>
    <w:p w14:paraId="237C59E8" w14:textId="469813CD" w:rsidR="0002795E" w:rsidRPr="0047714F" w:rsidRDefault="0002795E" w:rsidP="0002795E">
      <w:pPr>
        <w:spacing w:line="240" w:lineRule="auto"/>
        <w:jc w:val="right"/>
        <w:rPr>
          <w:i/>
          <w:iCs/>
          <w:sz w:val="24"/>
          <w:szCs w:val="20"/>
        </w:rPr>
      </w:pPr>
      <w:r w:rsidRPr="0047714F">
        <w:rPr>
          <w:i/>
          <w:iCs/>
          <w:sz w:val="24"/>
          <w:szCs w:val="20"/>
        </w:rPr>
        <w:t>Кузьмин Денис Анатольевич, Кубанский государственный университет, г. Краснодар.</w:t>
      </w:r>
    </w:p>
    <w:p w14:paraId="509F73E6" w14:textId="51088876" w:rsidR="0002795E" w:rsidRPr="0047714F" w:rsidRDefault="0002795E" w:rsidP="0002795E">
      <w:pPr>
        <w:spacing w:line="240" w:lineRule="auto"/>
        <w:jc w:val="right"/>
        <w:rPr>
          <w:sz w:val="24"/>
          <w:szCs w:val="20"/>
        </w:rPr>
      </w:pPr>
      <w:r w:rsidRPr="0047714F">
        <w:rPr>
          <w:sz w:val="24"/>
          <w:szCs w:val="20"/>
        </w:rPr>
        <w:t>Научный руководитель: Клинова Анатолий Сергеевич, доктор исторически наук, профессор, Кубанский государственный университет, г. Краснодар</w:t>
      </w:r>
    </w:p>
    <w:p w14:paraId="61480466" w14:textId="77777777" w:rsidR="0002795E" w:rsidRDefault="0002795E" w:rsidP="0002795E">
      <w:pPr>
        <w:spacing w:line="240" w:lineRule="auto"/>
        <w:ind w:firstLine="0"/>
        <w:rPr>
          <w:sz w:val="24"/>
          <w:szCs w:val="20"/>
        </w:rPr>
      </w:pPr>
    </w:p>
    <w:p w14:paraId="227D119B" w14:textId="511D337B" w:rsidR="0002795E" w:rsidRDefault="0002795E" w:rsidP="00463942">
      <w:pPr>
        <w:spacing w:line="240" w:lineRule="auto"/>
        <w:rPr>
          <w:sz w:val="24"/>
          <w:szCs w:val="20"/>
        </w:rPr>
      </w:pPr>
      <w:r w:rsidRPr="00FD77A6">
        <w:rPr>
          <w:b/>
          <w:bCs/>
          <w:sz w:val="24"/>
          <w:szCs w:val="20"/>
        </w:rPr>
        <w:t>Актуальность темы.</w:t>
      </w:r>
      <w:r>
        <w:rPr>
          <w:sz w:val="24"/>
          <w:szCs w:val="20"/>
        </w:rPr>
        <w:t xml:space="preserve">  Проведение операции «Иракская свобода» и последующая оккупация Ирака странами Запада во главе США стала одним из ключевых событий для Ближнего Востока в начале </w:t>
      </w:r>
      <w:r>
        <w:rPr>
          <w:sz w:val="24"/>
          <w:szCs w:val="20"/>
          <w:lang w:val="en-US"/>
        </w:rPr>
        <w:t>XXI</w:t>
      </w:r>
      <w:r w:rsidRPr="0002795E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в.  </w:t>
      </w:r>
      <w:r w:rsidR="00FD77A6" w:rsidRPr="00FD77A6">
        <w:rPr>
          <w:sz w:val="24"/>
          <w:szCs w:val="20"/>
        </w:rPr>
        <w:t>Для понимания текущих кризисов на Ближнем Востоке</w:t>
      </w:r>
      <w:r w:rsidR="00FD77A6">
        <w:rPr>
          <w:sz w:val="24"/>
          <w:szCs w:val="20"/>
        </w:rPr>
        <w:t xml:space="preserve"> </w:t>
      </w:r>
      <w:r w:rsidR="00FD77A6" w:rsidRPr="00FD77A6">
        <w:rPr>
          <w:sz w:val="24"/>
          <w:szCs w:val="20"/>
        </w:rPr>
        <w:t>необходим анализ долгосрочных эффектов оккупации Ирака.</w:t>
      </w:r>
      <w:r w:rsidR="00FD77A6">
        <w:rPr>
          <w:sz w:val="24"/>
          <w:szCs w:val="20"/>
        </w:rPr>
        <w:t xml:space="preserve"> </w:t>
      </w:r>
      <w:r w:rsidR="00FD77A6" w:rsidRPr="00FD77A6">
        <w:rPr>
          <w:sz w:val="24"/>
          <w:szCs w:val="20"/>
        </w:rPr>
        <w:t>Особую значимость данная тема приобретает в контексте пересмотра западными державами стратегий «экспорта демократии» и одностороннего применения военной силы.</w:t>
      </w:r>
      <w:r w:rsidR="007538D8">
        <w:rPr>
          <w:sz w:val="24"/>
          <w:szCs w:val="20"/>
        </w:rPr>
        <w:t xml:space="preserve"> </w:t>
      </w:r>
      <w:r w:rsidR="00F841D9">
        <w:rPr>
          <w:sz w:val="24"/>
          <w:szCs w:val="20"/>
        </w:rPr>
        <w:t xml:space="preserve">Актуальность данной проблемы усиливается </w:t>
      </w:r>
      <w:r w:rsidR="00E63D00">
        <w:rPr>
          <w:sz w:val="24"/>
          <w:szCs w:val="20"/>
        </w:rPr>
        <w:t>в связи с</w:t>
      </w:r>
      <w:r w:rsidR="00F841D9">
        <w:rPr>
          <w:sz w:val="24"/>
          <w:szCs w:val="20"/>
        </w:rPr>
        <w:t xml:space="preserve"> современными дискуссиями о границах ответственности государств, которые применяют военную силу, за постконфликтное урегулирование. </w:t>
      </w:r>
    </w:p>
    <w:p w14:paraId="73CEFECE" w14:textId="2CA337B8" w:rsidR="00FD77A6" w:rsidRPr="007538D8" w:rsidRDefault="00FD77A6" w:rsidP="004C00E9">
      <w:pPr>
        <w:spacing w:line="240" w:lineRule="auto"/>
        <w:rPr>
          <w:sz w:val="24"/>
          <w:szCs w:val="20"/>
        </w:rPr>
      </w:pPr>
      <w:r w:rsidRPr="007538D8">
        <w:rPr>
          <w:b/>
          <w:bCs/>
          <w:sz w:val="24"/>
          <w:szCs w:val="20"/>
        </w:rPr>
        <w:t>Степень разработанности проблемы.</w:t>
      </w:r>
      <w:r>
        <w:rPr>
          <w:b/>
          <w:bCs/>
          <w:sz w:val="24"/>
          <w:szCs w:val="20"/>
        </w:rPr>
        <w:t xml:space="preserve"> </w:t>
      </w:r>
      <w:r w:rsidR="007538D8">
        <w:rPr>
          <w:sz w:val="24"/>
          <w:szCs w:val="20"/>
        </w:rPr>
        <w:t>Проблематика оккупации Ирака и ее региональных последствия получила широкое освещение как в российской, так и в зарубежной историографии. Сравнительный анализ двух подходов выявляет общие и существенные различия в оценках происходящих событий во всем Ближнем Востоке.</w:t>
      </w:r>
      <w:r w:rsidR="00463942" w:rsidRPr="00463942">
        <w:rPr>
          <w:sz w:val="24"/>
          <w:szCs w:val="20"/>
        </w:rPr>
        <w:t xml:space="preserve"> </w:t>
      </w:r>
      <w:r w:rsidR="00463942">
        <w:rPr>
          <w:sz w:val="24"/>
          <w:szCs w:val="20"/>
        </w:rPr>
        <w:t xml:space="preserve">Российские авторы </w:t>
      </w:r>
      <w:r w:rsidR="00463942" w:rsidRPr="00F841D9">
        <w:rPr>
          <w:sz w:val="24"/>
          <w:szCs w:val="20"/>
        </w:rPr>
        <w:t>(Е.М. Примаков,</w:t>
      </w:r>
      <w:r w:rsidR="00F841D9">
        <w:rPr>
          <w:sz w:val="24"/>
          <w:szCs w:val="20"/>
        </w:rPr>
        <w:t xml:space="preserve"> </w:t>
      </w:r>
      <w:r w:rsidR="00F841D9" w:rsidRPr="00F841D9">
        <w:rPr>
          <w:sz w:val="24"/>
          <w:szCs w:val="20"/>
        </w:rPr>
        <w:t>Д.В</w:t>
      </w:r>
      <w:r w:rsidR="00463942" w:rsidRPr="00F841D9">
        <w:rPr>
          <w:sz w:val="24"/>
          <w:szCs w:val="20"/>
        </w:rPr>
        <w:t>. Кузнецов,</w:t>
      </w:r>
      <w:r w:rsidR="00E63D00">
        <w:rPr>
          <w:sz w:val="24"/>
          <w:szCs w:val="20"/>
        </w:rPr>
        <w:t xml:space="preserve"> </w:t>
      </w:r>
      <w:r w:rsidR="00463942" w:rsidRPr="00E63D00">
        <w:rPr>
          <w:sz w:val="24"/>
          <w:szCs w:val="20"/>
        </w:rPr>
        <w:t>А.</w:t>
      </w:r>
      <w:r w:rsidR="00E63D00" w:rsidRPr="00E63D00">
        <w:rPr>
          <w:sz w:val="24"/>
          <w:szCs w:val="20"/>
        </w:rPr>
        <w:t xml:space="preserve">И. Вавилов, </w:t>
      </w:r>
      <w:r w:rsidR="00E63D00" w:rsidRPr="00E63D00">
        <w:rPr>
          <w:sz w:val="24"/>
          <w:szCs w:val="20"/>
        </w:rPr>
        <w:t>а также</w:t>
      </w:r>
      <w:r w:rsidR="00463942" w:rsidRPr="00E63D00">
        <w:rPr>
          <w:sz w:val="24"/>
          <w:szCs w:val="20"/>
        </w:rPr>
        <w:t xml:space="preserve"> Л.</w:t>
      </w:r>
      <w:r w:rsidR="00E63D00" w:rsidRPr="00E63D00">
        <w:rPr>
          <w:sz w:val="24"/>
          <w:szCs w:val="20"/>
        </w:rPr>
        <w:t>В.</w:t>
      </w:r>
      <w:r w:rsidR="00463942" w:rsidRPr="00E63D00">
        <w:rPr>
          <w:sz w:val="24"/>
          <w:szCs w:val="20"/>
        </w:rPr>
        <w:t xml:space="preserve"> Дериглазова,</w:t>
      </w:r>
      <w:r w:rsidR="00463942" w:rsidRPr="007538D8">
        <w:rPr>
          <w:sz w:val="24"/>
          <w:szCs w:val="20"/>
          <w:highlight w:val="yellow"/>
        </w:rPr>
        <w:t xml:space="preserve"> </w:t>
      </w:r>
      <w:r w:rsidR="00463942" w:rsidRPr="00DC4D12">
        <w:rPr>
          <w:sz w:val="24"/>
          <w:szCs w:val="20"/>
        </w:rPr>
        <w:t>Е.</w:t>
      </w:r>
      <w:r w:rsidR="00DC4D12" w:rsidRPr="00DC4D12">
        <w:rPr>
          <w:sz w:val="24"/>
          <w:szCs w:val="20"/>
        </w:rPr>
        <w:t>Я.</w:t>
      </w:r>
      <w:r w:rsidR="00463942" w:rsidRPr="00DC4D12">
        <w:rPr>
          <w:sz w:val="24"/>
          <w:szCs w:val="20"/>
        </w:rPr>
        <w:t xml:space="preserve"> С</w:t>
      </w:r>
      <w:r w:rsidR="00DC4D12" w:rsidRPr="00DC4D12">
        <w:rPr>
          <w:sz w:val="24"/>
          <w:szCs w:val="20"/>
        </w:rPr>
        <w:t>а</w:t>
      </w:r>
      <w:r w:rsidR="00463942" w:rsidRPr="00DC4D12">
        <w:rPr>
          <w:sz w:val="24"/>
          <w:szCs w:val="20"/>
        </w:rPr>
        <w:t xml:space="preserve">тановский, </w:t>
      </w:r>
      <w:r w:rsidR="00463942" w:rsidRPr="00E63D00">
        <w:rPr>
          <w:sz w:val="24"/>
          <w:szCs w:val="20"/>
        </w:rPr>
        <w:t xml:space="preserve">С. </w:t>
      </w:r>
      <w:proofErr w:type="spellStart"/>
      <w:r w:rsidR="00463942" w:rsidRPr="00E63D00">
        <w:rPr>
          <w:sz w:val="24"/>
          <w:szCs w:val="20"/>
        </w:rPr>
        <w:t>Хоссамеддин</w:t>
      </w:r>
      <w:proofErr w:type="spellEnd"/>
      <w:r w:rsidR="00463942" w:rsidRPr="00E63D00">
        <w:rPr>
          <w:sz w:val="24"/>
          <w:szCs w:val="20"/>
        </w:rPr>
        <w:t>)</w:t>
      </w:r>
      <w:r w:rsidR="00463942">
        <w:rPr>
          <w:sz w:val="24"/>
          <w:szCs w:val="20"/>
        </w:rPr>
        <w:t xml:space="preserve"> традиционно делают акцент на критике односторонних действий США, говоря о нарушении прав человека и серьезных геополитических последствия для России, Китая и Ирана. Российские исследователи рассматривают иракскую оккупацию как провал американской политики по экспорту демократии, делая серьезный акцент на подрыв региональной безопасности. Западная историография </w:t>
      </w:r>
      <w:r w:rsidR="00463942" w:rsidRPr="00A70D71">
        <w:rPr>
          <w:sz w:val="24"/>
          <w:szCs w:val="20"/>
        </w:rPr>
        <w:t xml:space="preserve">(Ф. Фукуяма, Э. </w:t>
      </w:r>
      <w:proofErr w:type="spellStart"/>
      <w:r w:rsidR="00463942" w:rsidRPr="00A70D71">
        <w:rPr>
          <w:sz w:val="24"/>
          <w:szCs w:val="20"/>
        </w:rPr>
        <w:t>Бейцевич</w:t>
      </w:r>
      <w:proofErr w:type="spellEnd"/>
      <w:r w:rsidR="00A70D71" w:rsidRPr="00A70D71">
        <w:rPr>
          <w:sz w:val="24"/>
          <w:szCs w:val="20"/>
        </w:rPr>
        <w:t xml:space="preserve">, </w:t>
      </w:r>
      <w:r w:rsidR="00463942" w:rsidRPr="00A70D71">
        <w:rPr>
          <w:sz w:val="24"/>
          <w:szCs w:val="20"/>
        </w:rPr>
        <w:t>Р. Фальк, Р. Каган) в</w:t>
      </w:r>
      <w:r w:rsidR="00463942" w:rsidRPr="00463942">
        <w:rPr>
          <w:sz w:val="24"/>
          <w:szCs w:val="20"/>
        </w:rPr>
        <w:t xml:space="preserve"> целом более сдержанна в квалификации войны как акта агрессии, предпочитая говорить о неудачной интервенции или провале государственного строительства.</w:t>
      </w:r>
      <w:r w:rsidR="00463942">
        <w:rPr>
          <w:sz w:val="24"/>
          <w:szCs w:val="20"/>
        </w:rPr>
        <w:t xml:space="preserve"> С последним, соглас</w:t>
      </w:r>
      <w:r w:rsidR="005E3ABB">
        <w:rPr>
          <w:sz w:val="24"/>
          <w:szCs w:val="20"/>
        </w:rPr>
        <w:t>ен</w:t>
      </w:r>
      <w:r w:rsidR="00463942">
        <w:rPr>
          <w:sz w:val="24"/>
          <w:szCs w:val="20"/>
        </w:rPr>
        <w:t xml:space="preserve"> и ряд российских исследовате</w:t>
      </w:r>
      <w:r w:rsidR="005E3ABB">
        <w:rPr>
          <w:sz w:val="24"/>
          <w:szCs w:val="20"/>
        </w:rPr>
        <w:t>лей</w:t>
      </w:r>
      <w:r w:rsidR="00463942">
        <w:rPr>
          <w:sz w:val="24"/>
          <w:szCs w:val="20"/>
        </w:rPr>
        <w:t xml:space="preserve">. В своих работах </w:t>
      </w:r>
      <w:r w:rsidR="00463942" w:rsidRPr="00C9619D">
        <w:rPr>
          <w:sz w:val="24"/>
          <w:szCs w:val="20"/>
        </w:rPr>
        <w:t>А.</w:t>
      </w:r>
      <w:r w:rsidR="00C9619D" w:rsidRPr="00C9619D">
        <w:rPr>
          <w:sz w:val="24"/>
          <w:szCs w:val="20"/>
        </w:rPr>
        <w:t xml:space="preserve">И. </w:t>
      </w:r>
      <w:r w:rsidR="00463942" w:rsidRPr="00C9619D">
        <w:rPr>
          <w:sz w:val="24"/>
          <w:szCs w:val="20"/>
        </w:rPr>
        <w:t>Вавилов, Л.</w:t>
      </w:r>
      <w:r w:rsidR="00C9619D" w:rsidRPr="00C9619D">
        <w:rPr>
          <w:sz w:val="24"/>
          <w:szCs w:val="20"/>
        </w:rPr>
        <w:t>В.</w:t>
      </w:r>
      <w:r w:rsidR="00463942" w:rsidRPr="00C9619D">
        <w:rPr>
          <w:sz w:val="24"/>
          <w:szCs w:val="20"/>
        </w:rPr>
        <w:t xml:space="preserve"> Дериглазова</w:t>
      </w:r>
      <w:r w:rsidR="00463942">
        <w:rPr>
          <w:sz w:val="24"/>
          <w:szCs w:val="20"/>
        </w:rPr>
        <w:t xml:space="preserve"> отмечают, что США и их союзники не имели продуманного плана послевоенного устройства Ирака, что привело к хаосу и затяжной нестабильности</w:t>
      </w:r>
      <w:r w:rsidR="00C9619D" w:rsidRPr="00C9619D">
        <w:rPr>
          <w:sz w:val="24"/>
          <w:szCs w:val="20"/>
        </w:rPr>
        <w:t xml:space="preserve"> [1][2]</w:t>
      </w:r>
      <w:r w:rsidR="00C9619D">
        <w:rPr>
          <w:sz w:val="24"/>
          <w:szCs w:val="20"/>
        </w:rPr>
        <w:t>.</w:t>
      </w:r>
      <w:r w:rsidR="00463942">
        <w:rPr>
          <w:sz w:val="24"/>
          <w:szCs w:val="20"/>
        </w:rPr>
        <w:t xml:space="preserve"> </w:t>
      </w:r>
      <w:r w:rsidR="00463942" w:rsidRPr="00463942">
        <w:rPr>
          <w:sz w:val="24"/>
          <w:szCs w:val="20"/>
        </w:rPr>
        <w:t>Основные расхождения между российской и западной историографией касаются оценки мотивов США: если российские авторы чаще подч</w:t>
      </w:r>
      <w:r w:rsidR="00463942">
        <w:rPr>
          <w:sz w:val="24"/>
          <w:szCs w:val="20"/>
        </w:rPr>
        <w:t>е</w:t>
      </w:r>
      <w:r w:rsidR="00463942" w:rsidRPr="00463942">
        <w:rPr>
          <w:sz w:val="24"/>
          <w:szCs w:val="20"/>
        </w:rPr>
        <w:t>ркивают нефтяной фактор и стремление к глобальной гегемонии, то западные исследователи больше внимания уделяют идеологическим основаниям (неоконсервативная доктрина «демократизации»)</w:t>
      </w:r>
      <w:r w:rsidR="00463942">
        <w:rPr>
          <w:sz w:val="24"/>
          <w:szCs w:val="20"/>
        </w:rPr>
        <w:t xml:space="preserve">. </w:t>
      </w:r>
      <w:r w:rsidR="004C00E9">
        <w:rPr>
          <w:sz w:val="24"/>
          <w:szCs w:val="20"/>
        </w:rPr>
        <w:t>Из-за серьезных дискуссионных вопросов в историографии оккупационного периода</w:t>
      </w:r>
      <w:r w:rsidR="00463942">
        <w:rPr>
          <w:sz w:val="24"/>
          <w:szCs w:val="20"/>
        </w:rPr>
        <w:t xml:space="preserve"> исследования последних лет упускают влияние оккупации Ирака на системную перестройку ближневосточного баланса сил, этноконфессиональную динами</w:t>
      </w:r>
      <w:r w:rsidR="004C00E9">
        <w:rPr>
          <w:sz w:val="24"/>
          <w:szCs w:val="20"/>
        </w:rPr>
        <w:t>ку</w:t>
      </w:r>
      <w:r w:rsidR="00463942">
        <w:rPr>
          <w:sz w:val="24"/>
          <w:szCs w:val="20"/>
        </w:rPr>
        <w:t xml:space="preserve"> и изменение внешнеполитических стратегий основных внешних сил в регионе</w:t>
      </w:r>
      <w:r w:rsidR="004C00E9">
        <w:rPr>
          <w:sz w:val="24"/>
          <w:szCs w:val="20"/>
        </w:rPr>
        <w:t xml:space="preserve">, что в том числе, обуславливает научную новизну данного исследования. </w:t>
      </w:r>
    </w:p>
    <w:p w14:paraId="3EF4B834" w14:textId="02008545" w:rsidR="00FD77A6" w:rsidRDefault="00FD77A6" w:rsidP="00FD77A6">
      <w:pPr>
        <w:spacing w:line="240" w:lineRule="auto"/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Цель и задачи. </w:t>
      </w:r>
      <w:r>
        <w:rPr>
          <w:sz w:val="24"/>
          <w:szCs w:val="20"/>
        </w:rPr>
        <w:t>Целью данной работы является в</w:t>
      </w:r>
      <w:r w:rsidR="0049618F">
        <w:rPr>
          <w:sz w:val="24"/>
          <w:szCs w:val="20"/>
        </w:rPr>
        <w:t xml:space="preserve"> выявление основных направлений влияния оккупации Ирака на политическую и геополитическую ситуацию на Ближнем Востоке. </w:t>
      </w:r>
    </w:p>
    <w:p w14:paraId="0B9BCBEF" w14:textId="09B39999" w:rsidR="0049618F" w:rsidRDefault="0049618F" w:rsidP="00FD77A6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>Задачи:</w:t>
      </w:r>
    </w:p>
    <w:p w14:paraId="1D015915" w14:textId="49C048BF" w:rsidR="0049618F" w:rsidRDefault="0049618F" w:rsidP="00FD77A6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1. </w:t>
      </w:r>
      <w:r w:rsidR="00A70D71">
        <w:rPr>
          <w:sz w:val="24"/>
          <w:szCs w:val="20"/>
        </w:rPr>
        <w:t>Проанализировать сущность американской оккупации Ирака</w:t>
      </w:r>
    </w:p>
    <w:p w14:paraId="1A87E39E" w14:textId="7791F925" w:rsidR="00D62EE8" w:rsidRDefault="00D62EE8" w:rsidP="00FD77A6">
      <w:pPr>
        <w:spacing w:line="240" w:lineRule="auto"/>
        <w:rPr>
          <w:sz w:val="24"/>
          <w:szCs w:val="20"/>
        </w:rPr>
      </w:pPr>
      <w:r w:rsidRPr="005E3ABB">
        <w:rPr>
          <w:sz w:val="24"/>
          <w:szCs w:val="20"/>
        </w:rPr>
        <w:t>2.</w:t>
      </w:r>
      <w:r>
        <w:rPr>
          <w:sz w:val="24"/>
          <w:szCs w:val="20"/>
        </w:rPr>
        <w:t xml:space="preserve"> </w:t>
      </w:r>
      <w:r w:rsidR="00A70D71">
        <w:rPr>
          <w:sz w:val="24"/>
          <w:szCs w:val="20"/>
        </w:rPr>
        <w:t xml:space="preserve">Выявить основные направления последствий.  </w:t>
      </w:r>
    </w:p>
    <w:p w14:paraId="3503D8B6" w14:textId="24386AAB" w:rsidR="00A70D71" w:rsidRDefault="00A70D71" w:rsidP="00FD77A6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3. </w:t>
      </w:r>
      <w:r w:rsidR="005E3ABB">
        <w:rPr>
          <w:sz w:val="24"/>
          <w:szCs w:val="20"/>
        </w:rPr>
        <w:t>Оценить влияние оккупации на региональный баланс сил.</w:t>
      </w:r>
    </w:p>
    <w:p w14:paraId="3EC9F1D7" w14:textId="5A3BE05A" w:rsidR="00D62EE8" w:rsidRDefault="00D62EE8" w:rsidP="00FD77A6">
      <w:pPr>
        <w:spacing w:line="240" w:lineRule="auto"/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Методы. </w:t>
      </w:r>
      <w:r>
        <w:rPr>
          <w:sz w:val="24"/>
          <w:szCs w:val="20"/>
        </w:rPr>
        <w:t>Исследование основано на принципах историзма и системного анализа. Использован историко-сравнительный метод для оценки позиций ключевых государств  региона (Иран, Саудовская Аравия, Турция</w:t>
      </w:r>
      <w:r w:rsidR="005E3ABB">
        <w:rPr>
          <w:sz w:val="24"/>
          <w:szCs w:val="20"/>
        </w:rPr>
        <w:t xml:space="preserve">, а также историко-генетический метод, который позволил выявить причинно-следственные связи между вторжением, оккупацией и последующими изменениями в регионе. </w:t>
      </w:r>
    </w:p>
    <w:p w14:paraId="3039662B" w14:textId="6BAE8CBD" w:rsidR="00797452" w:rsidRDefault="004C00E9" w:rsidP="00797452">
      <w:pPr>
        <w:spacing w:line="240" w:lineRule="auto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Научные результаты, выводы. </w:t>
      </w:r>
    </w:p>
    <w:p w14:paraId="740D5C59" w14:textId="4F285F71" w:rsidR="00797452" w:rsidRPr="00797452" w:rsidRDefault="00797452" w:rsidP="00797452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lastRenderedPageBreak/>
        <w:t>Проведенный анализ позволяет сформулировать следующие положения, которые оказали наибольшее влияние на развитие Ближнего Востока в результате американской оккупации Ирака</w:t>
      </w:r>
    </w:p>
    <w:p w14:paraId="12B9180C" w14:textId="096F467D" w:rsidR="004C00E9" w:rsidRDefault="004C00E9" w:rsidP="00FD77A6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1. Разрушение иранского конвенционального баланса и региональной стабильности. </w:t>
      </w:r>
      <w:r w:rsidR="00797452">
        <w:rPr>
          <w:sz w:val="24"/>
          <w:szCs w:val="20"/>
        </w:rPr>
        <w:t xml:space="preserve">Ликвидация Саддама Хусейна привела к разрушению баланса сил между шиитами, суннитами и курдами, на котором держалось единство и стабильность страны </w:t>
      </w:r>
      <w:r w:rsidR="00797452" w:rsidRPr="005E3ABB">
        <w:rPr>
          <w:sz w:val="24"/>
          <w:szCs w:val="20"/>
        </w:rPr>
        <w:t>[</w:t>
      </w:r>
      <w:r w:rsidR="00C9619D" w:rsidRPr="005E3ABB">
        <w:rPr>
          <w:sz w:val="24"/>
          <w:szCs w:val="20"/>
        </w:rPr>
        <w:t>5</w:t>
      </w:r>
      <w:r w:rsidR="00797452" w:rsidRPr="005E3ABB">
        <w:rPr>
          <w:sz w:val="24"/>
          <w:szCs w:val="20"/>
        </w:rPr>
        <w:t>].</w:t>
      </w:r>
      <w:r w:rsidR="00797452" w:rsidRPr="00797452">
        <w:rPr>
          <w:sz w:val="24"/>
          <w:szCs w:val="20"/>
        </w:rPr>
        <w:t xml:space="preserve"> </w:t>
      </w:r>
      <w:r w:rsidR="00D4450E">
        <w:rPr>
          <w:sz w:val="24"/>
          <w:szCs w:val="20"/>
        </w:rPr>
        <w:t>В хо</w:t>
      </w:r>
      <w:r w:rsidR="005E3ABB">
        <w:rPr>
          <w:sz w:val="24"/>
          <w:szCs w:val="20"/>
        </w:rPr>
        <w:t>д</w:t>
      </w:r>
      <w:r w:rsidR="00D4450E">
        <w:rPr>
          <w:sz w:val="24"/>
          <w:szCs w:val="20"/>
        </w:rPr>
        <w:t xml:space="preserve">е операции США на местах сформировался вакуум власти, который в последующем заполнился проиранскими вооруженными группировками. А большинство стран Персидского залива, опасаясь экспорта нестабильности и «демократизации по-американски» столкнулись с необходимостью изменения внутреннего курса из-за чего в некоторых общественных кругах усилились позиции сторонников исламской государственности по образцу Ирана. </w:t>
      </w:r>
    </w:p>
    <w:p w14:paraId="6A3B0FF7" w14:textId="4E9390EF" w:rsidR="00D4450E" w:rsidRDefault="00D4450E" w:rsidP="00FD77A6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>2. Стратегические усиление Ира</w:t>
      </w:r>
      <w:r w:rsidR="005E3ABB">
        <w:rPr>
          <w:sz w:val="24"/>
          <w:szCs w:val="20"/>
        </w:rPr>
        <w:t>н</w:t>
      </w:r>
      <w:r>
        <w:rPr>
          <w:sz w:val="24"/>
          <w:szCs w:val="20"/>
        </w:rPr>
        <w:t xml:space="preserve">а как регионального лидера. </w:t>
      </w:r>
      <w:r w:rsidRPr="00D4450E">
        <w:rPr>
          <w:sz w:val="24"/>
          <w:szCs w:val="20"/>
        </w:rPr>
        <w:t xml:space="preserve">Важнейшим следствием оккупации Ирака стало выдвижение Ирана в авангард исламского движения: его позиции в значительной степени укрепились </w:t>
      </w:r>
      <w:r w:rsidRPr="005E3ABB">
        <w:rPr>
          <w:sz w:val="24"/>
          <w:szCs w:val="20"/>
        </w:rPr>
        <w:t>[</w:t>
      </w:r>
      <w:r w:rsidR="00A70D71" w:rsidRPr="005E3ABB">
        <w:rPr>
          <w:sz w:val="24"/>
          <w:szCs w:val="20"/>
        </w:rPr>
        <w:t>6</w:t>
      </w:r>
      <w:r w:rsidRPr="005E3ABB">
        <w:rPr>
          <w:sz w:val="24"/>
          <w:szCs w:val="20"/>
        </w:rPr>
        <w:t>].</w:t>
      </w:r>
      <w:r w:rsidRPr="00D4450E">
        <w:rPr>
          <w:sz w:val="24"/>
          <w:szCs w:val="20"/>
        </w:rPr>
        <w:t xml:space="preserve"> Используя шиитские партии и военно-политические структуры в Ираке, Иран получил эффективные инструменты влияния на политические процессы в соседней стране. Параллельно консервативная часть иранской элиты усилила кампанию по эксплуатации антиамериканских настроений как внутри страны, так и в арабском мире, стремясь ограничить присутствие США в регионе </w:t>
      </w:r>
      <w:r w:rsidRPr="005E3ABB">
        <w:rPr>
          <w:sz w:val="24"/>
          <w:szCs w:val="20"/>
        </w:rPr>
        <w:t>[</w:t>
      </w:r>
      <w:r w:rsidR="00A70D71" w:rsidRPr="005E3ABB">
        <w:rPr>
          <w:sz w:val="24"/>
          <w:szCs w:val="20"/>
        </w:rPr>
        <w:t>4</w:t>
      </w:r>
      <w:r w:rsidRPr="005E3ABB">
        <w:rPr>
          <w:sz w:val="24"/>
          <w:szCs w:val="20"/>
        </w:rPr>
        <w:t>].</w:t>
      </w:r>
      <w:r w:rsidRPr="00D4450E">
        <w:rPr>
          <w:sz w:val="24"/>
          <w:szCs w:val="20"/>
        </w:rPr>
        <w:t xml:space="preserve"> Стратегический страх Тегерана связан с перспективой создания проамериканской коалиции, которая могла бы привести к политической изоляции Ирана </w:t>
      </w:r>
      <w:r w:rsidRPr="005E3ABB">
        <w:rPr>
          <w:sz w:val="24"/>
          <w:szCs w:val="20"/>
        </w:rPr>
        <w:t>[</w:t>
      </w:r>
      <w:r w:rsidR="00C9619D" w:rsidRPr="005E3ABB">
        <w:rPr>
          <w:sz w:val="24"/>
          <w:szCs w:val="20"/>
        </w:rPr>
        <w:t>5</w:t>
      </w:r>
      <w:r w:rsidRPr="005E3ABB">
        <w:rPr>
          <w:sz w:val="24"/>
          <w:szCs w:val="20"/>
        </w:rPr>
        <w:t>].</w:t>
      </w:r>
      <w:r w:rsidRPr="00D4450E">
        <w:rPr>
          <w:sz w:val="24"/>
          <w:szCs w:val="20"/>
        </w:rPr>
        <w:t xml:space="preserve"> Конечным результатом этих процессов стало формирование устойчивой «шиитской дуги» влияния, соединившей Тегеран, Багдад и Бейрут.</w:t>
      </w:r>
    </w:p>
    <w:p w14:paraId="1F3EBFAD" w14:textId="0CEFDF10" w:rsidR="00D4450E" w:rsidRPr="00DB11E7" w:rsidRDefault="00D4450E" w:rsidP="00FD77A6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3. Подрыв режима нераспространения оружия массового уничтожения и изменение стратегического поведения государств «оси зла». Военный разгром Ирака и ликвидация Саддама Хусейна </w:t>
      </w:r>
      <w:r w:rsidR="00CA569C">
        <w:rPr>
          <w:sz w:val="24"/>
          <w:szCs w:val="20"/>
        </w:rPr>
        <w:t xml:space="preserve">дали стимул иранскому и северокорейскому режимам к обретению ядерного сдерживания. Фактически, операция США дала обратный эффект, потому что создала прецедент – наличие ОМУ или способность демонстрировать его является единственной возможной защитой для смещения правящего режима </w:t>
      </w:r>
      <w:r w:rsidR="00CA569C" w:rsidRPr="005E3ABB">
        <w:rPr>
          <w:sz w:val="24"/>
          <w:szCs w:val="20"/>
        </w:rPr>
        <w:t>[</w:t>
      </w:r>
      <w:r w:rsidR="00A70D71" w:rsidRPr="005E3ABB">
        <w:rPr>
          <w:sz w:val="24"/>
          <w:szCs w:val="20"/>
        </w:rPr>
        <w:t>3</w:t>
      </w:r>
      <w:r w:rsidR="00CA569C" w:rsidRPr="005E3ABB">
        <w:rPr>
          <w:sz w:val="24"/>
          <w:szCs w:val="20"/>
        </w:rPr>
        <w:t>].</w:t>
      </w:r>
      <w:r w:rsidR="00CA569C">
        <w:rPr>
          <w:sz w:val="24"/>
          <w:szCs w:val="20"/>
        </w:rPr>
        <w:t xml:space="preserve"> </w:t>
      </w:r>
    </w:p>
    <w:p w14:paraId="32E6F687" w14:textId="3065F433" w:rsidR="00CA569C" w:rsidRDefault="000976DC" w:rsidP="00FD77A6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4. Изменение национальной доктрины США и необходимость трансформации международного права. </w:t>
      </w:r>
      <w:r w:rsidRPr="000976DC">
        <w:rPr>
          <w:sz w:val="24"/>
          <w:szCs w:val="20"/>
        </w:rPr>
        <w:t xml:space="preserve">Иракская война показала, что для США координация с партнёрами стала формальностью, а не необходимостью </w:t>
      </w:r>
      <w:r w:rsidRPr="005E3ABB">
        <w:rPr>
          <w:sz w:val="24"/>
          <w:szCs w:val="20"/>
        </w:rPr>
        <w:t>[</w:t>
      </w:r>
      <w:r w:rsidR="00C9619D" w:rsidRPr="005E3ABB">
        <w:rPr>
          <w:sz w:val="24"/>
          <w:szCs w:val="20"/>
        </w:rPr>
        <w:t>5</w:t>
      </w:r>
      <w:r w:rsidRPr="005E3ABB">
        <w:rPr>
          <w:sz w:val="24"/>
          <w:szCs w:val="20"/>
        </w:rPr>
        <w:t>].</w:t>
      </w:r>
      <w:r w:rsidRPr="000976DC">
        <w:rPr>
          <w:sz w:val="24"/>
          <w:szCs w:val="20"/>
        </w:rPr>
        <w:t xml:space="preserve"> Вторжение в обход СБ ООН ослабило международное право и создало прецедент для будущих интервенций. Администрация Б. Обамы с её доктриной «умной силы» отчасти признала бесперспективность оккупации Ирака </w:t>
      </w:r>
      <w:r w:rsidRPr="005E3ABB">
        <w:rPr>
          <w:sz w:val="24"/>
          <w:szCs w:val="20"/>
        </w:rPr>
        <w:t>[1].</w:t>
      </w:r>
    </w:p>
    <w:p w14:paraId="05ADDFA3" w14:textId="32876AD0" w:rsidR="000976DC" w:rsidRDefault="00A70D71" w:rsidP="00FD77A6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>Таким образом, оккупация Ирака не достигла своих целей по созданию проамериканской модели демократического, стабильного государства. Вместо этого весь иракский кризис привел регион к дестабилизации с заметным усилением Ирана</w:t>
      </w:r>
      <w:proofErr w:type="gramStart"/>
      <w:r>
        <w:rPr>
          <w:sz w:val="24"/>
          <w:szCs w:val="20"/>
        </w:rPr>
        <w:t>.</w:t>
      </w:r>
      <w:proofErr w:type="gramEnd"/>
      <w:r>
        <w:rPr>
          <w:sz w:val="24"/>
          <w:szCs w:val="20"/>
        </w:rPr>
        <w:t xml:space="preserve"> Последствия оккупации можно рассматривать как естественное историческое развитие событий, однако здесь четко прослеживается следствие неудачного эксперимента в области геополитики США. </w:t>
      </w:r>
    </w:p>
    <w:p w14:paraId="71FA6981" w14:textId="77777777" w:rsidR="00847C3D" w:rsidRDefault="00847C3D" w:rsidP="000976DC">
      <w:pPr>
        <w:spacing w:line="240" w:lineRule="auto"/>
        <w:rPr>
          <w:sz w:val="24"/>
          <w:szCs w:val="20"/>
        </w:rPr>
      </w:pPr>
    </w:p>
    <w:p w14:paraId="6BAA7BCB" w14:textId="11A49525" w:rsidR="00C9619D" w:rsidRPr="00847C3D" w:rsidRDefault="005E3ABB" w:rsidP="000976DC">
      <w:pPr>
        <w:spacing w:line="240" w:lineRule="auto"/>
        <w:rPr>
          <w:b/>
          <w:bCs/>
          <w:sz w:val="24"/>
          <w:szCs w:val="20"/>
        </w:rPr>
      </w:pPr>
      <w:r w:rsidRPr="00847C3D">
        <w:rPr>
          <w:b/>
          <w:bCs/>
          <w:sz w:val="24"/>
          <w:szCs w:val="20"/>
        </w:rPr>
        <w:t>Список литературы</w:t>
      </w:r>
    </w:p>
    <w:p w14:paraId="0E541A65" w14:textId="40009270" w:rsidR="00C9619D" w:rsidRPr="000976DC" w:rsidRDefault="00C9619D" w:rsidP="00C9619D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1. </w:t>
      </w:r>
      <w:r w:rsidRPr="000976DC">
        <w:rPr>
          <w:sz w:val="24"/>
          <w:szCs w:val="20"/>
        </w:rPr>
        <w:t>Вавилов А.</w:t>
      </w:r>
      <w:r>
        <w:rPr>
          <w:sz w:val="24"/>
          <w:szCs w:val="20"/>
        </w:rPr>
        <w:t>И.</w:t>
      </w:r>
      <w:r w:rsidRPr="000976DC">
        <w:rPr>
          <w:sz w:val="24"/>
          <w:szCs w:val="20"/>
        </w:rPr>
        <w:t xml:space="preserve"> Захват Ирака: причины, последствия, перспективы</w:t>
      </w:r>
      <w:r w:rsidRPr="00C9619D">
        <w:rPr>
          <w:sz w:val="24"/>
          <w:szCs w:val="20"/>
        </w:rPr>
        <w:t xml:space="preserve"> </w:t>
      </w:r>
      <w:r w:rsidRPr="000976DC">
        <w:rPr>
          <w:sz w:val="24"/>
          <w:szCs w:val="20"/>
        </w:rPr>
        <w:t>//</w:t>
      </w:r>
      <w:r w:rsidRPr="00C9619D">
        <w:rPr>
          <w:sz w:val="24"/>
          <w:szCs w:val="20"/>
        </w:rPr>
        <w:t xml:space="preserve"> </w:t>
      </w:r>
      <w:r>
        <w:rPr>
          <w:sz w:val="24"/>
          <w:szCs w:val="20"/>
        </w:rPr>
        <w:t>Обозреватель. 2008. №6 (221). С. 88-102.</w:t>
      </w:r>
    </w:p>
    <w:p w14:paraId="4B855D12" w14:textId="046E4BF4" w:rsidR="00C9619D" w:rsidRPr="000976DC" w:rsidRDefault="00C9619D" w:rsidP="00C9619D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2. </w:t>
      </w:r>
      <w:r w:rsidRPr="000976DC">
        <w:rPr>
          <w:sz w:val="24"/>
          <w:szCs w:val="20"/>
        </w:rPr>
        <w:t>Дериглазова Л.</w:t>
      </w:r>
      <w:r>
        <w:rPr>
          <w:sz w:val="24"/>
          <w:szCs w:val="20"/>
        </w:rPr>
        <w:t>В.</w:t>
      </w:r>
      <w:r w:rsidRPr="000976DC">
        <w:rPr>
          <w:sz w:val="24"/>
          <w:szCs w:val="20"/>
        </w:rPr>
        <w:t xml:space="preserve"> США в Ираке: идеальный провал</w:t>
      </w:r>
      <w:r>
        <w:rPr>
          <w:sz w:val="24"/>
          <w:szCs w:val="20"/>
        </w:rPr>
        <w:t xml:space="preserve"> через призму теории асимметричного конфликта</w:t>
      </w:r>
      <w:r w:rsidRPr="00C9619D">
        <w:rPr>
          <w:sz w:val="24"/>
          <w:szCs w:val="20"/>
        </w:rPr>
        <w:t xml:space="preserve"> </w:t>
      </w:r>
      <w:r w:rsidRPr="000976DC">
        <w:rPr>
          <w:sz w:val="24"/>
          <w:szCs w:val="20"/>
        </w:rPr>
        <w:t xml:space="preserve">// </w:t>
      </w:r>
      <w:r w:rsidR="00E176AA">
        <w:rPr>
          <w:sz w:val="24"/>
          <w:szCs w:val="20"/>
        </w:rPr>
        <w:t>Свободная мысль. 2010. №3 (1610). С. 5-16.</w:t>
      </w:r>
    </w:p>
    <w:p w14:paraId="56506736" w14:textId="3AB0A539" w:rsidR="00C9619D" w:rsidRPr="000976DC" w:rsidRDefault="00C9619D" w:rsidP="00C9619D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3. </w:t>
      </w:r>
      <w:r w:rsidRPr="000976DC">
        <w:rPr>
          <w:sz w:val="24"/>
          <w:szCs w:val="20"/>
        </w:rPr>
        <w:t>Сатановский Е.</w:t>
      </w:r>
      <w:r>
        <w:rPr>
          <w:sz w:val="24"/>
          <w:szCs w:val="20"/>
        </w:rPr>
        <w:t>Я.</w:t>
      </w:r>
      <w:r w:rsidRPr="000976DC">
        <w:rPr>
          <w:sz w:val="24"/>
          <w:szCs w:val="20"/>
        </w:rPr>
        <w:t xml:space="preserve"> Пять лет войны за нефть и демократию</w:t>
      </w:r>
      <w:r w:rsidRPr="00C9619D">
        <w:rPr>
          <w:sz w:val="24"/>
          <w:szCs w:val="20"/>
        </w:rPr>
        <w:t xml:space="preserve"> </w:t>
      </w:r>
      <w:r w:rsidRPr="000976DC">
        <w:rPr>
          <w:sz w:val="24"/>
          <w:szCs w:val="20"/>
        </w:rPr>
        <w:t>//</w:t>
      </w:r>
      <w:r w:rsidRPr="00C9619D">
        <w:rPr>
          <w:sz w:val="24"/>
          <w:szCs w:val="20"/>
        </w:rPr>
        <w:t xml:space="preserve"> </w:t>
      </w:r>
      <w:r>
        <w:rPr>
          <w:sz w:val="24"/>
          <w:szCs w:val="20"/>
        </w:rPr>
        <w:t>Россия и мусульманский мир. 2008. №5. С. 3-10.</w:t>
      </w:r>
    </w:p>
    <w:p w14:paraId="65945D21" w14:textId="3A2777AD" w:rsidR="00C9619D" w:rsidRPr="00C9619D" w:rsidRDefault="00C9619D" w:rsidP="000976DC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4. Степанова Н.В. История Ирака. </w:t>
      </w:r>
      <w:r>
        <w:rPr>
          <w:sz w:val="24"/>
          <w:szCs w:val="20"/>
          <w:lang w:val="en-US"/>
        </w:rPr>
        <w:t>XX</w:t>
      </w:r>
      <w:r w:rsidRPr="00C9619D">
        <w:rPr>
          <w:sz w:val="24"/>
          <w:szCs w:val="20"/>
        </w:rPr>
        <w:t xml:space="preserve"> </w:t>
      </w:r>
      <w:r>
        <w:rPr>
          <w:sz w:val="24"/>
          <w:szCs w:val="20"/>
        </w:rPr>
        <w:t>век. М., 2016</w:t>
      </w:r>
    </w:p>
    <w:p w14:paraId="07C5A504" w14:textId="02BE401C" w:rsidR="00C9619D" w:rsidRPr="000976DC" w:rsidRDefault="00C9619D" w:rsidP="00C9619D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>5.</w:t>
      </w:r>
      <w:r w:rsidR="006E3EAC">
        <w:rPr>
          <w:sz w:val="24"/>
          <w:szCs w:val="20"/>
        </w:rPr>
        <w:t xml:space="preserve"> </w:t>
      </w:r>
      <w:proofErr w:type="spellStart"/>
      <w:r w:rsidRPr="000976DC">
        <w:rPr>
          <w:sz w:val="24"/>
          <w:szCs w:val="20"/>
        </w:rPr>
        <w:t>Хоссамеддин</w:t>
      </w:r>
      <w:proofErr w:type="spellEnd"/>
      <w:r w:rsidRPr="000976DC">
        <w:rPr>
          <w:sz w:val="24"/>
          <w:szCs w:val="20"/>
        </w:rPr>
        <w:t xml:space="preserve"> С. Иракский кризис: особенности и характер его влияния на современные международные отношения: автореф. дис. ... канд. ист. наук. </w:t>
      </w:r>
      <w:r>
        <w:rPr>
          <w:sz w:val="24"/>
          <w:szCs w:val="20"/>
        </w:rPr>
        <w:t xml:space="preserve">М., 2008. </w:t>
      </w:r>
    </w:p>
    <w:p w14:paraId="44583EC1" w14:textId="65B98F1F" w:rsidR="00C9619D" w:rsidRPr="00C9619D" w:rsidRDefault="00C9619D" w:rsidP="000976DC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6. Хуссейн М.Х. Американская оккупация Ирака и ее региональное влияние </w:t>
      </w:r>
      <w:r w:rsidRPr="00C9619D">
        <w:rPr>
          <w:sz w:val="24"/>
          <w:szCs w:val="20"/>
        </w:rPr>
        <w:t xml:space="preserve">// </w:t>
      </w:r>
      <w:r>
        <w:rPr>
          <w:sz w:val="24"/>
          <w:szCs w:val="20"/>
        </w:rPr>
        <w:t>Вестник Самарского государственного университета. 2012. №8-1 (99). С. 46-49</w:t>
      </w:r>
    </w:p>
    <w:sectPr w:rsidR="00C9619D" w:rsidRPr="00C9619D" w:rsidSect="005E3AB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56"/>
    <w:rsid w:val="0002795E"/>
    <w:rsid w:val="000976DC"/>
    <w:rsid w:val="00180C56"/>
    <w:rsid w:val="001E3479"/>
    <w:rsid w:val="00405ED4"/>
    <w:rsid w:val="00463942"/>
    <w:rsid w:val="0047714F"/>
    <w:rsid w:val="0049618F"/>
    <w:rsid w:val="004C00E9"/>
    <w:rsid w:val="004C184C"/>
    <w:rsid w:val="004C37FA"/>
    <w:rsid w:val="005C4F64"/>
    <w:rsid w:val="005E3ABB"/>
    <w:rsid w:val="006B6A3B"/>
    <w:rsid w:val="006E3EAC"/>
    <w:rsid w:val="007538D8"/>
    <w:rsid w:val="00797452"/>
    <w:rsid w:val="00847C3D"/>
    <w:rsid w:val="00897CD5"/>
    <w:rsid w:val="00A70D71"/>
    <w:rsid w:val="00C9619D"/>
    <w:rsid w:val="00CA569C"/>
    <w:rsid w:val="00D4450E"/>
    <w:rsid w:val="00D62EE8"/>
    <w:rsid w:val="00DB11E7"/>
    <w:rsid w:val="00DC4D12"/>
    <w:rsid w:val="00E176AA"/>
    <w:rsid w:val="00E63D00"/>
    <w:rsid w:val="00F841D9"/>
    <w:rsid w:val="00FD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BAA7"/>
  <w15:chartTrackingRefBased/>
  <w15:docId w15:val="{B63CF51D-D24F-48DB-9339-B495322C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84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80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C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C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C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C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C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C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C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C56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0C56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80C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80C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80C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80C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80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C5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C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C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80C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C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C56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80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3786-1855-42D6-BC0F-844FD49F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Kuzmin</dc:creator>
  <cp:keywords/>
  <dc:description/>
  <cp:lastModifiedBy>Denis Kuzmin</cp:lastModifiedBy>
  <cp:revision>9</cp:revision>
  <dcterms:created xsi:type="dcterms:W3CDTF">2026-04-05T17:04:00Z</dcterms:created>
  <dcterms:modified xsi:type="dcterms:W3CDTF">2026-04-06T15:19:00Z</dcterms:modified>
</cp:coreProperties>
</file>