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E670" w14:textId="08B7E5E6" w:rsidR="00484B48" w:rsidRDefault="00B603B5" w:rsidP="00B603B5">
      <w:pPr>
        <w:jc w:val="center"/>
        <w:rPr>
          <w:rFonts w:ascii="Times New Roman" w:hAnsi="Times New Roman" w:cs="Times New Roman"/>
          <w:b/>
          <w:bCs/>
        </w:rPr>
      </w:pPr>
      <w:r w:rsidRPr="00B603B5">
        <w:rPr>
          <w:rFonts w:ascii="Times New Roman" w:hAnsi="Times New Roman" w:cs="Times New Roman"/>
          <w:b/>
          <w:bCs/>
        </w:rPr>
        <w:t>ЯЗЫКОВЫЕ РЕАЛИИ, ОТРАЖАЮЩИЕ КУЛЬТУРНО-ИСТОРИЧЕСКИЕ И СОЦИАЛЬНЫЕ АССОЦИАЦИИ ВЕЛИКОБРИТАНИИ</w:t>
      </w:r>
    </w:p>
    <w:p w14:paraId="761FCCE2" w14:textId="77777777" w:rsidR="00B603B5" w:rsidRDefault="00B603B5" w:rsidP="00B603B5">
      <w:pPr>
        <w:jc w:val="center"/>
        <w:rPr>
          <w:rFonts w:ascii="Times New Roman" w:hAnsi="Times New Roman" w:cs="Times New Roman"/>
          <w:b/>
          <w:bCs/>
        </w:rPr>
      </w:pPr>
    </w:p>
    <w:p w14:paraId="58DABFCB" w14:textId="7611430E" w:rsidR="00B603B5" w:rsidRDefault="00B603B5" w:rsidP="00B603B5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Максименко София Анатольевна, студентка 1 курса, факультета иностранных языков Адыгейского </w:t>
      </w:r>
      <w:r w:rsidR="007F77AC">
        <w:rPr>
          <w:rFonts w:ascii="Times New Roman" w:hAnsi="Times New Roman" w:cs="Times New Roman"/>
          <w:i/>
          <w:iCs/>
        </w:rPr>
        <w:t>г</w:t>
      </w:r>
      <w:r>
        <w:rPr>
          <w:rFonts w:ascii="Times New Roman" w:hAnsi="Times New Roman" w:cs="Times New Roman"/>
          <w:i/>
          <w:iCs/>
        </w:rPr>
        <w:t>осударственного университета, г. Майкоп.</w:t>
      </w:r>
    </w:p>
    <w:p w14:paraId="2B070A71" w14:textId="51841FB8" w:rsidR="00B603B5" w:rsidRDefault="00B603B5" w:rsidP="00B603B5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руководитель: Берестнева Александра Валерьевна, доцент кафедры английской филологии,</w:t>
      </w:r>
      <w:r w:rsidR="00023E4A">
        <w:rPr>
          <w:rFonts w:ascii="Times New Roman" w:hAnsi="Times New Roman" w:cs="Times New Roman"/>
          <w:i/>
          <w:iCs/>
        </w:rPr>
        <w:t xml:space="preserve"> кандидат филологических наук,</w:t>
      </w:r>
      <w:r>
        <w:rPr>
          <w:rFonts w:ascii="Times New Roman" w:hAnsi="Times New Roman" w:cs="Times New Roman"/>
          <w:i/>
          <w:iCs/>
        </w:rPr>
        <w:t xml:space="preserve"> Адыгейский </w:t>
      </w:r>
      <w:r w:rsidR="007F77AC">
        <w:rPr>
          <w:rFonts w:ascii="Times New Roman" w:hAnsi="Times New Roman" w:cs="Times New Roman"/>
          <w:i/>
          <w:iCs/>
        </w:rPr>
        <w:t>г</w:t>
      </w:r>
      <w:r>
        <w:rPr>
          <w:rFonts w:ascii="Times New Roman" w:hAnsi="Times New Roman" w:cs="Times New Roman"/>
          <w:i/>
          <w:iCs/>
        </w:rPr>
        <w:t>осударственный университет, г. Майкоп.</w:t>
      </w:r>
    </w:p>
    <w:p w14:paraId="1638C40C" w14:textId="77777777" w:rsidR="00B603B5" w:rsidRDefault="00B603B5" w:rsidP="006826B4">
      <w:pPr>
        <w:jc w:val="center"/>
        <w:rPr>
          <w:rFonts w:ascii="Times New Roman" w:hAnsi="Times New Roman" w:cs="Times New Roman"/>
          <w:i/>
          <w:iCs/>
        </w:rPr>
      </w:pPr>
    </w:p>
    <w:p w14:paraId="4FDF89DE" w14:textId="77777777" w:rsidR="006826B4" w:rsidRDefault="006826B4" w:rsidP="006826B4">
      <w:pPr>
        <w:jc w:val="center"/>
        <w:rPr>
          <w:rFonts w:ascii="Times New Roman" w:hAnsi="Times New Roman" w:cs="Times New Roman"/>
          <w:i/>
          <w:iCs/>
        </w:rPr>
      </w:pPr>
    </w:p>
    <w:p w14:paraId="7E7811D0" w14:textId="5FB545A4" w:rsidR="00B603B5" w:rsidRPr="00B603B5" w:rsidRDefault="00B603B5" w:rsidP="00214E94">
      <w:pPr>
        <w:jc w:val="both"/>
        <w:rPr>
          <w:rFonts w:ascii="Times New Roman" w:hAnsi="Times New Roman" w:cs="Times New Roman"/>
        </w:rPr>
      </w:pPr>
      <w:r w:rsidRPr="00B603B5">
        <w:rPr>
          <w:rFonts w:ascii="Times New Roman" w:hAnsi="Times New Roman" w:cs="Times New Roman"/>
        </w:rPr>
        <w:t xml:space="preserve">Данная </w:t>
      </w:r>
      <w:r>
        <w:rPr>
          <w:rFonts w:ascii="Times New Roman" w:hAnsi="Times New Roman" w:cs="Times New Roman"/>
        </w:rPr>
        <w:t>научная работа посвящена теме языковых реалий, отражающих культурно-исторические и социальные ассоциации Великобритании.</w:t>
      </w:r>
    </w:p>
    <w:p w14:paraId="2FDE2FE7" w14:textId="1DAC53BF" w:rsidR="00B603B5" w:rsidRDefault="00B603B5" w:rsidP="00214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данной темы обусловлена непрерывно развивающейся динамикой английского языка и широкому использованием языковых реалий британского английского языка.</w:t>
      </w:r>
    </w:p>
    <w:p w14:paraId="06296982" w14:textId="50C18835" w:rsidR="006826B4" w:rsidRDefault="006826B4" w:rsidP="00214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и задачами данной научной работы являются анализ языковых реалий в британском английском языке, обнаружение связи между языком и культурой Великобритании, рассмотрение различных классификаций языковых реалий </w:t>
      </w:r>
      <w:r w:rsidR="00D259A2">
        <w:rPr>
          <w:rFonts w:ascii="Times New Roman" w:hAnsi="Times New Roman" w:cs="Times New Roman"/>
        </w:rPr>
        <w:t xml:space="preserve">и их </w:t>
      </w:r>
      <w:r>
        <w:rPr>
          <w:rFonts w:ascii="Times New Roman" w:hAnsi="Times New Roman" w:cs="Times New Roman"/>
        </w:rPr>
        <w:t>систематизация</w:t>
      </w:r>
      <w:r w:rsidR="00D25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подразделения.</w:t>
      </w:r>
    </w:p>
    <w:p w14:paraId="485B0B53" w14:textId="5A0A872C" w:rsidR="006826B4" w:rsidRDefault="006826B4" w:rsidP="00214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написания данной научной работы использовались </w:t>
      </w:r>
      <w:r w:rsidR="00B964C3">
        <w:rPr>
          <w:rFonts w:ascii="Times New Roman" w:hAnsi="Times New Roman" w:cs="Times New Roman"/>
        </w:rPr>
        <w:t>описательный и сравнительно-исторический методы.</w:t>
      </w:r>
    </w:p>
    <w:p w14:paraId="745BFFDD" w14:textId="267AF720" w:rsidR="006826B4" w:rsidRDefault="006826B4" w:rsidP="00214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Результатом данной научной работы стал анализ языковых реалий в британском английском языке, их систематизация и нахождение связи между </w:t>
      </w:r>
      <w:r w:rsidR="00214E94">
        <w:rPr>
          <w:rFonts w:ascii="Times New Roman" w:hAnsi="Times New Roman" w:cs="Times New Roman"/>
        </w:rPr>
        <w:t>реалиями и культурой Великобритании.</w:t>
      </w:r>
    </w:p>
    <w:p w14:paraId="14BF8A80" w14:textId="77777777" w:rsidR="00214E94" w:rsidRDefault="00214E94" w:rsidP="00214E94">
      <w:pPr>
        <w:rPr>
          <w:rFonts w:ascii="Times New Roman" w:hAnsi="Times New Roman" w:cs="Times New Roman"/>
        </w:rPr>
      </w:pPr>
    </w:p>
    <w:p w14:paraId="59306DFA" w14:textId="353038B2" w:rsidR="00214E94" w:rsidRDefault="00214E94" w:rsidP="00214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</w:t>
      </w:r>
      <w:r w:rsidR="000B0D5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ературы</w:t>
      </w:r>
      <w:r w:rsidR="00551590">
        <w:rPr>
          <w:rFonts w:ascii="Times New Roman" w:hAnsi="Times New Roman" w:cs="Times New Roman"/>
        </w:rPr>
        <w:t xml:space="preserve"> и Интернет-источников:</w:t>
      </w:r>
    </w:p>
    <w:p w14:paraId="32A5BBE8" w14:textId="45A1C077" w:rsidR="00672F03" w:rsidRPr="005A489C" w:rsidRDefault="00672F03" w:rsidP="00672F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2F03">
        <w:rPr>
          <w:rFonts w:ascii="Times New Roman" w:hAnsi="Times New Roman" w:cs="Times New Roman"/>
        </w:rPr>
        <w:t>Верещагин, Е. М. Лингвострановедческая теория слова / Е. М. Верещагин, В. Г. Костомаров. – М.: Русский язык, 1980. – 320 с.</w:t>
      </w:r>
    </w:p>
    <w:p w14:paraId="0A1038C7" w14:textId="5BDECBE4" w:rsidR="00217EB8" w:rsidRPr="005A489C" w:rsidRDefault="00672F03" w:rsidP="005A48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2F03">
        <w:rPr>
          <w:rFonts w:ascii="Times New Roman" w:hAnsi="Times New Roman" w:cs="Times New Roman"/>
        </w:rPr>
        <w:t>Виноградов, В. С. Введение в переводоведение (общие и лексические вопросы) / В. С. Виноградов. – М.: Изд-во ин-та общего среднего образования РАО, 2001. – 224 с.</w:t>
      </w:r>
    </w:p>
    <w:p w14:paraId="37B3438E" w14:textId="59F7F8C1" w:rsidR="005A489C" w:rsidRPr="005A489C" w:rsidRDefault="00217EB8" w:rsidP="005A48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17EB8">
        <w:rPr>
          <w:rFonts w:ascii="Times New Roman" w:hAnsi="Times New Roman" w:cs="Times New Roman"/>
        </w:rPr>
        <w:t>Влахов, С. Непереводимое в переводе / С. Влахов, С. Флорин. – М.: Международные отношения, 1980. – 344 с.</w:t>
      </w:r>
    </w:p>
    <w:p w14:paraId="40D49DB7" w14:textId="17B220DD" w:rsidR="005A489C" w:rsidRPr="005A489C" w:rsidRDefault="005A489C" w:rsidP="005A48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 xml:space="preserve">Лингвострановедческий </w:t>
      </w:r>
      <w:proofErr w:type="spellStart"/>
      <w:r w:rsidRPr="005A489C">
        <w:rPr>
          <w:rFonts w:ascii="Times New Roman" w:hAnsi="Times New Roman" w:cs="Times New Roman"/>
        </w:rPr>
        <w:t>глоссарий</w:t>
      </w:r>
      <w:proofErr w:type="spellEnd"/>
      <w:r w:rsidRPr="005A489C">
        <w:rPr>
          <w:rFonts w:ascii="Times New Roman" w:hAnsi="Times New Roman" w:cs="Times New Roman"/>
        </w:rPr>
        <w:t xml:space="preserve">: </w:t>
      </w:r>
      <w:proofErr w:type="spellStart"/>
      <w:r w:rsidRPr="005A489C">
        <w:rPr>
          <w:rFonts w:ascii="Times New Roman" w:hAnsi="Times New Roman" w:cs="Times New Roman"/>
        </w:rPr>
        <w:t>Cоединенное</w:t>
      </w:r>
      <w:proofErr w:type="spellEnd"/>
      <w:r w:rsidRPr="005A489C">
        <w:rPr>
          <w:rFonts w:ascii="Times New Roman" w:hAnsi="Times New Roman" w:cs="Times New Roman"/>
        </w:rPr>
        <w:t xml:space="preserve"> Королевство Великобритании и Северной Ирландии. URL: https://sites.google.com/view/glossary-uk/главная-страница </w:t>
      </w:r>
    </w:p>
    <w:p w14:paraId="2D45E2C2" w14:textId="77777777" w:rsidR="006826B4" w:rsidRDefault="006826B4" w:rsidP="006826B4">
      <w:pPr>
        <w:jc w:val="center"/>
        <w:rPr>
          <w:rFonts w:ascii="Times New Roman" w:hAnsi="Times New Roman" w:cs="Times New Roman"/>
        </w:rPr>
      </w:pPr>
    </w:p>
    <w:p w14:paraId="7059904D" w14:textId="77777777" w:rsidR="006826B4" w:rsidRDefault="006826B4" w:rsidP="006826B4">
      <w:pPr>
        <w:jc w:val="center"/>
        <w:rPr>
          <w:rFonts w:ascii="Times New Roman" w:hAnsi="Times New Roman" w:cs="Times New Roman"/>
        </w:rPr>
      </w:pPr>
    </w:p>
    <w:p w14:paraId="6FCC3BE6" w14:textId="77777777" w:rsidR="006826B4" w:rsidRPr="00B603B5" w:rsidRDefault="006826B4" w:rsidP="006826B4">
      <w:pPr>
        <w:ind w:right="-1"/>
        <w:jc w:val="both"/>
        <w:rPr>
          <w:rFonts w:ascii="Times New Roman" w:hAnsi="Times New Roman" w:cs="Times New Roman"/>
        </w:rPr>
      </w:pPr>
    </w:p>
    <w:sectPr w:rsidR="006826B4" w:rsidRPr="00B6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590F"/>
    <w:multiLevelType w:val="hybridMultilevel"/>
    <w:tmpl w:val="3514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9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B5"/>
    <w:rsid w:val="00023E4A"/>
    <w:rsid w:val="000B0D5D"/>
    <w:rsid w:val="00200F55"/>
    <w:rsid w:val="00214E94"/>
    <w:rsid w:val="00217EB8"/>
    <w:rsid w:val="002C5A27"/>
    <w:rsid w:val="00484B48"/>
    <w:rsid w:val="00551590"/>
    <w:rsid w:val="005A489C"/>
    <w:rsid w:val="0062777C"/>
    <w:rsid w:val="00672F03"/>
    <w:rsid w:val="006826B4"/>
    <w:rsid w:val="007A5737"/>
    <w:rsid w:val="007F77AC"/>
    <w:rsid w:val="0080551D"/>
    <w:rsid w:val="00961A9E"/>
    <w:rsid w:val="00A13443"/>
    <w:rsid w:val="00B603B5"/>
    <w:rsid w:val="00B964C3"/>
    <w:rsid w:val="00C50704"/>
    <w:rsid w:val="00D259A2"/>
    <w:rsid w:val="00E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F60E"/>
  <w15:chartTrackingRefBased/>
  <w15:docId w15:val="{E69D3BD1-2B1E-4983-B7E8-36AB90E1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3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3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3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3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Максименко</dc:creator>
  <cp:keywords/>
  <dc:description/>
  <cp:lastModifiedBy>София Максименко</cp:lastModifiedBy>
  <cp:revision>2</cp:revision>
  <dcterms:created xsi:type="dcterms:W3CDTF">2026-04-06T13:53:00Z</dcterms:created>
  <dcterms:modified xsi:type="dcterms:W3CDTF">2026-04-06T13:53:00Z</dcterms:modified>
</cp:coreProperties>
</file>