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8734" w14:textId="6BEF6262" w:rsidR="006B6A12" w:rsidRPr="0019598F" w:rsidRDefault="00000000" w:rsidP="000D53B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9598F"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r w:rsidRPr="001959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Богус Руслан </w:t>
      </w:r>
      <w:proofErr w:type="spellStart"/>
      <w:r w:rsidRPr="001959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Азметович</w:t>
      </w:r>
      <w:proofErr w:type="spellEnd"/>
    </w:p>
    <w:p w14:paraId="35464428" w14:textId="18505C6F" w:rsidR="006B6A12" w:rsidRPr="0019598F" w:rsidRDefault="00000000" w:rsidP="000D53B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9598F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  <w:r w:rsidR="00C65C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65CEF" w:rsidRPr="00C65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Мамишева</w:t>
      </w:r>
      <w:proofErr w:type="spellEnd"/>
      <w:r w:rsidR="00C65CEF" w:rsidRPr="00C65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Зара </w:t>
      </w:r>
      <w:proofErr w:type="spellStart"/>
      <w:r w:rsidR="00C65CEF" w:rsidRPr="00C65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Аскарбиевна</w:t>
      </w:r>
      <w:proofErr w:type="spellEnd"/>
      <w:r w:rsidR="00C65CEF" w:rsidRPr="00C65C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65C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65CEF">
        <w:rPr>
          <w:rFonts w:ascii="Times New Roman" w:hAnsi="Times New Roman" w:cs="Times New Roman"/>
          <w:i/>
          <w:iCs/>
          <w:sz w:val="24"/>
          <w:szCs w:val="24"/>
        </w:rPr>
        <w:t>к.ю.н</w:t>
      </w:r>
      <w:proofErr w:type="spellEnd"/>
      <w:r w:rsidR="00C65CEF">
        <w:rPr>
          <w:rFonts w:ascii="Times New Roman" w:hAnsi="Times New Roman" w:cs="Times New Roman"/>
          <w:i/>
          <w:iCs/>
          <w:sz w:val="24"/>
          <w:szCs w:val="24"/>
        </w:rPr>
        <w:t>., доцент</w:t>
      </w:r>
    </w:p>
    <w:p w14:paraId="63B1845A" w14:textId="77777777" w:rsidR="006B6A12" w:rsidRPr="0019598F" w:rsidRDefault="00000000" w:rsidP="000D53B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9598F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5E8E4EA9" w14:textId="77777777" w:rsidR="000D53BB" w:rsidRDefault="000D53BB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F5806" w14:textId="26CD2E9A" w:rsidR="006B6A12" w:rsidRPr="000D53BB" w:rsidRDefault="000D53BB" w:rsidP="000D53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3BB">
        <w:rPr>
          <w:rFonts w:ascii="Times New Roman" w:hAnsi="Times New Roman" w:cs="Times New Roman"/>
          <w:b/>
          <w:bCs/>
          <w:sz w:val="24"/>
          <w:szCs w:val="24"/>
        </w:rPr>
        <w:t>ЗАКОНОДАТЕЛЬСТВО АПАРТЕИДА В ЮЖНО-АФРИКАНСКОЙ РЕСПУБЛИКЕ КАК ПРИМЕР ИНСТИТУЦИОНАЛИЗАЦИИ РАСОВОГО НЕРАВЕНСТВА</w:t>
      </w:r>
    </w:p>
    <w:p w14:paraId="2F50A42A" w14:textId="77777777" w:rsidR="006B6A12" w:rsidRPr="000D53BB" w:rsidRDefault="006B6A12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E81CC6" w14:textId="288193C0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В истории человечества, к сожалению, немало примеров того, как право, призванное быть инструментом справедливости и порядка, превращалось в орудие угнетения и дискриминации. Одним из самых вопиющих и системных примеров такого извращения правовой функции стала политика апартеида, проводившаяся в Южно-Африканской Республике (ЮАР) во второй половине XX века. Этот режим представляет собой уникальный случай, когда расовое неравенство было не просто общественной практикой, а получило детальную и всеобъемлющую юридическую формализацию, пронизывающую все сферы жизни.</w:t>
      </w:r>
    </w:p>
    <w:p w14:paraId="59E59CFF" w14:textId="30FFED5B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 xml:space="preserve">Термин «апартеид» происходит из языка африкаанс и буквально означает «раздельность», «раздельное проживание». Впервые в политический оборот его ввел Ян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Смэтс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в 1917 году, однако официальной государственной доктриной апартеид стал после прихода к власти Национальной партии в 1948 году. Идеология апартеида базировалась на утверждении, что каждой расе предопределен особый путь развития, а смешение культур и народов якобы губительно. Для обоснования этой позиции е</w:t>
      </w:r>
      <w:r w:rsidR="000D53BB">
        <w:rPr>
          <w:rFonts w:ascii="Times New Roman" w:hAnsi="Times New Roman" w:cs="Times New Roman"/>
          <w:sz w:val="24"/>
          <w:szCs w:val="24"/>
        </w:rPr>
        <w:t>е</w:t>
      </w:r>
      <w:r w:rsidRPr="000D53BB">
        <w:rPr>
          <w:rFonts w:ascii="Times New Roman" w:hAnsi="Times New Roman" w:cs="Times New Roman"/>
          <w:sz w:val="24"/>
          <w:szCs w:val="24"/>
        </w:rPr>
        <w:t xml:space="preserve"> идеологи, принадлежавшие к Голландской реформатской церкви, активно использовали искаженные ссылки на библейские тексты. Таким образом, дискриминация обретала не только правовое, но и ложное морально-религиозное обоснование</w:t>
      </w:r>
      <w:r w:rsidR="0019598F">
        <w:rPr>
          <w:rFonts w:ascii="Times New Roman" w:hAnsi="Times New Roman" w:cs="Times New Roman"/>
          <w:sz w:val="24"/>
          <w:szCs w:val="24"/>
        </w:rPr>
        <w:t xml:space="preserve"> </w:t>
      </w:r>
      <w:r w:rsidR="0019598F" w:rsidRPr="0019598F">
        <w:rPr>
          <w:rFonts w:ascii="Times New Roman" w:hAnsi="Times New Roman" w:cs="Times New Roman"/>
          <w:sz w:val="24"/>
          <w:szCs w:val="24"/>
        </w:rPr>
        <w:t>[1</w:t>
      </w:r>
      <w:r w:rsidR="0019598F">
        <w:rPr>
          <w:rFonts w:ascii="Times New Roman" w:hAnsi="Times New Roman" w:cs="Times New Roman"/>
          <w:sz w:val="24"/>
          <w:szCs w:val="24"/>
        </w:rPr>
        <w:t>, с. 35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0E5727CE" w14:textId="50088528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 xml:space="preserve">Однако корни системы сегрегации уходят гораздо глубже, задолго до 1948 года. Еще в период колониального господства Великобритании и бурских республик принимались законы, ограничивающие права коренного населения. Так, Закон о землях туземцев 1913 года закрепил за африканцами лишь 8% территории страны, запретив им владеть землей за пределами резерваций. Закон о Южной Африке 1909 года, объединивший британские колонии и бурские республики в Южно-Африканский Союз, заложил основы будущей дискриминационной государственности, лишив большинство небелого населения избирательных прав. Именно на этом фундаменте впоследствии и было возведено «здание» </w:t>
      </w:r>
      <w:proofErr w:type="gramStart"/>
      <w:r w:rsidRPr="000D53BB">
        <w:rPr>
          <w:rFonts w:ascii="Times New Roman" w:hAnsi="Times New Roman" w:cs="Times New Roman"/>
          <w:sz w:val="24"/>
          <w:szCs w:val="24"/>
        </w:rPr>
        <w:t>апартеида</w:t>
      </w:r>
      <w:r w:rsidR="0019598F">
        <w:rPr>
          <w:rFonts w:ascii="Times New Roman" w:hAnsi="Times New Roman" w:cs="Times New Roman"/>
          <w:sz w:val="24"/>
          <w:szCs w:val="24"/>
        </w:rPr>
        <w:t xml:space="preserve">  </w:t>
      </w:r>
      <w:r w:rsidR="0019598F" w:rsidRPr="0019598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19598F" w:rsidRPr="0019598F">
        <w:rPr>
          <w:rFonts w:ascii="Times New Roman" w:hAnsi="Times New Roman" w:cs="Times New Roman"/>
          <w:sz w:val="24"/>
          <w:szCs w:val="24"/>
        </w:rPr>
        <w:t>2</w:t>
      </w:r>
      <w:r w:rsidR="0019598F">
        <w:rPr>
          <w:rFonts w:ascii="Times New Roman" w:hAnsi="Times New Roman" w:cs="Times New Roman"/>
          <w:sz w:val="24"/>
          <w:szCs w:val="24"/>
        </w:rPr>
        <w:t>, с. 41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27A5D725" w14:textId="48D241EE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После победы Национальной партии в 1948 году началась эпоха тотальной законодательной институционализации неравенства. Главной целью было не просто разделить население, а обеспечить полное доминирование белого меньшинства над черным большинством. Для этого была создана система законов, которые можно классифицировать по сферам их действия</w:t>
      </w:r>
      <w:r w:rsidR="0019598F">
        <w:rPr>
          <w:rFonts w:ascii="Times New Roman" w:hAnsi="Times New Roman" w:cs="Times New Roman"/>
          <w:sz w:val="24"/>
          <w:szCs w:val="24"/>
        </w:rPr>
        <w:t xml:space="preserve"> </w:t>
      </w:r>
      <w:r w:rsidR="0019598F" w:rsidRPr="0019598F">
        <w:rPr>
          <w:rFonts w:ascii="Times New Roman" w:hAnsi="Times New Roman" w:cs="Times New Roman"/>
          <w:sz w:val="24"/>
          <w:szCs w:val="24"/>
        </w:rPr>
        <w:t>[2</w:t>
      </w:r>
      <w:r w:rsidR="0019598F">
        <w:rPr>
          <w:rFonts w:ascii="Times New Roman" w:hAnsi="Times New Roman" w:cs="Times New Roman"/>
          <w:sz w:val="24"/>
          <w:szCs w:val="24"/>
        </w:rPr>
        <w:t>, с. 42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253C6143" w14:textId="0CDA7461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Краеугольным камнем системы стал Закон о регистрации населения (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Act, 1950). Согласно этому акту, каждый житель ЮАС (позже </w:t>
      </w:r>
      <w:r w:rsidR="000D53BB">
        <w:rPr>
          <w:rFonts w:ascii="Times New Roman" w:hAnsi="Times New Roman" w:cs="Times New Roman"/>
          <w:sz w:val="24"/>
          <w:szCs w:val="24"/>
        </w:rPr>
        <w:t>-</w:t>
      </w:r>
      <w:r w:rsidRPr="000D53BB">
        <w:rPr>
          <w:rFonts w:ascii="Times New Roman" w:hAnsi="Times New Roman" w:cs="Times New Roman"/>
          <w:sz w:val="24"/>
          <w:szCs w:val="24"/>
        </w:rPr>
        <w:t xml:space="preserve"> ЮАР) в обязательном порядке классифицировался по расовому признаку: белые, цветные (включая выходцев из Азии и метисов) и банту (африканцы). Эта регистрация предопределяла всю дальнейшую судьбу человека: где он может жить, учиться, работать и с кем вступать в брак. Расовая классификация стала юридическим ярлыком, от которого нельзя было избавиться</w:t>
      </w:r>
      <w:r w:rsidR="0019598F">
        <w:rPr>
          <w:rFonts w:ascii="Times New Roman" w:hAnsi="Times New Roman" w:cs="Times New Roman"/>
          <w:sz w:val="24"/>
          <w:szCs w:val="24"/>
        </w:rPr>
        <w:t xml:space="preserve"> </w:t>
      </w:r>
      <w:r w:rsidR="0019598F" w:rsidRPr="0019598F">
        <w:rPr>
          <w:rFonts w:ascii="Times New Roman" w:hAnsi="Times New Roman" w:cs="Times New Roman"/>
          <w:sz w:val="24"/>
          <w:szCs w:val="24"/>
        </w:rPr>
        <w:t>[3</w:t>
      </w:r>
      <w:r w:rsidR="0019598F">
        <w:rPr>
          <w:rFonts w:ascii="Times New Roman" w:hAnsi="Times New Roman" w:cs="Times New Roman"/>
          <w:sz w:val="24"/>
          <w:szCs w:val="24"/>
        </w:rPr>
        <w:t>, с. 95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0461D47F" w14:textId="05A601DF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На е</w:t>
      </w:r>
      <w:r w:rsidR="000D53BB">
        <w:rPr>
          <w:rFonts w:ascii="Times New Roman" w:hAnsi="Times New Roman" w:cs="Times New Roman"/>
          <w:sz w:val="24"/>
          <w:szCs w:val="24"/>
        </w:rPr>
        <w:t>е</w:t>
      </w:r>
      <w:r w:rsidRPr="000D53BB">
        <w:rPr>
          <w:rFonts w:ascii="Times New Roman" w:hAnsi="Times New Roman" w:cs="Times New Roman"/>
          <w:sz w:val="24"/>
          <w:szCs w:val="24"/>
        </w:rPr>
        <w:t xml:space="preserve"> основе базировался Закон о групповых территориях (Group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Act, 1950), который закреплял за каждой расовой группой строго определенные районы проживания и ведения бизнеса. Это привело к принудительному выселению сотен тысяч небелых жителей из городов, объявленных «белыми», в специально создаваемые резервации </w:t>
      </w:r>
      <w:r w:rsidR="000D53BB">
        <w:rPr>
          <w:rFonts w:ascii="Times New Roman" w:hAnsi="Times New Roman" w:cs="Times New Roman"/>
          <w:sz w:val="24"/>
          <w:szCs w:val="24"/>
        </w:rPr>
        <w:t>-</w:t>
      </w:r>
      <w:r w:rsidRPr="000D53BB">
        <w:rPr>
          <w:rFonts w:ascii="Times New Roman" w:hAnsi="Times New Roman" w:cs="Times New Roman"/>
          <w:sz w:val="24"/>
          <w:szCs w:val="24"/>
        </w:rPr>
        <w:t xml:space="preserve"> бантустаны. Закон о поощрении самоуправления банту 1959 года развил эту политику, предусмотрев создание марионеточных </w:t>
      </w:r>
      <w:proofErr w:type="gramStart"/>
      <w:r w:rsidRPr="000D53BB">
        <w:rPr>
          <w:rFonts w:ascii="Times New Roman" w:hAnsi="Times New Roman" w:cs="Times New Roman"/>
          <w:sz w:val="24"/>
          <w:szCs w:val="24"/>
        </w:rPr>
        <w:t>квази-государственных</w:t>
      </w:r>
      <w:proofErr w:type="gramEnd"/>
      <w:r w:rsidRPr="000D53BB">
        <w:rPr>
          <w:rFonts w:ascii="Times New Roman" w:hAnsi="Times New Roman" w:cs="Times New Roman"/>
          <w:sz w:val="24"/>
          <w:szCs w:val="24"/>
        </w:rPr>
        <w:t xml:space="preserve"> образований на малоплодородных землях, </w:t>
      </w:r>
      <w:r w:rsidRPr="000D53BB">
        <w:rPr>
          <w:rFonts w:ascii="Times New Roman" w:hAnsi="Times New Roman" w:cs="Times New Roman"/>
          <w:sz w:val="24"/>
          <w:szCs w:val="24"/>
        </w:rPr>
        <w:lastRenderedPageBreak/>
        <w:t xml:space="preserve">составлявших всего около </w:t>
      </w:r>
      <w:proofErr w:type="gramStart"/>
      <w:r w:rsidRPr="000D53BB">
        <w:rPr>
          <w:rFonts w:ascii="Times New Roman" w:hAnsi="Times New Roman" w:cs="Times New Roman"/>
          <w:sz w:val="24"/>
          <w:szCs w:val="24"/>
        </w:rPr>
        <w:t>13-14</w:t>
      </w:r>
      <w:proofErr w:type="gramEnd"/>
      <w:r w:rsidRPr="000D53BB">
        <w:rPr>
          <w:rFonts w:ascii="Times New Roman" w:hAnsi="Times New Roman" w:cs="Times New Roman"/>
          <w:sz w:val="24"/>
          <w:szCs w:val="24"/>
        </w:rPr>
        <w:t>% территории страны. А Закон о гражданстве бантустанов (1970) и вовсе лишил чернокожих гражданства ЮАР, превратив их в граждан непризнанных международным сообществом образований</w:t>
      </w:r>
      <w:r w:rsidR="0019598F">
        <w:rPr>
          <w:rFonts w:ascii="Times New Roman" w:hAnsi="Times New Roman" w:cs="Times New Roman"/>
          <w:sz w:val="24"/>
          <w:szCs w:val="24"/>
        </w:rPr>
        <w:t xml:space="preserve"> </w:t>
      </w:r>
      <w:r w:rsidR="0019598F" w:rsidRPr="0019598F">
        <w:rPr>
          <w:rFonts w:ascii="Times New Roman" w:hAnsi="Times New Roman" w:cs="Times New Roman"/>
          <w:sz w:val="24"/>
          <w:szCs w:val="24"/>
        </w:rPr>
        <w:t>[1</w:t>
      </w:r>
      <w:r w:rsidR="0019598F">
        <w:rPr>
          <w:rFonts w:ascii="Times New Roman" w:hAnsi="Times New Roman" w:cs="Times New Roman"/>
          <w:sz w:val="24"/>
          <w:szCs w:val="24"/>
        </w:rPr>
        <w:t>, с. 78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7ECF9D96" w14:textId="55A3B5D2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Помимо пространственной сегрегации, закон жестко регламентировал социальные и межличностные отношения.</w:t>
      </w:r>
    </w:p>
    <w:p w14:paraId="36D58C9E" w14:textId="6420B956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Закон о запрещении смешанных браков (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Marriages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Act, 1949) и Закон о безнравственности (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Immorality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Act, 1950) ввели уголовную ответственность за браки и сексуальные отношения между белыми и представителями других рас. Это был грубейший инструмент вторжения государства в частную жизнь, призванный сохранить «чистоту» белой расы</w:t>
      </w:r>
      <w:r w:rsidR="0019598F">
        <w:rPr>
          <w:rFonts w:ascii="Times New Roman" w:hAnsi="Times New Roman" w:cs="Times New Roman"/>
          <w:sz w:val="24"/>
          <w:szCs w:val="24"/>
        </w:rPr>
        <w:t xml:space="preserve"> </w:t>
      </w:r>
      <w:r w:rsidR="0019598F" w:rsidRPr="0019598F">
        <w:rPr>
          <w:rFonts w:ascii="Times New Roman" w:hAnsi="Times New Roman" w:cs="Times New Roman"/>
          <w:sz w:val="24"/>
          <w:szCs w:val="24"/>
        </w:rPr>
        <w:t>[2</w:t>
      </w:r>
      <w:r w:rsidR="0019598F">
        <w:rPr>
          <w:rFonts w:ascii="Times New Roman" w:hAnsi="Times New Roman" w:cs="Times New Roman"/>
          <w:sz w:val="24"/>
          <w:szCs w:val="24"/>
        </w:rPr>
        <w:t>, с. 44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0CA875A1" w14:textId="0498F8F3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Тотальный контроль обеспечивался и системой пропусков. Законы о пропусках (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>) обязывали всех африканцев старше 16 лет всегда иметь при себе документы, удостоверяющие личность и содержащие разрешение на нахождение в той или иной местности. Отсутствие пропуска вело к аресту и тюремному заключению. По сути, передвижение коренного населения по собственной стране было полностью подконтрольно полиции.</w:t>
      </w:r>
    </w:p>
    <w:p w14:paraId="0A388602" w14:textId="6DC68A24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Политика «раздельного развития» пронизывала и социальную сферу. Закон об образовании банту (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Education Act, 1953) создал отдельную и заведомо худшую систему образования для африканцев. Е</w:t>
      </w:r>
      <w:r w:rsidR="000D53BB">
        <w:rPr>
          <w:rFonts w:ascii="Times New Roman" w:hAnsi="Times New Roman" w:cs="Times New Roman"/>
          <w:sz w:val="24"/>
          <w:szCs w:val="24"/>
        </w:rPr>
        <w:t>е</w:t>
      </w:r>
      <w:r w:rsidRPr="000D53BB">
        <w:rPr>
          <w:rFonts w:ascii="Times New Roman" w:hAnsi="Times New Roman" w:cs="Times New Roman"/>
          <w:sz w:val="24"/>
          <w:szCs w:val="24"/>
        </w:rPr>
        <w:t xml:space="preserve"> целью, как откровенно заявляли власти, была подготовка чернокожих лишь к выполнению простейших работ на благо белого общества. Государство тратило на образование одного белого ребенка в разы больше, чем на чернокожего. Закон об обеспечении раздельных услуг (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Reservation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3BB">
        <w:rPr>
          <w:rFonts w:ascii="Times New Roman" w:hAnsi="Times New Roman" w:cs="Times New Roman"/>
          <w:sz w:val="24"/>
          <w:szCs w:val="24"/>
        </w:rPr>
        <w:t>Amenities</w:t>
      </w:r>
      <w:proofErr w:type="spellEnd"/>
      <w:r w:rsidRPr="000D53BB">
        <w:rPr>
          <w:rFonts w:ascii="Times New Roman" w:hAnsi="Times New Roman" w:cs="Times New Roman"/>
          <w:sz w:val="24"/>
          <w:szCs w:val="24"/>
        </w:rPr>
        <w:t xml:space="preserve"> Act, 1953) узаконил сегрегацию во всех общественных местах: автобусах, больницах, парках, туалетах и даже скамейках, причем качество услуг для разных рас могло быть любым</w:t>
      </w:r>
      <w:r w:rsidR="0019598F">
        <w:rPr>
          <w:rFonts w:ascii="Times New Roman" w:hAnsi="Times New Roman" w:cs="Times New Roman"/>
          <w:sz w:val="24"/>
          <w:szCs w:val="24"/>
        </w:rPr>
        <w:t xml:space="preserve"> </w:t>
      </w:r>
      <w:r w:rsidR="0019598F" w:rsidRPr="0019598F">
        <w:rPr>
          <w:rFonts w:ascii="Times New Roman" w:hAnsi="Times New Roman" w:cs="Times New Roman"/>
          <w:sz w:val="24"/>
          <w:szCs w:val="24"/>
        </w:rPr>
        <w:t>[3</w:t>
      </w:r>
      <w:r w:rsidR="0019598F">
        <w:rPr>
          <w:rFonts w:ascii="Times New Roman" w:hAnsi="Times New Roman" w:cs="Times New Roman"/>
          <w:sz w:val="24"/>
          <w:szCs w:val="24"/>
        </w:rPr>
        <w:t>, с. 301</w:t>
      </w:r>
      <w:r w:rsidR="0019598F" w:rsidRPr="0019598F">
        <w:rPr>
          <w:rFonts w:ascii="Times New Roman" w:hAnsi="Times New Roman" w:cs="Times New Roman"/>
          <w:sz w:val="24"/>
          <w:szCs w:val="24"/>
        </w:rPr>
        <w:t>]</w:t>
      </w:r>
      <w:r w:rsidRPr="000D53BB">
        <w:rPr>
          <w:rFonts w:ascii="Times New Roman" w:hAnsi="Times New Roman" w:cs="Times New Roman"/>
          <w:sz w:val="24"/>
          <w:szCs w:val="24"/>
        </w:rPr>
        <w:t>.</w:t>
      </w:r>
    </w:p>
    <w:p w14:paraId="1764DAD8" w14:textId="26F6C6C5" w:rsidR="006B6A12" w:rsidRPr="000D53BB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>Таким образом, подводя итог, можно с уверенностью утверждать, что законодательство апартеида в ЮАР представляет собой классический и наиболее полный пример институционализации расового неравенства. Право здесь использовалось не для защиты человека, а для его закрепощения на основе цвета кожи. Эта система не просто существовала де-факто, она была детально проработана и закреплена де-юре, создав всеобъемлющую сеть законов, опутывавших жизнь подавляющего большинства населения страны. Режим был признан международным сообществом преступлением против человечества.</w:t>
      </w:r>
    </w:p>
    <w:p w14:paraId="132C3EB4" w14:textId="2C1863C3" w:rsidR="006B6A12" w:rsidRDefault="00000000" w:rsidP="000D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3BB">
        <w:rPr>
          <w:rFonts w:ascii="Times New Roman" w:hAnsi="Times New Roman" w:cs="Times New Roman"/>
          <w:sz w:val="24"/>
          <w:szCs w:val="24"/>
        </w:rPr>
        <w:t xml:space="preserve">Борьба с апартеидом, как внутри страны (АНК под руководством Нельсона Манделы), так и на международной арене (давление ООН, санкции), привела к его краху лишь в конце XX века. В </w:t>
      </w:r>
      <w:proofErr w:type="gramStart"/>
      <w:r w:rsidRPr="000D53BB">
        <w:rPr>
          <w:rFonts w:ascii="Times New Roman" w:hAnsi="Times New Roman" w:cs="Times New Roman"/>
          <w:sz w:val="24"/>
          <w:szCs w:val="24"/>
        </w:rPr>
        <w:t>1989</w:t>
      </w:r>
      <w:r w:rsidR="000D53BB">
        <w:rPr>
          <w:rFonts w:ascii="Times New Roman" w:hAnsi="Times New Roman" w:cs="Times New Roman"/>
          <w:sz w:val="24"/>
          <w:szCs w:val="24"/>
        </w:rPr>
        <w:t>-</w:t>
      </w:r>
      <w:r w:rsidRPr="000D53BB">
        <w:rPr>
          <w:rFonts w:ascii="Times New Roman" w:hAnsi="Times New Roman" w:cs="Times New Roman"/>
          <w:sz w:val="24"/>
          <w:szCs w:val="24"/>
        </w:rPr>
        <w:t>1991</w:t>
      </w:r>
      <w:proofErr w:type="gramEnd"/>
      <w:r w:rsidRPr="000D53BB">
        <w:rPr>
          <w:rFonts w:ascii="Times New Roman" w:hAnsi="Times New Roman" w:cs="Times New Roman"/>
          <w:sz w:val="24"/>
          <w:szCs w:val="24"/>
        </w:rPr>
        <w:t xml:space="preserve"> годах президент Фредерик де Клерк инициировал отмену ключевых дискриминационных законов Первые демократические выборы 1994 года, на которых победил Нельсон Мандела, поставили точку в истории этого позорного правового режима. Однако память о нем служит важнейшим напоминанием о том, как опасно, когда закон перестает быть гарантом равенства и превращается в инструмент власти одной группы над другой.</w:t>
      </w:r>
    </w:p>
    <w:p w14:paraId="3F1BAA59" w14:textId="21CDB6ED" w:rsidR="0019598F" w:rsidRDefault="0019598F" w:rsidP="00195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98F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7D19342" w14:textId="758F65A5" w:rsidR="0019598F" w:rsidRDefault="0019598F" w:rsidP="0019598F">
      <w:pPr>
        <w:pStyle w:val="af9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98F">
        <w:rPr>
          <w:rFonts w:ascii="Times New Roman" w:hAnsi="Times New Roman" w:cs="Times New Roman"/>
          <w:sz w:val="24"/>
          <w:szCs w:val="24"/>
        </w:rPr>
        <w:t>Гальчинский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598F">
        <w:rPr>
          <w:rFonts w:ascii="Times New Roman" w:hAnsi="Times New Roman" w:cs="Times New Roman"/>
          <w:sz w:val="24"/>
          <w:szCs w:val="24"/>
        </w:rPr>
        <w:t xml:space="preserve">А. С. Южно-Африканская Республика: развитие государственно-монополистического капитализма.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М.: Мысль, 1973.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200 с.</w:t>
      </w:r>
    </w:p>
    <w:p w14:paraId="70EB0E04" w14:textId="7BF400B3" w:rsidR="0019598F" w:rsidRDefault="0019598F" w:rsidP="0019598F">
      <w:pPr>
        <w:pStyle w:val="af9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598F">
        <w:rPr>
          <w:rFonts w:ascii="Times New Roman" w:hAnsi="Times New Roman" w:cs="Times New Roman"/>
          <w:sz w:val="24"/>
          <w:szCs w:val="24"/>
        </w:rPr>
        <w:t>Валецкий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598F">
        <w:rPr>
          <w:rFonts w:ascii="Times New Roman" w:hAnsi="Times New Roman" w:cs="Times New Roman"/>
          <w:sz w:val="24"/>
          <w:szCs w:val="24"/>
        </w:rPr>
        <w:t xml:space="preserve">О. В. Слом колониальной системы и апартеида на юге Африки.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Пушкино: Центр стратегической конъюнктуры, 2014.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56 с.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ISBN 978-5-906233-72-1.</w:t>
      </w:r>
    </w:p>
    <w:p w14:paraId="27A1FFAC" w14:textId="5ACBC73D" w:rsidR="0019598F" w:rsidRPr="0019598F" w:rsidRDefault="0019598F" w:rsidP="0019598F">
      <w:pPr>
        <w:pStyle w:val="af9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598F">
        <w:rPr>
          <w:rFonts w:ascii="Times New Roman" w:hAnsi="Times New Roman" w:cs="Times New Roman"/>
          <w:sz w:val="24"/>
          <w:szCs w:val="24"/>
        </w:rPr>
        <w:t>Васильев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598F">
        <w:rPr>
          <w:rFonts w:ascii="Times New Roman" w:hAnsi="Times New Roman" w:cs="Times New Roman"/>
          <w:sz w:val="24"/>
          <w:szCs w:val="24"/>
        </w:rPr>
        <w:t xml:space="preserve"> Л. С. История стран Азии и Африки. Середина </w:t>
      </w:r>
      <w:proofErr w:type="gramStart"/>
      <w:r w:rsidRPr="0019598F">
        <w:rPr>
          <w:rFonts w:ascii="Times New Roman" w:hAnsi="Times New Roman" w:cs="Times New Roman"/>
          <w:sz w:val="24"/>
          <w:szCs w:val="24"/>
        </w:rPr>
        <w:t xml:space="preserve">XIX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середина</w:t>
      </w:r>
      <w:proofErr w:type="gramEnd"/>
      <w:r w:rsidRPr="0019598F">
        <w:rPr>
          <w:rFonts w:ascii="Times New Roman" w:hAnsi="Times New Roman" w:cs="Times New Roman"/>
          <w:sz w:val="24"/>
          <w:szCs w:val="24"/>
        </w:rPr>
        <w:t xml:space="preserve"> XX века: учебное пособие для вузов.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19598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9598F">
        <w:rPr>
          <w:rFonts w:ascii="Times New Roman" w:hAnsi="Times New Roman" w:cs="Times New Roman"/>
          <w:sz w:val="24"/>
          <w:szCs w:val="24"/>
        </w:rPr>
        <w:t xml:space="preserve">, 2022.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386 с.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98F">
        <w:rPr>
          <w:rFonts w:ascii="Times New Roman" w:hAnsi="Times New Roman" w:cs="Times New Roman"/>
          <w:sz w:val="24"/>
          <w:szCs w:val="24"/>
        </w:rPr>
        <w:t xml:space="preserve"> ISBN 978-5-9916-9364-6.</w:t>
      </w:r>
    </w:p>
    <w:sectPr w:rsidR="0019598F" w:rsidRPr="0019598F" w:rsidSect="000D53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AFA3" w14:textId="77777777" w:rsidR="002A3A2E" w:rsidRDefault="002A3A2E">
      <w:pPr>
        <w:spacing w:after="0" w:line="240" w:lineRule="auto"/>
      </w:pPr>
      <w:r>
        <w:separator/>
      </w:r>
    </w:p>
  </w:endnote>
  <w:endnote w:type="continuationSeparator" w:id="0">
    <w:p w14:paraId="2BC2C592" w14:textId="77777777" w:rsidR="002A3A2E" w:rsidRDefault="002A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0AFF" w14:textId="77777777" w:rsidR="002A3A2E" w:rsidRDefault="002A3A2E">
      <w:pPr>
        <w:spacing w:after="0" w:line="240" w:lineRule="auto"/>
      </w:pPr>
      <w:r>
        <w:separator/>
      </w:r>
    </w:p>
  </w:footnote>
  <w:footnote w:type="continuationSeparator" w:id="0">
    <w:p w14:paraId="1B31BDBB" w14:textId="77777777" w:rsidR="002A3A2E" w:rsidRDefault="002A3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2B0"/>
    <w:multiLevelType w:val="hybridMultilevel"/>
    <w:tmpl w:val="31A61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76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12"/>
    <w:rsid w:val="000D53BB"/>
    <w:rsid w:val="0019598F"/>
    <w:rsid w:val="002A3A2E"/>
    <w:rsid w:val="003077D9"/>
    <w:rsid w:val="003F3724"/>
    <w:rsid w:val="005115C5"/>
    <w:rsid w:val="006B6A12"/>
    <w:rsid w:val="0072178D"/>
    <w:rsid w:val="008B51BB"/>
    <w:rsid w:val="00C6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E273"/>
  <w15:docId w15:val="{52B03127-EA93-4A51-9B93-7341679D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Азамат Читаов</cp:lastModifiedBy>
  <cp:revision>7</cp:revision>
  <dcterms:created xsi:type="dcterms:W3CDTF">2026-03-23T22:14:00Z</dcterms:created>
  <dcterms:modified xsi:type="dcterms:W3CDTF">2026-03-31T18:27:00Z</dcterms:modified>
</cp:coreProperties>
</file>