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E2" w:rsidRDefault="00A16B74" w:rsidP="00A16B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74">
        <w:rPr>
          <w:rFonts w:ascii="Times New Roman" w:hAnsi="Times New Roman" w:cs="Times New Roman"/>
          <w:b/>
          <w:sz w:val="28"/>
          <w:szCs w:val="28"/>
        </w:rPr>
        <w:t>РАЗВИТИЕ ИНТОНАЦИОННОЙ ВЫРАЗИТЕЛЬНОСТИ ЗВУЧАЩЕЙ РЕЧИ МЛАДШИХ ШКОЛЬНИКОВ</w:t>
      </w:r>
    </w:p>
    <w:p w:rsidR="00A16B74" w:rsidRPr="00230A25" w:rsidRDefault="00A16B74" w:rsidP="00A16B7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</w:rPr>
      </w:pPr>
      <w:r w:rsidRPr="00230A25">
        <w:rPr>
          <w:rFonts w:ascii="Times New Roman" w:hAnsi="Times New Roman" w:cs="Times New Roman"/>
          <w:i/>
          <w:iCs/>
          <w:color w:val="0D0D0D" w:themeColor="text1" w:themeTint="F2"/>
        </w:rPr>
        <w:t xml:space="preserve">Иванова М. А., </w:t>
      </w:r>
      <w:r w:rsidRPr="00230A25">
        <w:rPr>
          <w:rFonts w:ascii="Times New Roman" w:hAnsi="Times New Roman" w:cs="Times New Roman"/>
          <w:i/>
          <w:color w:val="0D0D0D" w:themeColor="text1" w:themeTint="F2"/>
        </w:rPr>
        <w:t>студентка</w:t>
      </w:r>
    </w:p>
    <w:p w:rsidR="00A16B74" w:rsidRPr="00230A25" w:rsidRDefault="00A16B74" w:rsidP="00A16B7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230A25">
        <w:rPr>
          <w:rFonts w:ascii="Times New Roman" w:hAnsi="Times New Roman" w:cs="Times New Roman"/>
          <w:i/>
        </w:rPr>
        <w:t xml:space="preserve">ФГБОУ </w:t>
      </w:r>
      <w:proofErr w:type="gramStart"/>
      <w:r w:rsidRPr="00230A25">
        <w:rPr>
          <w:rFonts w:ascii="Times New Roman" w:hAnsi="Times New Roman" w:cs="Times New Roman"/>
          <w:i/>
        </w:rPr>
        <w:t>ВО</w:t>
      </w:r>
      <w:proofErr w:type="gramEnd"/>
      <w:r w:rsidRPr="00230A25">
        <w:rPr>
          <w:rFonts w:ascii="Times New Roman" w:hAnsi="Times New Roman" w:cs="Times New Roman"/>
          <w:i/>
        </w:rPr>
        <w:t xml:space="preserve"> «Адыгейский государственный университет»,</w:t>
      </w:r>
    </w:p>
    <w:p w:rsidR="00A16B74" w:rsidRPr="00230A25" w:rsidRDefault="00A16B74" w:rsidP="00A16B7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p w:rsidR="00A16B74" w:rsidRPr="00230A25" w:rsidRDefault="00A16B74" w:rsidP="00A16B7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230A25">
        <w:rPr>
          <w:rFonts w:ascii="Times New Roman" w:hAnsi="Times New Roman" w:cs="Times New Roman"/>
          <w:i/>
        </w:rPr>
        <w:t>Научный руководитель:</w:t>
      </w:r>
      <w:r w:rsidR="00027A68" w:rsidRPr="00230A25">
        <w:rPr>
          <w:rFonts w:ascii="Times New Roman" w:hAnsi="Times New Roman" w:cs="Times New Roman"/>
          <w:i/>
        </w:rPr>
        <w:t xml:space="preserve"> Щербашина И.В</w:t>
      </w:r>
      <w:proofErr w:type="gramStart"/>
      <w:r w:rsidRPr="00230A25">
        <w:rPr>
          <w:rFonts w:ascii="Times New Roman" w:hAnsi="Times New Roman" w:cs="Times New Roman"/>
          <w:i/>
        </w:rPr>
        <w:t xml:space="preserve"> .</w:t>
      </w:r>
      <w:proofErr w:type="gramEnd"/>
      <w:r w:rsidRPr="00230A25">
        <w:rPr>
          <w:rFonts w:ascii="Times New Roman" w:hAnsi="Times New Roman" w:cs="Times New Roman"/>
          <w:i/>
        </w:rPr>
        <w:t>, к.п.н., доцент, ФГБОУ ВО «Адыгейский государственный университет»</w:t>
      </w:r>
    </w:p>
    <w:p w:rsidR="00FB6BE2" w:rsidRPr="00230A25" w:rsidRDefault="00FB6BE2" w:rsidP="002F17FA">
      <w:pPr>
        <w:spacing w:line="240" w:lineRule="auto"/>
        <w:jc w:val="both"/>
        <w:rPr>
          <w:rFonts w:ascii="Times New Roman" w:hAnsi="Times New Roman" w:cs="Times New Roman"/>
        </w:rPr>
      </w:pP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Произносительная выразительность речи — это не просто умение чётко и грамотно произносить слова, а способность с помощью голоса, интонации, пауз и логических ударений передавать смысл, эмоции и отношение к сказанному. Это важнейший компонент устной коммуникации, который делает речь живой, интересной и убедительной.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 xml:space="preserve">В младшем школьном возрасте (7–10 лет) происходит активное формирование речевых навыков. Именно в этот период закладывается фундамент культуры устной речи, который напрямую влияет </w:t>
      </w:r>
      <w:proofErr w:type="gramStart"/>
      <w:r w:rsidRPr="00230A25">
        <w:rPr>
          <w:rFonts w:ascii="Times New Roman" w:hAnsi="Times New Roman" w:cs="Times New Roman"/>
        </w:rPr>
        <w:t>на</w:t>
      </w:r>
      <w:proofErr w:type="gramEnd"/>
      <w:r w:rsidRPr="00230A25">
        <w:rPr>
          <w:rFonts w:ascii="Times New Roman" w:hAnsi="Times New Roman" w:cs="Times New Roman"/>
        </w:rPr>
        <w:t>: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успешность обучения (особенно по гуманитарным предметам и чтению);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умение выступать перед классом, отвечать у доски;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развитие навыков слушания и понимания собеседника;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социализацию и уверенность в себе;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творческое самовыражение (чтение стихов, участие в инсценировках).</w:t>
      </w:r>
    </w:p>
    <w:p w:rsidR="00FB6BE2" w:rsidRPr="00230A25" w:rsidRDefault="00645A75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>В развитии речи авторы О.С. Ушакова, Е.М.</w:t>
      </w:r>
      <w:r w:rsidRPr="00230A25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="004E09C8" w:rsidRPr="00230A25">
        <w:rPr>
          <w:rStyle w:val="bumpedfont15"/>
          <w:rFonts w:ascii="Times New Roman" w:eastAsia="Times New Roman" w:hAnsi="Times New Roman" w:cs="Times New Roman"/>
          <w:color w:val="000000"/>
        </w:rPr>
        <w:t>Струнина, </w:t>
      </w:r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 xml:space="preserve"> в технологиях формирования интонационной стороны речи Е.Е. Шевцовой</w:t>
      </w:r>
      <w:proofErr w:type="gramStart"/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 xml:space="preserve"> в рекомендациях по формированию основных навыков интонационной выразительности речи Г.А</w:t>
      </w:r>
      <w:r w:rsidRPr="00230A25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>Османовой</w:t>
      </w:r>
      <w:proofErr w:type="spellEnd"/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>, Л.А.  </w:t>
      </w:r>
      <w:r w:rsidRPr="00230A25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>Поздняковой</w:t>
      </w:r>
      <w:r w:rsidRPr="00230A25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230A25">
        <w:rPr>
          <w:rStyle w:val="bumpedfont15"/>
          <w:rFonts w:ascii="Times New Roman" w:eastAsia="Times New Roman" w:hAnsi="Times New Roman" w:cs="Times New Roman"/>
          <w:color w:val="000000"/>
        </w:rPr>
        <w:t> считают одной из важных задач в  восприятие звуковой культуры речи, совершенствование речевого слуха, закрепление правильной, четкой и выразительной речи.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Актуальность темы обусловлена требованиями Федерального государственного образовательного стандарта (ФГОС), где коммуникативные универсальные учебные действия занимают центральное место. В современном мире, перенасыщенном информацией, умение говорить выразительно и убедительно становится ключевым навыком для успешной адаптации ребёнка в обществе.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Выразительность речи — это интегративное качество, которое превращает механическое воспроизведение текста в осмысленное общение. Это «одежда» мысли, которая помогает слушателю не только услышать слова, но и понять подтекст, настроение и намерения говорящего.</w:t>
      </w:r>
    </w:p>
    <w:p w:rsidR="00FB6BE2" w:rsidRPr="00230A25" w:rsidRDefault="00D53E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 xml:space="preserve"> Выразительности речи 2 характеристики:</w:t>
      </w:r>
    </w:p>
    <w:p w:rsidR="00D53EE2" w:rsidRPr="00230A25" w:rsidRDefault="00174FE1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Style w:val="ac"/>
          <w:rFonts w:ascii="Times New Roman" w:eastAsia="Times New Roman" w:hAnsi="Times New Roman" w:cs="Times New Roman"/>
          <w:b w:val="0"/>
        </w:rPr>
        <w:t>Смысловая (языковая) выразительность</w:t>
      </w:r>
      <w:r w:rsidRPr="00230A25">
        <w:rPr>
          <w:rFonts w:ascii="Times New Roman" w:hAnsi="Times New Roman" w:cs="Times New Roman"/>
        </w:rPr>
        <w:t> связана с использованием лексических, грамматических и синтаксических средств, которые придают речи образность, эмоциональную окраску и усиливают воздействие на слушателя или читателя. </w:t>
      </w:r>
    </w:p>
    <w:p w:rsidR="00FB6BE2" w:rsidRPr="00230A25" w:rsidRDefault="00FF08D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Техническая (интонационная) выразительность</w:t>
      </w:r>
      <w:r w:rsidR="004E09C8" w:rsidRPr="00230A25">
        <w:rPr>
          <w:rFonts w:ascii="Times New Roman" w:hAnsi="Times New Roman" w:cs="Times New Roman"/>
        </w:rPr>
        <w:t xml:space="preserve"> </w:t>
      </w:r>
      <w:r w:rsidRPr="00230A25">
        <w:rPr>
          <w:rFonts w:ascii="Times New Roman" w:hAnsi="Times New Roman" w:cs="Times New Roman"/>
        </w:rPr>
        <w:t>включает элементы, связанные с фонетической организацией речи и её звучанием. К ней относятся:</w:t>
      </w:r>
      <w:r w:rsidR="004E09C8" w:rsidRPr="00230A25">
        <w:rPr>
          <w:rFonts w:ascii="Times New Roman" w:hAnsi="Times New Roman" w:cs="Times New Roman"/>
        </w:rPr>
        <w:t xml:space="preserve"> д</w:t>
      </w:r>
      <w:r w:rsidR="00166E26" w:rsidRPr="00230A25">
        <w:rPr>
          <w:rFonts w:ascii="Times New Roman" w:hAnsi="Times New Roman" w:cs="Times New Roman"/>
        </w:rPr>
        <w:t>ыхание</w:t>
      </w:r>
      <w:proofErr w:type="gramStart"/>
      <w:r w:rsidR="00166E26" w:rsidRPr="00230A25">
        <w:rPr>
          <w:rFonts w:ascii="Times New Roman" w:hAnsi="Times New Roman" w:cs="Times New Roman"/>
        </w:rPr>
        <w:t xml:space="preserve"> </w:t>
      </w:r>
      <w:r w:rsidR="004E09C8" w:rsidRPr="00230A25">
        <w:rPr>
          <w:rFonts w:ascii="Times New Roman" w:hAnsi="Times New Roman" w:cs="Times New Roman"/>
        </w:rPr>
        <w:t>,</w:t>
      </w:r>
      <w:proofErr w:type="gramEnd"/>
      <w:r w:rsidR="004E09C8" w:rsidRPr="00230A25">
        <w:rPr>
          <w:rFonts w:ascii="Times New Roman" w:hAnsi="Times New Roman" w:cs="Times New Roman"/>
        </w:rPr>
        <w:t xml:space="preserve"> г</w:t>
      </w:r>
      <w:r w:rsidR="00166E26" w:rsidRPr="00230A25">
        <w:rPr>
          <w:rFonts w:ascii="Times New Roman" w:hAnsi="Times New Roman" w:cs="Times New Roman"/>
        </w:rPr>
        <w:t>олос</w:t>
      </w:r>
      <w:r w:rsidR="004E09C8" w:rsidRPr="00230A25">
        <w:rPr>
          <w:rFonts w:ascii="Times New Roman" w:hAnsi="Times New Roman" w:cs="Times New Roman"/>
        </w:rPr>
        <w:t xml:space="preserve">, </w:t>
      </w:r>
      <w:r w:rsidR="00166E26" w:rsidRPr="00230A25">
        <w:rPr>
          <w:rFonts w:ascii="Times New Roman" w:hAnsi="Times New Roman" w:cs="Times New Roman"/>
        </w:rPr>
        <w:t xml:space="preserve"> </w:t>
      </w:r>
      <w:r w:rsidR="004E09C8" w:rsidRPr="00230A25">
        <w:rPr>
          <w:rFonts w:ascii="Times New Roman" w:hAnsi="Times New Roman" w:cs="Times New Roman"/>
        </w:rPr>
        <w:t>а</w:t>
      </w:r>
      <w:r w:rsidR="00166E26" w:rsidRPr="00230A25">
        <w:rPr>
          <w:rFonts w:ascii="Times New Roman" w:hAnsi="Times New Roman" w:cs="Times New Roman"/>
        </w:rPr>
        <w:t>ртикуляция</w:t>
      </w:r>
      <w:r w:rsidR="004E09C8" w:rsidRPr="00230A25">
        <w:rPr>
          <w:rFonts w:ascii="Times New Roman" w:hAnsi="Times New Roman" w:cs="Times New Roman"/>
        </w:rPr>
        <w:t>,</w:t>
      </w:r>
      <w:r w:rsidR="00166E26" w:rsidRPr="00230A25">
        <w:rPr>
          <w:rFonts w:ascii="Times New Roman" w:hAnsi="Times New Roman" w:cs="Times New Roman"/>
        </w:rPr>
        <w:t xml:space="preserve"> </w:t>
      </w:r>
      <w:r w:rsidR="004E09C8" w:rsidRPr="00230A25">
        <w:rPr>
          <w:rFonts w:ascii="Times New Roman" w:hAnsi="Times New Roman" w:cs="Times New Roman"/>
        </w:rPr>
        <w:t>и</w:t>
      </w:r>
      <w:r w:rsidR="00166E26" w:rsidRPr="00230A25">
        <w:rPr>
          <w:rFonts w:ascii="Times New Roman" w:hAnsi="Times New Roman" w:cs="Times New Roman"/>
        </w:rPr>
        <w:t>нтонация</w:t>
      </w:r>
      <w:r w:rsidR="004E09C8" w:rsidRPr="00230A25">
        <w:rPr>
          <w:rFonts w:ascii="Times New Roman" w:hAnsi="Times New Roman" w:cs="Times New Roman"/>
        </w:rPr>
        <w:t>.</w:t>
      </w:r>
      <w:r w:rsidR="00166E26" w:rsidRPr="00230A25">
        <w:rPr>
          <w:rFonts w:ascii="Times New Roman" w:hAnsi="Times New Roman" w:cs="Times New Roman"/>
        </w:rPr>
        <w:t xml:space="preserve"> 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30A25">
        <w:rPr>
          <w:rFonts w:ascii="Times New Roman" w:hAnsi="Times New Roman" w:cs="Times New Roman"/>
        </w:rPr>
        <w:t xml:space="preserve">Интонация — это сложный комплекс просодических средств (мелодика, ритм, темп, тембр, паузы, </w:t>
      </w:r>
      <w:r w:rsidR="003E022A" w:rsidRPr="00230A25">
        <w:rPr>
          <w:rFonts w:ascii="Times New Roman" w:hAnsi="Times New Roman" w:cs="Times New Roman"/>
        </w:rPr>
        <w:t>ударение</w:t>
      </w:r>
      <w:r w:rsidRPr="00230A25">
        <w:rPr>
          <w:rFonts w:ascii="Times New Roman" w:hAnsi="Times New Roman" w:cs="Times New Roman"/>
        </w:rPr>
        <w:t>), которые оформляют фразу, придают ей смысловую законченность и эмоциональную окраску.</w:t>
      </w:r>
      <w:proofErr w:type="gramEnd"/>
      <w:r w:rsidRPr="00230A25">
        <w:rPr>
          <w:rFonts w:ascii="Times New Roman" w:hAnsi="Times New Roman" w:cs="Times New Roman"/>
        </w:rPr>
        <w:t xml:space="preserve"> Именно интонация превращает набор слов в осмысленное высказывание.</w:t>
      </w:r>
    </w:p>
    <w:p w:rsidR="00A0495C" w:rsidRPr="00230A25" w:rsidRDefault="00A0495C" w:rsidP="00230A25">
      <w:pPr>
        <w:pStyle w:val="s3"/>
        <w:spacing w:before="0" w:beforeAutospacing="0" w:after="0" w:afterAutospacing="0"/>
        <w:ind w:firstLine="709"/>
        <w:jc w:val="both"/>
        <w:rPr>
          <w:color w:val="000000"/>
        </w:rPr>
      </w:pPr>
      <w:r w:rsidRPr="00230A25">
        <w:rPr>
          <w:rStyle w:val="bumpedfont15"/>
          <w:color w:val="000000"/>
        </w:rPr>
        <w:t>Интонация выполняет несколько функций:</w:t>
      </w:r>
    </w:p>
    <w:p w:rsidR="00A0495C" w:rsidRPr="00230A25" w:rsidRDefault="00A0495C" w:rsidP="00230A25">
      <w:pPr>
        <w:pStyle w:val="s3"/>
        <w:spacing w:before="0" w:beforeAutospacing="0" w:after="0" w:afterAutospacing="0"/>
        <w:ind w:firstLine="709"/>
        <w:jc w:val="both"/>
        <w:rPr>
          <w:color w:val="000000"/>
        </w:rPr>
      </w:pPr>
      <w:r w:rsidRPr="00230A25">
        <w:rPr>
          <w:rStyle w:val="s6"/>
          <w:color w:val="000000"/>
        </w:rPr>
        <w:t>-</w:t>
      </w:r>
      <w:r w:rsidRPr="00230A25">
        <w:rPr>
          <w:rStyle w:val="apple-converted-space"/>
          <w:color w:val="000000"/>
        </w:rPr>
        <w:t> </w:t>
      </w:r>
      <w:r w:rsidRPr="00230A25">
        <w:rPr>
          <w:rStyle w:val="bumpedfont15"/>
          <w:color w:val="000000"/>
        </w:rPr>
        <w:t>коммуникативная – интонация способствует установлению ситуации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общения между двумя и более людьми, поддерживая контакт между ними;</w:t>
      </w:r>
    </w:p>
    <w:p w:rsidR="00A0495C" w:rsidRPr="00230A25" w:rsidRDefault="00A0495C" w:rsidP="00230A25">
      <w:pPr>
        <w:pStyle w:val="s3"/>
        <w:spacing w:before="0" w:beforeAutospacing="0" w:after="0" w:afterAutospacing="0"/>
        <w:ind w:firstLine="709"/>
        <w:jc w:val="both"/>
        <w:rPr>
          <w:color w:val="000000"/>
        </w:rPr>
      </w:pPr>
      <w:r w:rsidRPr="00230A25">
        <w:rPr>
          <w:rStyle w:val="apple-converted-space"/>
          <w:color w:val="000000"/>
        </w:rPr>
        <w:t> </w:t>
      </w:r>
      <w:r w:rsidRPr="00230A25">
        <w:rPr>
          <w:rStyle w:val="s6"/>
          <w:color w:val="000000"/>
        </w:rPr>
        <w:t>-</w:t>
      </w:r>
      <w:r w:rsidRPr="00230A25">
        <w:rPr>
          <w:rStyle w:val="apple-converted-space"/>
          <w:color w:val="000000"/>
        </w:rPr>
        <w:t> </w:t>
      </w:r>
      <w:r w:rsidRPr="00230A25">
        <w:rPr>
          <w:rStyle w:val="bumpedfont15"/>
          <w:color w:val="000000"/>
        </w:rPr>
        <w:t xml:space="preserve">фонетическая – интонация выполняет </w:t>
      </w:r>
      <w:proofErr w:type="gramStart"/>
      <w:r w:rsidRPr="00230A25">
        <w:rPr>
          <w:rStyle w:val="bumpedfont15"/>
          <w:color w:val="000000"/>
        </w:rPr>
        <w:t>объединяющую</w:t>
      </w:r>
      <w:proofErr w:type="gramEnd"/>
      <w:r w:rsidRPr="00230A25">
        <w:rPr>
          <w:rStyle w:val="bumpedfont15"/>
          <w:color w:val="000000"/>
        </w:rPr>
        <w:t xml:space="preserve"> и</w:t>
      </w:r>
      <w:r w:rsidR="004E09C8" w:rsidRPr="00230A25">
        <w:rPr>
          <w:rStyle w:val="bumpedfont15"/>
          <w:color w:val="000000"/>
        </w:rPr>
        <w:t xml:space="preserve"> </w:t>
      </w:r>
      <w:r w:rsidRPr="00230A25">
        <w:rPr>
          <w:rStyle w:val="bumpedfont15"/>
          <w:color w:val="000000"/>
        </w:rPr>
        <w:t>разделяющую функции, деля речевое высказывания на фразы;</w:t>
      </w:r>
    </w:p>
    <w:p w:rsidR="00A0495C" w:rsidRPr="00230A25" w:rsidRDefault="00A0495C" w:rsidP="00230A25">
      <w:pPr>
        <w:pStyle w:val="s3"/>
        <w:spacing w:before="0" w:beforeAutospacing="0" w:after="0" w:afterAutospacing="0"/>
        <w:ind w:firstLine="709"/>
        <w:jc w:val="both"/>
        <w:rPr>
          <w:color w:val="000000"/>
        </w:rPr>
      </w:pPr>
      <w:r w:rsidRPr="00230A25">
        <w:rPr>
          <w:rStyle w:val="s6"/>
          <w:color w:val="000000"/>
        </w:rPr>
        <w:lastRenderedPageBreak/>
        <w:t>-</w:t>
      </w:r>
      <w:r w:rsidRPr="00230A25">
        <w:rPr>
          <w:rStyle w:val="apple-converted-space"/>
          <w:color w:val="000000"/>
        </w:rPr>
        <w:t> </w:t>
      </w:r>
      <w:r w:rsidRPr="00230A25">
        <w:rPr>
          <w:rStyle w:val="bumpedfont15"/>
          <w:color w:val="000000"/>
        </w:rPr>
        <w:t>эмоционально-экспрессивная – интонация выражает конкретные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эмоции, характеризуя говорящего и ситуацию общения, вскрывает подтекст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высказывания, является активным фактором эмоционально-эстетического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воздействия на слушателей, различным образом окрашивает текст разных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стилей и жанров;</w:t>
      </w:r>
    </w:p>
    <w:p w:rsidR="00A0495C" w:rsidRPr="00230A25" w:rsidRDefault="00A0495C" w:rsidP="00230A25">
      <w:pPr>
        <w:pStyle w:val="s3"/>
        <w:spacing w:before="0" w:beforeAutospacing="0" w:after="0" w:afterAutospacing="0"/>
        <w:ind w:firstLine="709"/>
        <w:jc w:val="both"/>
        <w:rPr>
          <w:color w:val="000000"/>
        </w:rPr>
      </w:pPr>
      <w:r w:rsidRPr="00230A25">
        <w:rPr>
          <w:rStyle w:val="s6"/>
          <w:color w:val="000000"/>
        </w:rPr>
        <w:t>-</w:t>
      </w:r>
      <w:r w:rsidRPr="00230A25">
        <w:rPr>
          <w:rStyle w:val="apple-converted-space"/>
          <w:color w:val="000000"/>
        </w:rPr>
        <w:t> </w:t>
      </w:r>
      <w:r w:rsidRPr="00230A25">
        <w:rPr>
          <w:rStyle w:val="bumpedfont15"/>
          <w:color w:val="000000"/>
        </w:rPr>
        <w:t>смыслоразличительная – интонация способствует различению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смысла и оттенков смысла речевого высказывания;</w:t>
      </w:r>
    </w:p>
    <w:p w:rsidR="00A0495C" w:rsidRPr="00230A25" w:rsidRDefault="00A0495C" w:rsidP="00230A25">
      <w:pPr>
        <w:pStyle w:val="s3"/>
        <w:spacing w:before="0" w:beforeAutospacing="0" w:after="0" w:afterAutospacing="0"/>
        <w:ind w:firstLine="709"/>
        <w:jc w:val="both"/>
        <w:rPr>
          <w:color w:val="000000"/>
        </w:rPr>
      </w:pPr>
      <w:r w:rsidRPr="00230A25">
        <w:rPr>
          <w:rStyle w:val="s6"/>
          <w:color w:val="000000"/>
        </w:rPr>
        <w:t>-</w:t>
      </w:r>
      <w:r w:rsidRPr="00230A25">
        <w:rPr>
          <w:rStyle w:val="apple-converted-space"/>
          <w:color w:val="000000"/>
        </w:rPr>
        <w:t> </w:t>
      </w:r>
      <w:r w:rsidRPr="00230A25">
        <w:rPr>
          <w:rStyle w:val="bumpedfont15"/>
          <w:color w:val="000000"/>
        </w:rPr>
        <w:t>изобразительная – интонация рисует некоторые элементы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действительности;</w:t>
      </w:r>
    </w:p>
    <w:p w:rsidR="00FB6BE2" w:rsidRPr="00230A25" w:rsidRDefault="00A0495C" w:rsidP="00230A25">
      <w:pPr>
        <w:pStyle w:val="s3"/>
        <w:spacing w:before="0" w:beforeAutospacing="0" w:after="0" w:afterAutospacing="0"/>
        <w:ind w:firstLine="709"/>
        <w:jc w:val="both"/>
        <w:rPr>
          <w:color w:val="000000"/>
        </w:rPr>
      </w:pPr>
      <w:r w:rsidRPr="00230A25">
        <w:rPr>
          <w:rStyle w:val="s6"/>
          <w:color w:val="000000"/>
        </w:rPr>
        <w:t>-</w:t>
      </w:r>
      <w:r w:rsidRPr="00230A25">
        <w:rPr>
          <w:rStyle w:val="apple-converted-space"/>
          <w:color w:val="000000"/>
        </w:rPr>
        <w:t> </w:t>
      </w:r>
      <w:r w:rsidRPr="00230A25">
        <w:rPr>
          <w:rStyle w:val="bumpedfont15"/>
          <w:color w:val="000000"/>
        </w:rPr>
        <w:t>синтаксическая – связь синтаксиса и интонации проявляется в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особенности интонационной выразительности некоторых синтаксических</w:t>
      </w:r>
      <w:r w:rsidR="004E09C8" w:rsidRPr="00230A25">
        <w:rPr>
          <w:color w:val="000000"/>
        </w:rPr>
        <w:t xml:space="preserve"> </w:t>
      </w:r>
      <w:r w:rsidRPr="00230A25">
        <w:rPr>
          <w:rStyle w:val="bumpedfont15"/>
          <w:color w:val="000000"/>
        </w:rPr>
        <w:t>конструкций</w:t>
      </w:r>
      <w:proofErr w:type="gramStart"/>
      <w:r w:rsidRPr="00230A25">
        <w:rPr>
          <w:rStyle w:val="apple-converted-space"/>
          <w:color w:val="000000"/>
        </w:rPr>
        <w:t> </w:t>
      </w:r>
      <w:r w:rsidRPr="00230A25">
        <w:rPr>
          <w:rStyle w:val="bumpedfont15"/>
          <w:color w:val="000000"/>
        </w:rPr>
        <w:t>.</w:t>
      </w:r>
      <w:proofErr w:type="gramEnd"/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6 основных характеристик интонации: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Мелодика (Мелодический рисунок)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Это движение высоты тона голоса вверх или вниз. Мелодика служит главным средством оформления предложения по цели высказывания.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30A25">
        <w:rPr>
          <w:rFonts w:ascii="Times New Roman" w:hAnsi="Times New Roman" w:cs="Times New Roman"/>
        </w:rPr>
        <w:t>Повествовательная</w:t>
      </w:r>
      <w:proofErr w:type="gramEnd"/>
      <w:r w:rsidRPr="00230A25">
        <w:rPr>
          <w:rFonts w:ascii="Times New Roman" w:hAnsi="Times New Roman" w:cs="Times New Roman"/>
        </w:rPr>
        <w:t>: тон плавно понижается к концу фразы.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30A25">
        <w:rPr>
          <w:rFonts w:ascii="Times New Roman" w:hAnsi="Times New Roman" w:cs="Times New Roman"/>
        </w:rPr>
        <w:t>Вопросительная</w:t>
      </w:r>
      <w:proofErr w:type="gramEnd"/>
      <w:r w:rsidRPr="00230A25">
        <w:rPr>
          <w:rFonts w:ascii="Times New Roman" w:hAnsi="Times New Roman" w:cs="Times New Roman"/>
        </w:rPr>
        <w:t>: тон резко повышается на вопросительном слове или в конце фразы.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30A25">
        <w:rPr>
          <w:rFonts w:ascii="Times New Roman" w:hAnsi="Times New Roman" w:cs="Times New Roman"/>
        </w:rPr>
        <w:t>Восклицательная</w:t>
      </w:r>
      <w:proofErr w:type="gramEnd"/>
      <w:r w:rsidRPr="00230A25">
        <w:rPr>
          <w:rFonts w:ascii="Times New Roman" w:hAnsi="Times New Roman" w:cs="Times New Roman"/>
        </w:rPr>
        <w:t>: характеризуется резким подъёмом или спадом тона, выражая сильные эмоции.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Ритм</w:t>
      </w:r>
      <w:r w:rsidR="004E09C8" w:rsidRPr="00230A25">
        <w:rPr>
          <w:rFonts w:ascii="Times New Roman" w:hAnsi="Times New Roman" w:cs="Times New Roman"/>
        </w:rPr>
        <w:t xml:space="preserve">. </w:t>
      </w:r>
      <w:r w:rsidRPr="00230A25">
        <w:rPr>
          <w:rFonts w:ascii="Times New Roman" w:hAnsi="Times New Roman" w:cs="Times New Roman"/>
        </w:rPr>
        <w:t>Это чередование ударных и безударных слогов, создающее определённый музыкальный рисунок речи. Ритмическая организация помогает воспринимать речь на слух, делает её плавной и гармоничной. Нарушение ритма приводит к «рубленой» или монотонной речи.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Темп</w:t>
      </w:r>
      <w:r w:rsidR="004E09C8" w:rsidRPr="00230A25">
        <w:rPr>
          <w:rFonts w:ascii="Times New Roman" w:hAnsi="Times New Roman" w:cs="Times New Roman"/>
        </w:rPr>
        <w:t xml:space="preserve">. </w:t>
      </w:r>
      <w:r w:rsidRPr="00230A25">
        <w:rPr>
          <w:rFonts w:ascii="Times New Roman" w:hAnsi="Times New Roman" w:cs="Times New Roman"/>
        </w:rPr>
        <w:t>Это скорость произнесения звуков, слогов, слов и целых фраз. Темп может быть быстрым, медленным или умеренным.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Тембр</w:t>
      </w:r>
      <w:r w:rsidR="004E09C8" w:rsidRPr="00230A25">
        <w:rPr>
          <w:rFonts w:ascii="Times New Roman" w:hAnsi="Times New Roman" w:cs="Times New Roman"/>
        </w:rPr>
        <w:t xml:space="preserve">. </w:t>
      </w:r>
      <w:r w:rsidRPr="00230A25">
        <w:rPr>
          <w:rFonts w:ascii="Times New Roman" w:hAnsi="Times New Roman" w:cs="Times New Roman"/>
        </w:rPr>
        <w:t>Это индивидуальная окраска голоса, его «цвет». Тембр зависит от физиологических особенностей речевого аппарата и эмоционального состояния говорящего</w:t>
      </w:r>
      <w:r w:rsidR="00620D40" w:rsidRPr="00230A25">
        <w:rPr>
          <w:rFonts w:ascii="Times New Roman" w:hAnsi="Times New Roman" w:cs="Times New Roman"/>
        </w:rPr>
        <w:t xml:space="preserve">. </w:t>
      </w:r>
      <w:r w:rsidRPr="00230A25">
        <w:rPr>
          <w:rFonts w:ascii="Times New Roman" w:hAnsi="Times New Roman" w:cs="Times New Roman"/>
        </w:rPr>
        <w:t>В выразительной речи тембр меняется: голос может звучать мягко, жёстко, звонко, глухо в зависимости от передаваемого чувства (радость, гнев, печаль).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Паузы</w:t>
      </w:r>
      <w:r w:rsidR="004E09C8" w:rsidRPr="00230A25">
        <w:rPr>
          <w:rFonts w:ascii="Times New Roman" w:hAnsi="Times New Roman" w:cs="Times New Roman"/>
        </w:rPr>
        <w:t xml:space="preserve">. </w:t>
      </w:r>
      <w:r w:rsidRPr="00230A25">
        <w:rPr>
          <w:rFonts w:ascii="Times New Roman" w:hAnsi="Times New Roman" w:cs="Times New Roman"/>
        </w:rPr>
        <w:t>Это временная остановка звучания. Паузы бывают: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Логические: разделяют смысловые группы внутри предложения.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30A25">
        <w:rPr>
          <w:rFonts w:ascii="Times New Roman" w:hAnsi="Times New Roman" w:cs="Times New Roman"/>
        </w:rPr>
        <w:t>Психологические</w:t>
      </w:r>
      <w:proofErr w:type="gramEnd"/>
      <w:r w:rsidRPr="00230A25">
        <w:rPr>
          <w:rFonts w:ascii="Times New Roman" w:hAnsi="Times New Roman" w:cs="Times New Roman"/>
        </w:rPr>
        <w:t>: дают слушателю время осмыслить сказанное или передают внутреннее состояние говорящего (сомнение, раздумье).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Логическое ударение</w:t>
      </w:r>
      <w:r w:rsidR="004E09C8" w:rsidRPr="00230A25">
        <w:rPr>
          <w:rFonts w:ascii="Times New Roman" w:hAnsi="Times New Roman" w:cs="Times New Roman"/>
        </w:rPr>
        <w:t xml:space="preserve"> - э</w:t>
      </w:r>
      <w:r w:rsidRPr="00230A25">
        <w:rPr>
          <w:rFonts w:ascii="Times New Roman" w:hAnsi="Times New Roman" w:cs="Times New Roman"/>
        </w:rPr>
        <w:t>то выделение голосом наиболее важного по смыслу слова во фразе. Именно логическое ударение определяет, какой именно смы</w:t>
      </w:r>
      <w:proofErr w:type="gramStart"/>
      <w:r w:rsidRPr="00230A25">
        <w:rPr>
          <w:rFonts w:ascii="Times New Roman" w:hAnsi="Times New Roman" w:cs="Times New Roman"/>
        </w:rPr>
        <w:t>сл вкл</w:t>
      </w:r>
      <w:proofErr w:type="gramEnd"/>
      <w:r w:rsidRPr="00230A25">
        <w:rPr>
          <w:rFonts w:ascii="Times New Roman" w:hAnsi="Times New Roman" w:cs="Times New Roman"/>
        </w:rPr>
        <w:t>адывает говорящий в предложение.</w:t>
      </w:r>
    </w:p>
    <w:p w:rsidR="0065441C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Для того</w:t>
      </w:r>
      <w:proofErr w:type="gramStart"/>
      <w:r w:rsidR="00B34473" w:rsidRPr="00230A25">
        <w:rPr>
          <w:rFonts w:ascii="Times New Roman" w:hAnsi="Times New Roman" w:cs="Times New Roman"/>
        </w:rPr>
        <w:t>,</w:t>
      </w:r>
      <w:proofErr w:type="gramEnd"/>
      <w:r w:rsidR="00B34473" w:rsidRPr="00230A25">
        <w:rPr>
          <w:rFonts w:ascii="Times New Roman" w:hAnsi="Times New Roman" w:cs="Times New Roman"/>
        </w:rPr>
        <w:t xml:space="preserve"> </w:t>
      </w:r>
      <w:r w:rsidRPr="00230A25">
        <w:rPr>
          <w:rFonts w:ascii="Times New Roman" w:hAnsi="Times New Roman" w:cs="Times New Roman"/>
        </w:rPr>
        <w:t>чтобы целенаправленно развивать интонационную выразительность</w:t>
      </w:r>
      <w:r w:rsidR="00B34473" w:rsidRPr="00230A25">
        <w:rPr>
          <w:rFonts w:ascii="Times New Roman" w:hAnsi="Times New Roman" w:cs="Times New Roman"/>
        </w:rPr>
        <w:t xml:space="preserve"> речи</w:t>
      </w:r>
      <w:r w:rsidRPr="00230A25">
        <w:rPr>
          <w:rFonts w:ascii="Times New Roman" w:hAnsi="Times New Roman" w:cs="Times New Roman"/>
        </w:rPr>
        <w:t xml:space="preserve"> у младших школьников, педагогу необходимо работать над девятью ключевыми характеристиками речевого аппарата и навыками владения голосом.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1. Дыхание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 xml:space="preserve">- Упражнения: </w:t>
      </w:r>
      <w:proofErr w:type="gramStart"/>
      <w:r w:rsidRPr="00230A25">
        <w:rPr>
          <w:rFonts w:ascii="Times New Roman" w:hAnsi="Times New Roman" w:cs="Times New Roman"/>
        </w:rPr>
        <w:t>«Цветочный магазин» (вдох — аромат, выдох — произношение), «Свеча» (дуть на воображаемую свечу, регулируя силу выдоха), «Проколотый мяч» (плавный выдох с произнесением звуков).</w:t>
      </w:r>
      <w:proofErr w:type="gramEnd"/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развитие длительного, ровного выдоха, необходимого для плавной речи.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Игровая форма: соревнования на длительность выдоха или игры с бумажными корабликами на воде</w:t>
      </w:r>
      <w:r w:rsidR="0065441C" w:rsidRPr="00230A25">
        <w:rPr>
          <w:rFonts w:ascii="Times New Roman" w:hAnsi="Times New Roman" w:cs="Times New Roman"/>
        </w:rPr>
        <w:t>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2. Голос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Упражнения: «Собачка», «Корова», «Жук» (имитация голосов животных), «Часы», «Петух» (развитие высоты и силы голоса).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умение изменять высоту, силу и тембр голоса.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Игры: «Кто кого?» (тянем гласные, соревнуясь в длительности и силе голоса), «Гудок паровоза» (изменение громкости и высоты)</w:t>
      </w:r>
      <w:r w:rsidR="0065441C" w:rsidRPr="00230A25">
        <w:rPr>
          <w:rFonts w:ascii="Times New Roman" w:hAnsi="Times New Roman" w:cs="Times New Roman"/>
        </w:rPr>
        <w:t>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3. Артикуляция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lastRenderedPageBreak/>
        <w:t xml:space="preserve">- Упражнения: артикуляционная гимнастика (упражнения для губ, языка, щёк), скороговорки, </w:t>
      </w:r>
      <w:proofErr w:type="spellStart"/>
      <w:r w:rsidRPr="00230A25">
        <w:rPr>
          <w:rFonts w:ascii="Times New Roman" w:hAnsi="Times New Roman" w:cs="Times New Roman"/>
        </w:rPr>
        <w:t>чистоговорки</w:t>
      </w:r>
      <w:proofErr w:type="spellEnd"/>
      <w:r w:rsidRPr="00230A25">
        <w:rPr>
          <w:rFonts w:ascii="Times New Roman" w:hAnsi="Times New Roman" w:cs="Times New Roman"/>
        </w:rPr>
        <w:t>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чёткое и внятное произнесение звуков и слов.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Игровая форма: хоровое чтение, соревнование на скорость и чистоту произношения скороговорок</w:t>
      </w:r>
      <w:r w:rsidR="0065441C" w:rsidRPr="00230A25">
        <w:rPr>
          <w:rFonts w:ascii="Times New Roman" w:hAnsi="Times New Roman" w:cs="Times New Roman"/>
        </w:rPr>
        <w:t>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4. Мелодика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Упражнения: «Прыжок» (голосом рисуем линию прыжка — вверх и вниз), «Поход» (голосом «шагаем» к солнцу), «Пещера» (произношение слов с изменением высоты тона).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развитие гибкости голоса, умения плавно менять высоту.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Игры: чтение стихов с заданной мелодикой, инсценировки.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5. Ритм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 xml:space="preserve">- Упражнения: </w:t>
      </w:r>
      <w:proofErr w:type="spellStart"/>
      <w:r w:rsidRPr="00230A25">
        <w:rPr>
          <w:rFonts w:ascii="Times New Roman" w:hAnsi="Times New Roman" w:cs="Times New Roman"/>
        </w:rPr>
        <w:t>отхлопывание</w:t>
      </w:r>
      <w:proofErr w:type="spellEnd"/>
      <w:r w:rsidRPr="00230A25">
        <w:rPr>
          <w:rFonts w:ascii="Times New Roman" w:hAnsi="Times New Roman" w:cs="Times New Roman"/>
        </w:rPr>
        <w:t xml:space="preserve"> ритма (</w:t>
      </w:r>
      <w:proofErr w:type="spellStart"/>
      <w:r w:rsidRPr="00230A25">
        <w:rPr>
          <w:rFonts w:ascii="Times New Roman" w:hAnsi="Times New Roman" w:cs="Times New Roman"/>
        </w:rPr>
        <w:t>ТАта</w:t>
      </w:r>
      <w:proofErr w:type="spellEnd"/>
      <w:r w:rsidRPr="00230A25">
        <w:rPr>
          <w:rFonts w:ascii="Times New Roman" w:hAnsi="Times New Roman" w:cs="Times New Roman"/>
        </w:rPr>
        <w:t xml:space="preserve"> </w:t>
      </w:r>
      <w:proofErr w:type="spellStart"/>
      <w:r w:rsidRPr="00230A25">
        <w:rPr>
          <w:rFonts w:ascii="Times New Roman" w:hAnsi="Times New Roman" w:cs="Times New Roman"/>
        </w:rPr>
        <w:t>таТА</w:t>
      </w:r>
      <w:proofErr w:type="spellEnd"/>
      <w:r w:rsidRPr="00230A25">
        <w:rPr>
          <w:rFonts w:ascii="Times New Roman" w:hAnsi="Times New Roman" w:cs="Times New Roman"/>
        </w:rPr>
        <w:t xml:space="preserve">), чтение стихов с разным ритмом, </w:t>
      </w:r>
      <w:proofErr w:type="spellStart"/>
      <w:r w:rsidRPr="00230A25">
        <w:rPr>
          <w:rFonts w:ascii="Times New Roman" w:hAnsi="Times New Roman" w:cs="Times New Roman"/>
        </w:rPr>
        <w:t>прохлопывание</w:t>
      </w:r>
      <w:proofErr w:type="spellEnd"/>
      <w:r w:rsidRPr="00230A25">
        <w:rPr>
          <w:rFonts w:ascii="Times New Roman" w:hAnsi="Times New Roman" w:cs="Times New Roman"/>
        </w:rPr>
        <w:t xml:space="preserve"> ударных слогов.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чувство ритма речи, умение соблюдать ритмическую структуру.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Игровая форма: ритмические считалки, простукивание ритма карандашом или ладонями.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6. Темп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Упражнения: чтение фраз в разном темпе (медленно, быстро, с ускорением и замедлением), «Волшебная линия» (проведение пальцем линии вверх при повышении тона и вниз при понижении).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умение контролировать скорость речи, делать акценты.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Игры: соревнование на скорость и чёткость чтения.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7. Тембр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Упражнения: имитация голосов разных персонажей (волк, лиса, мышка), чтение по ролям, инсценировки.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развитие эмоциональной окраски речи, умение передавать характер персонажа тембром голоса.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Игровая форма: театрализованные чтения, ролевые игры.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8. Паузы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Упражнения: чтение предложений с графическим обозначением пауз, работа с пословицами и поговорками, где паузы меняют смысл.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умение делить речь на смысловые части, делать логические и психологические паузы.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Игровая форма: анализ предложений с разными вариантами пауз, обсуждение изменения смысла.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9. Ударение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Упражнения: выделение ударного слога хлопками, простукиванием, произнесением с большей силой или долготой, работа со словами-паронимами (</w:t>
      </w:r>
      <w:proofErr w:type="spellStart"/>
      <w:r w:rsidRPr="00230A25">
        <w:rPr>
          <w:rFonts w:ascii="Times New Roman" w:hAnsi="Times New Roman" w:cs="Times New Roman"/>
        </w:rPr>
        <w:t>замОк</w:t>
      </w:r>
      <w:proofErr w:type="spellEnd"/>
      <w:r w:rsidRPr="00230A25">
        <w:rPr>
          <w:rFonts w:ascii="Times New Roman" w:hAnsi="Times New Roman" w:cs="Times New Roman"/>
        </w:rPr>
        <w:t xml:space="preserve"> — </w:t>
      </w:r>
      <w:proofErr w:type="spellStart"/>
      <w:r w:rsidRPr="00230A25">
        <w:rPr>
          <w:rFonts w:ascii="Times New Roman" w:hAnsi="Times New Roman" w:cs="Times New Roman"/>
        </w:rPr>
        <w:t>зАмок</w:t>
      </w:r>
      <w:proofErr w:type="spellEnd"/>
      <w:r w:rsidRPr="00230A25">
        <w:rPr>
          <w:rFonts w:ascii="Times New Roman" w:hAnsi="Times New Roman" w:cs="Times New Roman"/>
        </w:rPr>
        <w:t>).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Цель: правильное логическое и орфоэпическое ударение.</w:t>
      </w:r>
    </w:p>
    <w:p w:rsidR="00A57297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- Игровая форма: соревнование на правильное выделение ударения, игры с хлопками и стуками.</w:t>
      </w:r>
    </w:p>
    <w:p w:rsidR="00FB6BE2" w:rsidRPr="00230A25" w:rsidRDefault="00A57297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>Все упражнения рекомендуется проводить в игровой форме, с использованием карточек, инсценировок и групповых заданий. Важно сочетать работу над техникой с осмыслением текста и эмоциональным вовлечением детей.</w:t>
      </w:r>
    </w:p>
    <w:p w:rsidR="00FB6BE2" w:rsidRPr="00230A25" w:rsidRDefault="00FB6BE2" w:rsidP="00230A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0A25">
        <w:rPr>
          <w:rFonts w:ascii="Times New Roman" w:hAnsi="Times New Roman" w:cs="Times New Roman"/>
        </w:rPr>
        <w:t xml:space="preserve">Системная работа над развитием интонационной выразительности речи младших школьников является неотъемлемой частью образовательного процесса. Она не только обогащает словарный запас и улучшает технику чтения, но и способствует развитию эмоционального интеллекта, </w:t>
      </w:r>
      <w:proofErr w:type="spellStart"/>
      <w:r w:rsidRPr="00230A25">
        <w:rPr>
          <w:rFonts w:ascii="Times New Roman" w:hAnsi="Times New Roman" w:cs="Times New Roman"/>
        </w:rPr>
        <w:t>эмпатии</w:t>
      </w:r>
      <w:proofErr w:type="spellEnd"/>
      <w:r w:rsidRPr="00230A25">
        <w:rPr>
          <w:rFonts w:ascii="Times New Roman" w:hAnsi="Times New Roman" w:cs="Times New Roman"/>
        </w:rPr>
        <w:t xml:space="preserve"> и творческих способностей ребёнка. Умение говорить красиво и убедительно — это навык, который останется с человеком на всю жизнь, открывая перед ним широкие возможности для самореализации в любой сфере деятельности.</w:t>
      </w:r>
    </w:p>
    <w:sectPr w:rsidR="00FB6BE2" w:rsidRPr="00230A25" w:rsidSect="00027A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90864"/>
    <w:multiLevelType w:val="hybridMultilevel"/>
    <w:tmpl w:val="D692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BE2"/>
    <w:rsid w:val="00027A68"/>
    <w:rsid w:val="00093437"/>
    <w:rsid w:val="000E4BA4"/>
    <w:rsid w:val="00166E26"/>
    <w:rsid w:val="00174FE1"/>
    <w:rsid w:val="00201104"/>
    <w:rsid w:val="00230A25"/>
    <w:rsid w:val="00251BA6"/>
    <w:rsid w:val="002C5484"/>
    <w:rsid w:val="002F17FA"/>
    <w:rsid w:val="003E022A"/>
    <w:rsid w:val="004C7667"/>
    <w:rsid w:val="004E09C8"/>
    <w:rsid w:val="00525D97"/>
    <w:rsid w:val="00620D40"/>
    <w:rsid w:val="00645A75"/>
    <w:rsid w:val="0065441C"/>
    <w:rsid w:val="00776C74"/>
    <w:rsid w:val="0083356A"/>
    <w:rsid w:val="00893549"/>
    <w:rsid w:val="00A0495C"/>
    <w:rsid w:val="00A16B74"/>
    <w:rsid w:val="00A57297"/>
    <w:rsid w:val="00B34473"/>
    <w:rsid w:val="00BB7ED2"/>
    <w:rsid w:val="00D53EE2"/>
    <w:rsid w:val="00DC64FF"/>
    <w:rsid w:val="00EB2576"/>
    <w:rsid w:val="00FB6BE2"/>
    <w:rsid w:val="00FD2421"/>
    <w:rsid w:val="00F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37"/>
  </w:style>
  <w:style w:type="paragraph" w:styleId="1">
    <w:name w:val="heading 1"/>
    <w:basedOn w:val="a"/>
    <w:next w:val="a"/>
    <w:link w:val="10"/>
    <w:uiPriority w:val="9"/>
    <w:qFormat/>
    <w:rsid w:val="00FB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B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B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B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B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B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B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B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B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B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B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BE2"/>
    <w:rPr>
      <w:b/>
      <w:bCs/>
      <w:smallCaps/>
      <w:color w:val="2F5496" w:themeColor="accent1" w:themeShade="BF"/>
      <w:spacing w:val="5"/>
    </w:rPr>
  </w:style>
  <w:style w:type="character" w:customStyle="1" w:styleId="bumpedfont15">
    <w:name w:val="bumpedfont15"/>
    <w:basedOn w:val="a0"/>
    <w:rsid w:val="00645A75"/>
  </w:style>
  <w:style w:type="character" w:customStyle="1" w:styleId="apple-converted-space">
    <w:name w:val="apple-converted-space"/>
    <w:basedOn w:val="a0"/>
    <w:rsid w:val="00645A75"/>
  </w:style>
  <w:style w:type="character" w:styleId="ac">
    <w:name w:val="Strong"/>
    <w:basedOn w:val="a0"/>
    <w:uiPriority w:val="22"/>
    <w:qFormat/>
    <w:rsid w:val="00174FE1"/>
    <w:rPr>
      <w:b/>
      <w:bCs/>
    </w:rPr>
  </w:style>
  <w:style w:type="paragraph" w:customStyle="1" w:styleId="s3">
    <w:name w:val="s3"/>
    <w:basedOn w:val="a"/>
    <w:rsid w:val="00A049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6">
    <w:name w:val="s6"/>
    <w:basedOn w:val="a0"/>
    <w:rsid w:val="00A04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5F96-DD46-4253-AA4C-D50CBC5C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иванова</dc:creator>
  <cp:keywords/>
  <dc:description/>
  <cp:lastModifiedBy>Acer</cp:lastModifiedBy>
  <cp:revision>11</cp:revision>
  <dcterms:created xsi:type="dcterms:W3CDTF">2026-04-09T14:28:00Z</dcterms:created>
  <dcterms:modified xsi:type="dcterms:W3CDTF">2026-04-09T17:11:00Z</dcterms:modified>
</cp:coreProperties>
</file>