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E6" w:rsidRDefault="00EA25E6" w:rsidP="00EA25E6">
      <w:pPr>
        <w:spacing w:before="89"/>
        <w:ind w:left="802" w:right="630"/>
        <w:jc w:val="right"/>
        <w:rPr>
          <w:b/>
          <w:i/>
          <w:sz w:val="28"/>
          <w:szCs w:val="28"/>
        </w:rPr>
      </w:pPr>
      <w:r>
        <w:rPr>
          <w:b/>
          <w:i/>
          <w:sz w:val="28"/>
          <w:szCs w:val="28"/>
        </w:rPr>
        <w:t xml:space="preserve">Овчаренко </w:t>
      </w:r>
      <w:proofErr w:type="gramStart"/>
      <w:r>
        <w:rPr>
          <w:b/>
          <w:i/>
          <w:sz w:val="28"/>
          <w:szCs w:val="28"/>
        </w:rPr>
        <w:t>М ,</w:t>
      </w:r>
      <w:proofErr w:type="gramEnd"/>
      <w:r>
        <w:rPr>
          <w:b/>
          <w:i/>
          <w:sz w:val="28"/>
          <w:szCs w:val="28"/>
        </w:rPr>
        <w:t xml:space="preserve"> 4 курс</w:t>
      </w:r>
    </w:p>
    <w:p w:rsidR="00EA25E6" w:rsidRDefault="00EA25E6" w:rsidP="00EA25E6">
      <w:pPr>
        <w:widowControl/>
        <w:autoSpaceDE/>
        <w:spacing w:line="360" w:lineRule="auto"/>
        <w:ind w:firstLine="709"/>
        <w:jc w:val="right"/>
        <w:rPr>
          <w:b/>
          <w:i/>
          <w:sz w:val="28"/>
          <w:szCs w:val="28"/>
          <w:lang w:bidi="ar-SA"/>
        </w:rPr>
      </w:pPr>
      <w:proofErr w:type="spellStart"/>
      <w:r>
        <w:rPr>
          <w:b/>
          <w:i/>
          <w:sz w:val="28"/>
          <w:szCs w:val="28"/>
          <w:lang w:bidi="ar-SA"/>
        </w:rPr>
        <w:t>Н.р</w:t>
      </w:r>
      <w:proofErr w:type="spellEnd"/>
      <w:r>
        <w:rPr>
          <w:b/>
          <w:i/>
          <w:sz w:val="28"/>
          <w:szCs w:val="28"/>
          <w:lang w:bidi="ar-SA"/>
        </w:rPr>
        <w:t xml:space="preserve">. – </w:t>
      </w:r>
      <w:proofErr w:type="spellStart"/>
      <w:r>
        <w:rPr>
          <w:b/>
          <w:i/>
          <w:sz w:val="28"/>
          <w:szCs w:val="28"/>
          <w:lang w:bidi="ar-SA"/>
        </w:rPr>
        <w:t>к.п.н</w:t>
      </w:r>
      <w:proofErr w:type="spellEnd"/>
      <w:r>
        <w:rPr>
          <w:b/>
          <w:i/>
          <w:sz w:val="28"/>
          <w:szCs w:val="28"/>
          <w:lang w:bidi="ar-SA"/>
        </w:rPr>
        <w:t xml:space="preserve">., доц. </w:t>
      </w:r>
      <w:proofErr w:type="spellStart"/>
      <w:r>
        <w:rPr>
          <w:b/>
          <w:i/>
          <w:sz w:val="28"/>
          <w:szCs w:val="28"/>
          <w:lang w:bidi="ar-SA"/>
        </w:rPr>
        <w:t>Щербашина</w:t>
      </w:r>
      <w:proofErr w:type="spellEnd"/>
      <w:r>
        <w:rPr>
          <w:b/>
          <w:i/>
          <w:sz w:val="28"/>
          <w:szCs w:val="28"/>
          <w:lang w:bidi="ar-SA"/>
        </w:rPr>
        <w:t xml:space="preserve"> И.В.</w:t>
      </w:r>
    </w:p>
    <w:p w:rsidR="00EA25E6" w:rsidRDefault="00EA25E6" w:rsidP="00EA25E6">
      <w:pPr>
        <w:widowControl/>
        <w:autoSpaceDE/>
        <w:spacing w:line="360" w:lineRule="auto"/>
        <w:ind w:firstLine="709"/>
        <w:jc w:val="center"/>
        <w:rPr>
          <w:b/>
          <w:sz w:val="28"/>
          <w:szCs w:val="28"/>
          <w:lang w:bidi="ar-SA"/>
        </w:rPr>
      </w:pPr>
      <w:r>
        <w:rPr>
          <w:b/>
          <w:sz w:val="28"/>
          <w:szCs w:val="28"/>
          <w:lang w:bidi="ar-SA"/>
        </w:rPr>
        <w:t>Интеллектуальное развитие младших школьников в процессе словарно-орфографической работы</w:t>
      </w:r>
    </w:p>
    <w:p w:rsidR="00EA25E6" w:rsidRDefault="00EA25E6" w:rsidP="00EA25E6">
      <w:pPr>
        <w:widowControl/>
        <w:autoSpaceDE/>
        <w:spacing w:line="360" w:lineRule="auto"/>
        <w:ind w:firstLine="709"/>
        <w:jc w:val="center"/>
        <w:rPr>
          <w:b/>
          <w:sz w:val="28"/>
          <w:szCs w:val="28"/>
          <w:lang w:bidi="ar-SA"/>
        </w:rPr>
      </w:pP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t>Обучение — педагогический процесс, в результате которого учащиеся под руководством учителя овладевают знаниями, умениями и навыками. Качество обучения зависит от познавательного интереса, избирательной, целеустремленной направленности ученика на приобретение тех или иных знаний.</w:t>
      </w:r>
    </w:p>
    <w:p w:rsidR="00EA25E6" w:rsidRDefault="00EA25E6" w:rsidP="00EA25E6">
      <w:pPr>
        <w:widowControl/>
        <w:shd w:val="clear" w:color="auto" w:fill="FFFFFF"/>
        <w:autoSpaceDE/>
        <w:spacing w:line="360" w:lineRule="auto"/>
        <w:ind w:firstLine="709"/>
        <w:jc w:val="both"/>
        <w:rPr>
          <w:color w:val="000000"/>
          <w:sz w:val="28"/>
          <w:szCs w:val="24"/>
          <w:lang w:bidi="ar-SA"/>
        </w:rPr>
      </w:pPr>
      <w:r>
        <w:rPr>
          <w:color w:val="000000"/>
          <w:sz w:val="28"/>
          <w:szCs w:val="24"/>
          <w:lang w:bidi="ar-SA"/>
        </w:rPr>
        <w:t xml:space="preserve">Ориентация современной школы на </w:t>
      </w:r>
      <w:proofErr w:type="spellStart"/>
      <w:r>
        <w:rPr>
          <w:color w:val="000000"/>
          <w:sz w:val="28"/>
          <w:szCs w:val="24"/>
          <w:lang w:bidi="ar-SA"/>
        </w:rPr>
        <w:t>гуманизацию</w:t>
      </w:r>
      <w:proofErr w:type="spellEnd"/>
      <w:r>
        <w:rPr>
          <w:color w:val="000000"/>
          <w:sz w:val="28"/>
          <w:szCs w:val="24"/>
          <w:lang w:bidi="ar-SA"/>
        </w:rPr>
        <w:t xml:space="preserve"> процесса образования и разностороннее развитие личности ребенка предполагает, в частности, необходимость гармоничного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интеллектуальным развитием учащихся, с развитием их познавательной активности и способности самостоятельно решать нестандартные задачи и т.п. </w:t>
      </w:r>
    </w:p>
    <w:p w:rsidR="00EA25E6" w:rsidRDefault="00EA25E6" w:rsidP="00EA25E6">
      <w:pPr>
        <w:widowControl/>
        <w:shd w:val="clear" w:color="auto" w:fill="FFFFFF"/>
        <w:autoSpaceDE/>
        <w:spacing w:line="360" w:lineRule="auto"/>
        <w:ind w:firstLine="709"/>
        <w:jc w:val="both"/>
        <w:rPr>
          <w:color w:val="000000"/>
          <w:sz w:val="28"/>
          <w:szCs w:val="24"/>
          <w:lang w:bidi="ar-SA"/>
        </w:rPr>
      </w:pPr>
      <w:r>
        <w:rPr>
          <w:color w:val="000000"/>
          <w:sz w:val="28"/>
          <w:szCs w:val="24"/>
          <w:lang w:bidi="ar-SA"/>
        </w:rPr>
        <w:t xml:space="preserve">Значимость указанных выше требований в общем учебно-воспитательном процессе обусловлена, прежде всего, тем обстоятельством, что сама по себе учебная деятельность, направленная в традиционном ее понимании на усвоение коллективом учащихся в целом требований базовой школьной программы, не сопряженная в должной степени с творческой деятельностью, способна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заранее предопределенный путь его достижения на основе некоторого алгоритма, дети практически не имеют возможности действовать самостоятельно, эффективно использовать и развивать собственный интеллектуальный потенциал. С другой стороны, решение одних лишь типовых задач обедняет личность ребенка, поскольку в этом случае </w:t>
      </w:r>
      <w:r>
        <w:rPr>
          <w:color w:val="000000"/>
          <w:sz w:val="28"/>
          <w:szCs w:val="24"/>
          <w:lang w:bidi="ar-SA"/>
        </w:rPr>
        <w:lastRenderedPageBreak/>
        <w:t>высокая самооценка учащихся и оценка их способностей преподавателями зависит, главным образом, от прилежания и старательности и не учитывает проявления ряда индивидуальных интеллектуальных качеств.</w:t>
      </w:r>
    </w:p>
    <w:p w:rsidR="00EA25E6" w:rsidRDefault="00EA25E6" w:rsidP="00EA25E6">
      <w:pPr>
        <w:widowControl/>
        <w:autoSpaceDE/>
        <w:spacing w:line="360" w:lineRule="auto"/>
        <w:ind w:firstLine="709"/>
        <w:jc w:val="both"/>
        <w:rPr>
          <w:color w:val="000000"/>
          <w:sz w:val="28"/>
          <w:szCs w:val="24"/>
          <w:lang w:bidi="ar-SA"/>
        </w:rPr>
      </w:pPr>
      <w:r>
        <w:rPr>
          <w:color w:val="000000"/>
          <w:sz w:val="28"/>
          <w:szCs w:val="24"/>
          <w:lang w:bidi="ar-SA"/>
        </w:rPr>
        <w:t>В своей статье остановимся на некоторых моментах, интеллектуального развития учащихся начальных классов. Связано это со спецификой словарно-орфографической работы</w:t>
      </w:r>
    </w:p>
    <w:p w:rsidR="00EA25E6" w:rsidRDefault="00EA25E6" w:rsidP="00EA25E6">
      <w:pPr>
        <w:widowControl/>
        <w:shd w:val="clear" w:color="auto" w:fill="FFFFFF"/>
        <w:autoSpaceDE/>
        <w:spacing w:line="360" w:lineRule="auto"/>
        <w:ind w:firstLine="709"/>
        <w:jc w:val="both"/>
        <w:rPr>
          <w:sz w:val="28"/>
          <w:szCs w:val="28"/>
          <w:lang w:bidi="ar-SA"/>
        </w:rPr>
      </w:pPr>
      <w:r>
        <w:rPr>
          <w:color w:val="000000"/>
          <w:sz w:val="28"/>
          <w:szCs w:val="28"/>
          <w:lang w:bidi="ar-SA"/>
        </w:rPr>
        <w:t xml:space="preserve">В начальном курсе грамматики, правописания и развития речи большое значение придаётся словарно-орфографической работе, в процессе которой дети усваивают слова с непроверяемыми написаниями. Сформировать навык правописания словарных слов возможно при условии систематического включения данных слов в урок. </w:t>
      </w:r>
      <w:r>
        <w:rPr>
          <w:sz w:val="28"/>
          <w:szCs w:val="28"/>
          <w:lang w:bidi="ar-SA"/>
        </w:rPr>
        <w:t>Однако структура и методика проведения словарно-орфографической работы может быть изменена в сторону комплексного интеллектуального развития младших школьников.</w:t>
      </w:r>
    </w:p>
    <w:p w:rsidR="00EA25E6" w:rsidRDefault="00EA25E6" w:rsidP="00EA25E6">
      <w:pPr>
        <w:widowControl/>
        <w:autoSpaceDE/>
        <w:spacing w:line="360" w:lineRule="auto"/>
        <w:ind w:firstLine="709"/>
        <w:jc w:val="both"/>
        <w:rPr>
          <w:color w:val="000000"/>
          <w:sz w:val="28"/>
          <w:szCs w:val="24"/>
          <w:lang w:bidi="ar-SA"/>
        </w:rPr>
      </w:pPr>
      <w:r>
        <w:rPr>
          <w:color w:val="000000"/>
          <w:sz w:val="28"/>
          <w:szCs w:val="24"/>
          <w:lang w:bidi="ar-SA"/>
        </w:rPr>
        <w:t>В связи с этим заметно возрастает степень осознанности восприятия и самостоятельности воспроизведения детьми учебного материала. Учащиеся овладевают новыми приемами запоминания; формируется способность мышления к осуществлению операций обобщающего характера; речь становится более логичной, доказательной, аргументированной; наблюдается прогресс в становлении таких свойств внимания, как устойчивость, распределение, переключение, объем.</w:t>
      </w:r>
    </w:p>
    <w:p w:rsidR="00EA25E6" w:rsidRDefault="00EA25E6" w:rsidP="00EA25E6">
      <w:pPr>
        <w:widowControl/>
        <w:autoSpaceDE/>
        <w:spacing w:line="360" w:lineRule="auto"/>
        <w:ind w:firstLine="709"/>
        <w:jc w:val="both"/>
        <w:rPr>
          <w:sz w:val="28"/>
          <w:szCs w:val="24"/>
          <w:lang w:bidi="ar-SA"/>
        </w:rPr>
      </w:pPr>
      <w:r>
        <w:rPr>
          <w:color w:val="000000"/>
          <w:sz w:val="28"/>
          <w:szCs w:val="24"/>
          <w:lang w:bidi="ar-SA"/>
        </w:rPr>
        <w:t xml:space="preserve">Используемые в словарной работе учителем способы и приемы, </w:t>
      </w:r>
      <w:proofErr w:type="spellStart"/>
      <w:r>
        <w:rPr>
          <w:color w:val="000000"/>
          <w:sz w:val="28"/>
          <w:szCs w:val="24"/>
          <w:lang w:bidi="ar-SA"/>
        </w:rPr>
        <w:t>призванны</w:t>
      </w:r>
      <w:proofErr w:type="spellEnd"/>
      <w:r>
        <w:rPr>
          <w:color w:val="000000"/>
          <w:sz w:val="28"/>
          <w:szCs w:val="24"/>
          <w:lang w:bidi="ar-SA"/>
        </w:rPr>
        <w:t xml:space="preserve"> все более активно включать детей в работу над их собственным интеллектуальным и лингвистическим развитием. </w:t>
      </w:r>
      <w:r>
        <w:rPr>
          <w:color w:val="000000"/>
          <w:sz w:val="28"/>
          <w:szCs w:val="28"/>
          <w:lang w:bidi="ar-SA"/>
        </w:rPr>
        <w:t xml:space="preserve">С помощью специальных упражнений, объединяющих в разных сочетаниях несколько видов учебной деятельности (фонетического разбора, анализа слов по составу, морфологического разбора, освоения мысли, орфографии, развития речи и т.д.), школьники самостоятельно определяют слово, с которым им предстоит детально </w:t>
      </w:r>
      <w:proofErr w:type="gramStart"/>
      <w:r>
        <w:rPr>
          <w:color w:val="000000"/>
          <w:sz w:val="28"/>
          <w:szCs w:val="28"/>
          <w:lang w:bidi="ar-SA"/>
        </w:rPr>
        <w:t>познакомиться</w:t>
      </w:r>
      <w:proofErr w:type="gramEnd"/>
      <w:r>
        <w:rPr>
          <w:color w:val="000000"/>
          <w:sz w:val="28"/>
          <w:szCs w:val="28"/>
          <w:lang w:bidi="ar-SA"/>
        </w:rPr>
        <w:t xml:space="preserve"> а данном уроке, и сами формируют тему словарно-орфографической работы. При этом предполагаемые учителем упражнения и задания к ним составляются таким образом, чтобы они могли обеспечить </w:t>
      </w:r>
      <w:r>
        <w:rPr>
          <w:color w:val="000000"/>
          <w:sz w:val="28"/>
          <w:szCs w:val="28"/>
          <w:lang w:bidi="ar-SA"/>
        </w:rPr>
        <w:lastRenderedPageBreak/>
        <w:t>одновременное развитие ряда важнейших интеллектуальных качеств ребёнка: внимание, память, разные виды мышления, речь, наблюдательность и т.д. Такая организация учебного процесса оживляет его, повышает интерес детей к изучаемому предмету. Все упражнения объединены в несколько групп, которым присуща единая функциональная установка: обеспечение возможности самостоятельного определения школьниками нового слова и занимательно развлекающий характер предлагаемых заданий.</w:t>
      </w:r>
    </w:p>
    <w:p w:rsidR="00EA25E6" w:rsidRDefault="00EA25E6" w:rsidP="00EA25E6">
      <w:pPr>
        <w:widowControl/>
        <w:shd w:val="clear" w:color="auto" w:fill="FFFFFF"/>
        <w:autoSpaceDE/>
        <w:spacing w:line="360" w:lineRule="auto"/>
        <w:ind w:firstLine="709"/>
        <w:jc w:val="both"/>
        <w:rPr>
          <w:sz w:val="28"/>
          <w:szCs w:val="24"/>
          <w:lang w:bidi="ar-SA"/>
        </w:rPr>
      </w:pPr>
      <w:r>
        <w:rPr>
          <w:b/>
          <w:bCs/>
          <w:color w:val="000000"/>
          <w:sz w:val="28"/>
          <w:szCs w:val="28"/>
          <w:lang w:bidi="ar-SA"/>
        </w:rPr>
        <w:t xml:space="preserve">В первую группу </w:t>
      </w:r>
      <w:r>
        <w:rPr>
          <w:color w:val="000000"/>
          <w:sz w:val="28"/>
          <w:szCs w:val="28"/>
          <w:lang w:bidi="ar-SA"/>
        </w:rPr>
        <w:t>входят упражнения, предусматривающие выявление искомого слова через работу с составляющими его буквами. При их выполнении у детей развивается устойчивость, распределение и объём внимания, произвольная кратковременная память, речь аналитико-синтетического мышления, сообразительность.</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t>1. Вы сможете определить новое слово из «Словарика», если расположите прямоугольники по степени увеличения / уменьшения количества точек в каждом из них.</w:t>
      </w:r>
    </w:p>
    <w:tbl>
      <w:tblPr>
        <w:tblW w:w="0" w:type="auto"/>
        <w:tblInd w:w="2200" w:type="dxa"/>
        <w:tblLayout w:type="fixed"/>
        <w:tblCellMar>
          <w:left w:w="40" w:type="dxa"/>
          <w:right w:w="40" w:type="dxa"/>
        </w:tblCellMar>
        <w:tblLook w:val="04A0" w:firstRow="1" w:lastRow="0" w:firstColumn="1" w:lastColumn="0" w:noHBand="0" w:noVBand="1"/>
      </w:tblPr>
      <w:tblGrid>
        <w:gridCol w:w="1085"/>
        <w:gridCol w:w="1248"/>
        <w:gridCol w:w="1256"/>
        <w:gridCol w:w="1269"/>
      </w:tblGrid>
      <w:tr w:rsidR="00EA25E6" w:rsidTr="00EA25E6">
        <w:trPr>
          <w:trHeight w:val="426"/>
        </w:trPr>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Е</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c>
          <w:tcPr>
            <w:tcW w:w="1248" w:type="dxa"/>
            <w:tcBorders>
              <w:top w:val="nil"/>
              <w:left w:val="single" w:sz="6" w:space="0" w:color="auto"/>
              <w:bottom w:val="single" w:sz="6" w:space="0" w:color="auto"/>
              <w:right w:val="single" w:sz="6"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56" w:type="dxa"/>
            <w:tcBorders>
              <w:top w:val="single" w:sz="6" w:space="0" w:color="auto"/>
              <w:left w:val="single" w:sz="6" w:space="0" w:color="auto"/>
              <w:bottom w:val="single" w:sz="6"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Д</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c>
          <w:tcPr>
            <w:tcW w:w="1269" w:type="dxa"/>
            <w:tcBorders>
              <w:top w:val="single" w:sz="6" w:space="0" w:color="auto"/>
              <w:left w:val="single" w:sz="4"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Д</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r>
      <w:tr w:rsidR="00EA25E6" w:rsidTr="00EA25E6">
        <w:trPr>
          <w:trHeight w:val="468"/>
        </w:trPr>
        <w:tc>
          <w:tcPr>
            <w:tcW w:w="1085" w:type="dxa"/>
            <w:tcBorders>
              <w:top w:val="single" w:sz="6" w:space="0" w:color="auto"/>
              <w:left w:val="nil"/>
              <w:bottom w:val="single" w:sz="6" w:space="0" w:color="auto"/>
              <w:right w:val="single" w:sz="6"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48" w:type="dxa"/>
            <w:tcBorders>
              <w:top w:val="single" w:sz="6" w:space="0" w:color="auto"/>
              <w:left w:val="single" w:sz="6"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М</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c>
          <w:tcPr>
            <w:tcW w:w="2525" w:type="dxa"/>
            <w:gridSpan w:val="2"/>
            <w:tcBorders>
              <w:top w:val="single" w:sz="6" w:space="0" w:color="auto"/>
              <w:left w:val="single" w:sz="6" w:space="0" w:color="auto"/>
              <w:bottom w:val="single" w:sz="6" w:space="0" w:color="auto"/>
              <w:right w:val="nil"/>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r>
      <w:tr w:rsidR="00EA25E6" w:rsidTr="00EA25E6">
        <w:trPr>
          <w:trHeight w:val="426"/>
        </w:trPr>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В</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c>
          <w:tcPr>
            <w:tcW w:w="1248" w:type="dxa"/>
            <w:tcBorders>
              <w:top w:val="single" w:sz="6" w:space="0" w:color="auto"/>
              <w:left w:val="single" w:sz="6" w:space="0" w:color="auto"/>
              <w:bottom w:val="nil"/>
              <w:right w:val="single" w:sz="6"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56" w:type="dxa"/>
            <w:tcBorders>
              <w:top w:val="single" w:sz="6" w:space="0" w:color="auto"/>
              <w:left w:val="single" w:sz="6" w:space="0" w:color="auto"/>
              <w:bottom w:val="single" w:sz="6"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Е</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c>
          <w:tcPr>
            <w:tcW w:w="1269" w:type="dxa"/>
            <w:tcBorders>
              <w:top w:val="single" w:sz="6" w:space="0" w:color="auto"/>
              <w:left w:val="single" w:sz="4"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Ь</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r>
    </w:tbl>
    <w:p w:rsidR="00EA25E6" w:rsidRDefault="00EA25E6" w:rsidP="00EA25E6">
      <w:pPr>
        <w:widowControl/>
        <w:shd w:val="clear" w:color="auto" w:fill="FFFFFF"/>
        <w:autoSpaceDE/>
        <w:spacing w:line="360" w:lineRule="auto"/>
        <w:ind w:firstLine="709"/>
        <w:jc w:val="center"/>
        <w:rPr>
          <w:sz w:val="28"/>
          <w:szCs w:val="24"/>
          <w:lang w:bidi="ar-SA"/>
        </w:rPr>
      </w:pPr>
      <w:r>
        <w:rPr>
          <w:color w:val="000000"/>
          <w:sz w:val="28"/>
          <w:szCs w:val="28"/>
          <w:lang w:bidi="ar-SA"/>
        </w:rPr>
        <w:t>(медведь)</w:t>
      </w:r>
    </w:p>
    <w:tbl>
      <w:tblPr>
        <w:tblW w:w="0" w:type="auto"/>
        <w:tblInd w:w="2200" w:type="dxa"/>
        <w:tblLayout w:type="fixed"/>
        <w:tblCellMar>
          <w:left w:w="40" w:type="dxa"/>
          <w:right w:w="40" w:type="dxa"/>
        </w:tblCellMar>
        <w:tblLook w:val="04A0" w:firstRow="1" w:lastRow="0" w:firstColumn="1" w:lastColumn="0" w:noHBand="0" w:noVBand="1"/>
      </w:tblPr>
      <w:tblGrid>
        <w:gridCol w:w="1085"/>
        <w:gridCol w:w="1248"/>
        <w:gridCol w:w="1256"/>
        <w:gridCol w:w="1269"/>
      </w:tblGrid>
      <w:tr w:rsidR="00EA25E6" w:rsidTr="00EA25E6">
        <w:trPr>
          <w:trHeight w:val="482"/>
        </w:trPr>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В</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c>
          <w:tcPr>
            <w:tcW w:w="1248" w:type="dxa"/>
            <w:tcBorders>
              <w:top w:val="nil"/>
              <w:left w:val="single" w:sz="6" w:space="0" w:color="auto"/>
              <w:bottom w:val="single" w:sz="4" w:space="0" w:color="auto"/>
              <w:right w:val="single" w:sz="4"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56" w:type="dxa"/>
            <w:tcBorders>
              <w:top w:val="single" w:sz="4" w:space="0" w:color="auto"/>
              <w:left w:val="single" w:sz="4" w:space="0" w:color="auto"/>
              <w:bottom w:val="single" w:sz="4"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Р</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c>
          <w:tcPr>
            <w:tcW w:w="1269" w:type="dxa"/>
            <w:tcBorders>
              <w:top w:val="single" w:sz="4" w:space="0" w:color="auto"/>
              <w:left w:val="single" w:sz="4" w:space="0" w:color="auto"/>
              <w:bottom w:val="single" w:sz="4"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П</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r>
      <w:tr w:rsidR="00EA25E6" w:rsidTr="00EA25E6">
        <w:trPr>
          <w:trHeight w:val="440"/>
        </w:trPr>
        <w:tc>
          <w:tcPr>
            <w:tcW w:w="1085" w:type="dxa"/>
            <w:tcBorders>
              <w:top w:val="single" w:sz="6" w:space="0" w:color="auto"/>
              <w:left w:val="nil"/>
              <w:bottom w:val="single" w:sz="6" w:space="0" w:color="auto"/>
              <w:right w:val="single" w:sz="4"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48" w:type="dxa"/>
            <w:tcBorders>
              <w:top w:val="single" w:sz="4" w:space="0" w:color="auto"/>
              <w:left w:val="single" w:sz="4" w:space="0" w:color="auto"/>
              <w:bottom w:val="single" w:sz="4"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Е</w:t>
            </w:r>
          </w:p>
          <w:p w:rsidR="00EA25E6" w:rsidRDefault="00EA25E6">
            <w:pPr>
              <w:widowControl/>
              <w:shd w:val="clear" w:color="auto" w:fill="FFFFFF"/>
              <w:autoSpaceDE/>
              <w:spacing w:line="192" w:lineRule="auto"/>
              <w:jc w:val="center"/>
              <w:rPr>
                <w:sz w:val="28"/>
                <w:szCs w:val="24"/>
                <w:lang w:eastAsia="en-US" w:bidi="ar-SA"/>
              </w:rPr>
            </w:pPr>
            <w:r>
              <w:rPr>
                <w:sz w:val="28"/>
                <w:szCs w:val="24"/>
                <w:lang w:eastAsia="en-US" w:bidi="ar-SA"/>
              </w:rPr>
              <w:t>…..</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69" w:type="dxa"/>
            <w:tcBorders>
              <w:top w:val="single" w:sz="4" w:space="0" w:color="auto"/>
              <w:left w:val="single" w:sz="4" w:space="0" w:color="auto"/>
              <w:bottom w:val="single" w:sz="4" w:space="0" w:color="auto"/>
              <w:right w:val="nil"/>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r>
      <w:tr w:rsidR="00EA25E6" w:rsidTr="00EA25E6">
        <w:trPr>
          <w:trHeight w:val="482"/>
        </w:trPr>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EA25E6" w:rsidRDefault="00EA25E6">
            <w:pPr>
              <w:widowControl/>
              <w:shd w:val="clear" w:color="auto" w:fill="FFFFFF"/>
              <w:autoSpaceDE/>
              <w:spacing w:line="192" w:lineRule="auto"/>
              <w:jc w:val="center"/>
              <w:rPr>
                <w:bCs/>
                <w:color w:val="000000"/>
                <w:position w:val="-3"/>
                <w:sz w:val="28"/>
                <w:szCs w:val="42"/>
                <w:lang w:eastAsia="en-US" w:bidi="ar-SA"/>
              </w:rPr>
            </w:pPr>
            <w:r>
              <w:rPr>
                <w:bCs/>
                <w:color w:val="000000"/>
                <w:position w:val="-3"/>
                <w:sz w:val="28"/>
                <w:szCs w:val="42"/>
                <w:lang w:eastAsia="en-US" w:bidi="ar-SA"/>
              </w:rPr>
              <w:t xml:space="preserve">И </w:t>
            </w:r>
          </w:p>
          <w:p w:rsidR="00EA25E6" w:rsidRDefault="00EA25E6">
            <w:pPr>
              <w:widowControl/>
              <w:shd w:val="clear" w:color="auto" w:fill="FFFFFF"/>
              <w:autoSpaceDE/>
              <w:spacing w:line="192" w:lineRule="auto"/>
              <w:jc w:val="center"/>
              <w:rPr>
                <w:sz w:val="28"/>
                <w:szCs w:val="24"/>
                <w:lang w:eastAsia="en-US" w:bidi="ar-SA"/>
              </w:rPr>
            </w:pPr>
            <w:r>
              <w:rPr>
                <w:b/>
                <w:bCs/>
                <w:color w:val="000000"/>
                <w:position w:val="-3"/>
                <w:sz w:val="28"/>
                <w:szCs w:val="42"/>
                <w:lang w:eastAsia="en-US" w:bidi="ar-SA"/>
              </w:rPr>
              <w:t>.</w:t>
            </w:r>
          </w:p>
        </w:tc>
        <w:tc>
          <w:tcPr>
            <w:tcW w:w="1248" w:type="dxa"/>
            <w:tcBorders>
              <w:top w:val="single" w:sz="4" w:space="0" w:color="auto"/>
              <w:left w:val="single" w:sz="6" w:space="0" w:color="auto"/>
              <w:bottom w:val="nil"/>
              <w:right w:val="single" w:sz="4" w:space="0" w:color="auto"/>
            </w:tcBorders>
            <w:shd w:val="clear" w:color="auto" w:fill="FFFFFF"/>
          </w:tcPr>
          <w:p w:rsidR="00EA25E6" w:rsidRDefault="00EA25E6">
            <w:pPr>
              <w:widowControl/>
              <w:shd w:val="clear" w:color="auto" w:fill="FFFFFF"/>
              <w:autoSpaceDE/>
              <w:spacing w:line="192" w:lineRule="auto"/>
              <w:jc w:val="center"/>
              <w:rPr>
                <w:sz w:val="28"/>
                <w:szCs w:val="24"/>
                <w:lang w:eastAsia="en-US" w:bidi="ar-SA"/>
              </w:rPr>
            </w:pPr>
          </w:p>
        </w:tc>
        <w:tc>
          <w:tcPr>
            <w:tcW w:w="1256" w:type="dxa"/>
            <w:tcBorders>
              <w:top w:val="single" w:sz="4" w:space="0" w:color="auto"/>
              <w:left w:val="single" w:sz="4" w:space="0" w:color="auto"/>
              <w:bottom w:val="single" w:sz="4"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Е</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c>
          <w:tcPr>
            <w:tcW w:w="1269" w:type="dxa"/>
            <w:tcBorders>
              <w:top w:val="single" w:sz="4" w:space="0" w:color="auto"/>
              <w:left w:val="single" w:sz="4" w:space="0" w:color="auto"/>
              <w:bottom w:val="single" w:sz="4" w:space="0" w:color="auto"/>
              <w:right w:val="single" w:sz="4" w:space="0" w:color="auto"/>
            </w:tcBorders>
            <w:shd w:val="clear" w:color="auto" w:fill="FFFFFF"/>
            <w:hideMark/>
          </w:tcPr>
          <w:p w:rsidR="00EA25E6" w:rsidRDefault="00EA25E6">
            <w:pPr>
              <w:widowControl/>
              <w:shd w:val="clear" w:color="auto" w:fill="FFFFFF"/>
              <w:autoSpaceDE/>
              <w:spacing w:line="192" w:lineRule="auto"/>
              <w:jc w:val="center"/>
              <w:rPr>
                <w:color w:val="000000"/>
                <w:sz w:val="28"/>
                <w:szCs w:val="28"/>
                <w:lang w:eastAsia="en-US" w:bidi="ar-SA"/>
              </w:rPr>
            </w:pPr>
            <w:r>
              <w:rPr>
                <w:color w:val="000000"/>
                <w:sz w:val="28"/>
                <w:szCs w:val="28"/>
                <w:lang w:eastAsia="en-US" w:bidi="ar-SA"/>
              </w:rPr>
              <w:t>Д</w:t>
            </w:r>
          </w:p>
          <w:p w:rsidR="00EA25E6" w:rsidRDefault="00EA25E6">
            <w:pPr>
              <w:widowControl/>
              <w:shd w:val="clear" w:color="auto" w:fill="FFFFFF"/>
              <w:autoSpaceDE/>
              <w:spacing w:line="192" w:lineRule="auto"/>
              <w:jc w:val="center"/>
              <w:rPr>
                <w:sz w:val="28"/>
                <w:szCs w:val="24"/>
                <w:lang w:eastAsia="en-US" w:bidi="ar-SA"/>
              </w:rPr>
            </w:pPr>
            <w:r>
              <w:rPr>
                <w:color w:val="000000"/>
                <w:sz w:val="28"/>
                <w:szCs w:val="28"/>
                <w:lang w:eastAsia="en-US" w:bidi="ar-SA"/>
              </w:rPr>
              <w:t>..</w:t>
            </w:r>
          </w:p>
        </w:tc>
      </w:tr>
    </w:tbl>
    <w:p w:rsidR="00EA25E6" w:rsidRDefault="00EA25E6" w:rsidP="00EA25E6">
      <w:pPr>
        <w:widowControl/>
        <w:shd w:val="clear" w:color="auto" w:fill="FFFFFF"/>
        <w:autoSpaceDE/>
        <w:spacing w:line="360" w:lineRule="auto"/>
        <w:ind w:firstLine="709"/>
        <w:jc w:val="center"/>
        <w:rPr>
          <w:sz w:val="28"/>
          <w:szCs w:val="24"/>
          <w:lang w:bidi="ar-SA"/>
        </w:rPr>
      </w:pPr>
      <w:r>
        <w:rPr>
          <w:color w:val="000000"/>
          <w:sz w:val="28"/>
          <w:szCs w:val="28"/>
          <w:lang w:bidi="ar-SA"/>
        </w:rPr>
        <w:t>(впереди)</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t>2. Вы сможете назвать новое слово, с которым мы познакомимся на уроке, если найдёте прямоугольник с его первой буквой и самостоятельно установите последовательность соединения букв искомого слова в зависимости от высоты прямоугольника.</w:t>
      </w:r>
    </w:p>
    <w:p w:rsidR="00EA25E6" w:rsidRDefault="00EA25E6" w:rsidP="00EA25E6">
      <w:pPr>
        <w:widowControl/>
        <w:shd w:val="clear" w:color="auto" w:fill="FFFFFF"/>
        <w:autoSpaceDE/>
        <w:spacing w:line="360" w:lineRule="auto"/>
        <w:rPr>
          <w:color w:val="000000"/>
          <w:sz w:val="28"/>
          <w:szCs w:val="28"/>
          <w:lang w:bidi="ar-SA"/>
        </w:rPr>
      </w:pPr>
      <w:r>
        <w:rPr>
          <w:noProof/>
          <w:lang w:bidi="ar-SA"/>
        </w:rPr>
        <w:lastRenderedPageBreak/>
        <mc:AlternateContent>
          <mc:Choice Requires="wpc">
            <w:drawing>
              <wp:inline distT="0" distB="0" distL="0" distR="0">
                <wp:extent cx="5943600" cy="1485900"/>
                <wp:effectExtent l="0" t="9525" r="0" b="9525"/>
                <wp:docPr id="40" name="Полотно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Text Box 4"/>
                        <wps:cNvSpPr txBox="1">
                          <a:spLocks noChangeArrowheads="1"/>
                        </wps:cNvSpPr>
                        <wps:spPr bwMode="auto">
                          <a:xfrm>
                            <a:off x="113600" y="23400"/>
                            <a:ext cx="343600" cy="1462500"/>
                          </a:xfrm>
                          <a:prstGeom prst="rect">
                            <a:avLst/>
                          </a:prstGeom>
                          <a:solidFill>
                            <a:srgbClr val="FFFFFF"/>
                          </a:solidFill>
                          <a:ln w="9525">
                            <a:solidFill>
                              <a:srgbClr val="000000"/>
                            </a:solidFill>
                            <a:miter lim="800000"/>
                            <a:headEnd/>
                            <a:tailEnd/>
                          </a:ln>
                        </wps:spPr>
                        <wps:txbx>
                          <w:txbxContent>
                            <w:p w:rsidR="00EA25E6" w:rsidRDefault="00EA25E6" w:rsidP="00EA25E6">
                              <w:r>
                                <w:t>Ь</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457200" y="781600"/>
                            <a:ext cx="342900" cy="704300"/>
                          </a:xfrm>
                          <a:prstGeom prst="rect">
                            <a:avLst/>
                          </a:prstGeom>
                          <a:solidFill>
                            <a:srgbClr val="FFFFFF"/>
                          </a:solidFill>
                          <a:ln w="9525">
                            <a:solidFill>
                              <a:srgbClr val="000000"/>
                            </a:solidFill>
                            <a:miter lim="800000"/>
                            <a:headEnd/>
                            <a:tailEnd/>
                          </a:ln>
                        </wps:spPr>
                        <wps:txbx>
                          <w:txbxContent>
                            <w:p w:rsidR="00EA25E6" w:rsidRDefault="00EA25E6" w:rsidP="00EA25E6">
                              <w:r>
                                <w:t>Т</w:t>
                              </w:r>
                            </w:p>
                          </w:txbxContent>
                        </wps:txbx>
                        <wps:bodyPr rot="0" vert="horz" wrap="square" lIns="91440" tIns="45720" rIns="91440" bIns="45720" anchor="t" anchorCtr="0" upright="1">
                          <a:noAutofit/>
                        </wps:bodyPr>
                      </wps:wsp>
                      <wps:wsp>
                        <wps:cNvPr id="29" name="Text Box 6"/>
                        <wps:cNvSpPr txBox="1">
                          <a:spLocks noChangeArrowheads="1"/>
                        </wps:cNvSpPr>
                        <wps:spPr bwMode="auto">
                          <a:xfrm>
                            <a:off x="800100" y="457200"/>
                            <a:ext cx="343500" cy="1028700"/>
                          </a:xfrm>
                          <a:prstGeom prst="rect">
                            <a:avLst/>
                          </a:prstGeom>
                          <a:solidFill>
                            <a:srgbClr val="FFFFFF"/>
                          </a:solidFill>
                          <a:ln w="9525">
                            <a:solidFill>
                              <a:srgbClr val="000000"/>
                            </a:solidFill>
                            <a:miter lim="800000"/>
                            <a:headEnd/>
                            <a:tailEnd/>
                          </a:ln>
                        </wps:spPr>
                        <wps:txbx>
                          <w:txbxContent>
                            <w:p w:rsidR="00EA25E6" w:rsidRDefault="00EA25E6" w:rsidP="00EA25E6">
                              <w:r>
                                <w:t>Е</w:t>
                              </w:r>
                            </w:p>
                          </w:txbxContent>
                        </wps:txbx>
                        <wps:bodyPr rot="0" vert="horz" wrap="square" lIns="91440" tIns="45720" rIns="91440" bIns="45720" anchor="t" anchorCtr="0" upright="1">
                          <a:noAutofit/>
                        </wps:bodyPr>
                      </wps:wsp>
                      <wps:wsp>
                        <wps:cNvPr id="30" name="Text Box 7"/>
                        <wps:cNvSpPr txBox="1">
                          <a:spLocks noChangeArrowheads="1"/>
                        </wps:cNvSpPr>
                        <wps:spPr bwMode="auto">
                          <a:xfrm>
                            <a:off x="1143600" y="944200"/>
                            <a:ext cx="342300" cy="541700"/>
                          </a:xfrm>
                          <a:prstGeom prst="rect">
                            <a:avLst/>
                          </a:prstGeom>
                          <a:solidFill>
                            <a:srgbClr val="FFFFFF"/>
                          </a:solidFill>
                          <a:ln w="9525">
                            <a:solidFill>
                              <a:srgbClr val="000000"/>
                            </a:solidFill>
                            <a:miter lim="800000"/>
                            <a:headEnd/>
                            <a:tailEnd/>
                          </a:ln>
                        </wps:spPr>
                        <wps:txbx>
                          <w:txbxContent>
                            <w:p w:rsidR="00EA25E6" w:rsidRDefault="00EA25E6" w:rsidP="00EA25E6">
                              <w:r>
                                <w:t>И</w:t>
                              </w:r>
                            </w:p>
                          </w:txbxContent>
                        </wps:txbx>
                        <wps:bodyPr rot="0" vert="horz" wrap="square" lIns="91440" tIns="45720" rIns="91440" bIns="45720" anchor="t" anchorCtr="0" upright="1">
                          <a:noAutofit/>
                        </wps:bodyPr>
                      </wps:wsp>
                      <wps:wsp>
                        <wps:cNvPr id="31" name="Text Box 8"/>
                        <wps:cNvSpPr txBox="1">
                          <a:spLocks noChangeArrowheads="1"/>
                        </wps:cNvSpPr>
                        <wps:spPr bwMode="auto">
                          <a:xfrm>
                            <a:off x="1485900" y="1161400"/>
                            <a:ext cx="342900" cy="324500"/>
                          </a:xfrm>
                          <a:prstGeom prst="rect">
                            <a:avLst/>
                          </a:prstGeom>
                          <a:solidFill>
                            <a:srgbClr val="FFFFFF"/>
                          </a:solidFill>
                          <a:ln w="9525">
                            <a:solidFill>
                              <a:srgbClr val="000000"/>
                            </a:solidFill>
                            <a:miter lim="800000"/>
                            <a:headEnd/>
                            <a:tailEnd/>
                          </a:ln>
                        </wps:spPr>
                        <wps:txbx>
                          <w:txbxContent>
                            <w:p w:rsidR="00EA25E6" w:rsidRDefault="00EA25E6" w:rsidP="00EA25E6">
                              <w:r>
                                <w:t>У</w:t>
                              </w:r>
                            </w:p>
                          </w:txbxContent>
                        </wps:txbx>
                        <wps:bodyPr rot="0" vert="horz" wrap="square" lIns="91440" tIns="45720" rIns="91440" bIns="45720" anchor="t" anchorCtr="0" upright="1">
                          <a:noAutofit/>
                        </wps:bodyPr>
                      </wps:wsp>
                      <wps:wsp>
                        <wps:cNvPr id="32" name="Text Box 9"/>
                        <wps:cNvSpPr txBox="1">
                          <a:spLocks noChangeArrowheads="1"/>
                        </wps:cNvSpPr>
                        <wps:spPr bwMode="auto">
                          <a:xfrm>
                            <a:off x="1828800" y="1052100"/>
                            <a:ext cx="342200" cy="433800"/>
                          </a:xfrm>
                          <a:prstGeom prst="rect">
                            <a:avLst/>
                          </a:prstGeom>
                          <a:solidFill>
                            <a:srgbClr val="FFFFFF"/>
                          </a:solidFill>
                          <a:ln w="9525">
                            <a:solidFill>
                              <a:srgbClr val="000000"/>
                            </a:solidFill>
                            <a:miter lim="800000"/>
                            <a:headEnd/>
                            <a:tailEnd/>
                          </a:ln>
                        </wps:spPr>
                        <wps:txbx>
                          <w:txbxContent>
                            <w:p w:rsidR="00EA25E6" w:rsidRDefault="00EA25E6" w:rsidP="00EA25E6">
                              <w:r>
                                <w:t>Ч</w:t>
                              </w:r>
                            </w:p>
                          </w:txbxContent>
                        </wps:txbx>
                        <wps:bodyPr rot="0" vert="horz" wrap="square" lIns="91440" tIns="45720" rIns="91440" bIns="45720" anchor="t" anchorCtr="0" upright="1">
                          <a:noAutofit/>
                        </wps:bodyPr>
                      </wps:wsp>
                      <wps:wsp>
                        <wps:cNvPr id="33" name="Text Box 10"/>
                        <wps:cNvSpPr txBox="1">
                          <a:spLocks noChangeArrowheads="1"/>
                        </wps:cNvSpPr>
                        <wps:spPr bwMode="auto">
                          <a:xfrm>
                            <a:off x="2171700" y="240000"/>
                            <a:ext cx="343500" cy="1245900"/>
                          </a:xfrm>
                          <a:prstGeom prst="rect">
                            <a:avLst/>
                          </a:prstGeom>
                          <a:solidFill>
                            <a:srgbClr val="FFFFFF"/>
                          </a:solidFill>
                          <a:ln w="9525">
                            <a:solidFill>
                              <a:srgbClr val="000000"/>
                            </a:solidFill>
                            <a:miter lim="800000"/>
                            <a:headEnd/>
                            <a:tailEnd/>
                          </a:ln>
                        </wps:spPr>
                        <wps:txbx>
                          <w:txbxContent>
                            <w:p w:rsidR="00EA25E6" w:rsidRDefault="00EA25E6" w:rsidP="00EA25E6">
                              <w:r>
                                <w:t>Л</w:t>
                              </w:r>
                            </w:p>
                          </w:txbxContent>
                        </wps:txbx>
                        <wps:bodyPr rot="0" vert="horz" wrap="square" lIns="91440" tIns="45720" rIns="91440" bIns="45720" anchor="t" anchorCtr="0" upright="1">
                          <a:noAutofit/>
                        </wps:bodyPr>
                      </wps:wsp>
                      <wps:wsp>
                        <wps:cNvPr id="34" name="Text Box 11"/>
                        <wps:cNvSpPr txBox="1">
                          <a:spLocks noChangeArrowheads="1"/>
                        </wps:cNvSpPr>
                        <wps:spPr bwMode="auto">
                          <a:xfrm>
                            <a:off x="3656900" y="0"/>
                            <a:ext cx="344800" cy="1485900"/>
                          </a:xfrm>
                          <a:prstGeom prst="rect">
                            <a:avLst/>
                          </a:prstGeom>
                          <a:solidFill>
                            <a:srgbClr val="FFFFFF"/>
                          </a:solidFill>
                          <a:ln w="9525">
                            <a:solidFill>
                              <a:srgbClr val="000000"/>
                            </a:solidFill>
                            <a:miter lim="800000"/>
                            <a:headEnd/>
                            <a:tailEnd/>
                          </a:ln>
                        </wps:spPr>
                        <wps:txbx>
                          <w:txbxContent>
                            <w:p w:rsidR="00EA25E6" w:rsidRDefault="00EA25E6" w:rsidP="00EA25E6">
                              <w:r>
                                <w:t>С</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4001700" y="274900"/>
                            <a:ext cx="342300" cy="1211000"/>
                          </a:xfrm>
                          <a:prstGeom prst="rect">
                            <a:avLst/>
                          </a:prstGeom>
                          <a:solidFill>
                            <a:srgbClr val="FFFFFF"/>
                          </a:solidFill>
                          <a:ln w="9525">
                            <a:solidFill>
                              <a:srgbClr val="000000"/>
                            </a:solidFill>
                            <a:miter lim="800000"/>
                            <a:headEnd/>
                            <a:tailEnd/>
                          </a:ln>
                        </wps:spPr>
                        <wps:txbx>
                          <w:txbxContent>
                            <w:p w:rsidR="00EA25E6" w:rsidRDefault="00EA25E6" w:rsidP="00EA25E6">
                              <w:r>
                                <w:t>Б</w:t>
                              </w:r>
                            </w:p>
                          </w:txbxContent>
                        </wps:txbx>
                        <wps:bodyPr rot="0" vert="horz" wrap="square" lIns="91440" tIns="45720" rIns="91440" bIns="45720" anchor="t" anchorCtr="0" upright="1">
                          <a:noAutofit/>
                        </wps:bodyPr>
                      </wps:wsp>
                      <wps:wsp>
                        <wps:cNvPr id="36" name="Text Box 13"/>
                        <wps:cNvSpPr txBox="1">
                          <a:spLocks noChangeArrowheads="1"/>
                        </wps:cNvSpPr>
                        <wps:spPr bwMode="auto">
                          <a:xfrm>
                            <a:off x="4344000" y="1155700"/>
                            <a:ext cx="343500" cy="330200"/>
                          </a:xfrm>
                          <a:prstGeom prst="rect">
                            <a:avLst/>
                          </a:prstGeom>
                          <a:solidFill>
                            <a:srgbClr val="FFFFFF"/>
                          </a:solidFill>
                          <a:ln w="9525">
                            <a:solidFill>
                              <a:srgbClr val="000000"/>
                            </a:solidFill>
                            <a:miter lim="800000"/>
                            <a:headEnd/>
                            <a:tailEnd/>
                          </a:ln>
                        </wps:spPr>
                        <wps:txbx>
                          <w:txbxContent>
                            <w:p w:rsidR="00EA25E6" w:rsidRDefault="00EA25E6" w:rsidP="00EA25E6">
                              <w:r>
                                <w:t>А</w:t>
                              </w:r>
                            </w:p>
                          </w:txbxContent>
                        </wps:txbx>
                        <wps:bodyPr rot="0" vert="horz" wrap="square" lIns="91440" tIns="45720" rIns="91440" bIns="45720" anchor="t" anchorCtr="0" upright="1">
                          <a:noAutofit/>
                        </wps:bodyPr>
                      </wps:wsp>
                      <wps:wsp>
                        <wps:cNvPr id="37" name="Text Box 14"/>
                        <wps:cNvSpPr txBox="1">
                          <a:spLocks noChangeArrowheads="1"/>
                        </wps:cNvSpPr>
                        <wps:spPr bwMode="auto">
                          <a:xfrm>
                            <a:off x="4687500" y="165100"/>
                            <a:ext cx="342300" cy="1320800"/>
                          </a:xfrm>
                          <a:prstGeom prst="rect">
                            <a:avLst/>
                          </a:prstGeom>
                          <a:solidFill>
                            <a:srgbClr val="FFFFFF"/>
                          </a:solidFill>
                          <a:ln w="9525">
                            <a:solidFill>
                              <a:srgbClr val="000000"/>
                            </a:solidFill>
                            <a:miter lim="800000"/>
                            <a:headEnd/>
                            <a:tailEnd/>
                          </a:ln>
                        </wps:spPr>
                        <wps:txbx>
                          <w:txbxContent>
                            <w:p w:rsidR="00EA25E6" w:rsidRDefault="00EA25E6" w:rsidP="00EA25E6">
                              <w:r>
                                <w:t>О</w:t>
                              </w:r>
                            </w:p>
                          </w:txbxContent>
                        </wps:txbx>
                        <wps:bodyPr rot="0" vert="horz" wrap="square" lIns="91440" tIns="45720" rIns="91440" bIns="45720" anchor="t" anchorCtr="0" upright="1">
                          <a:noAutofit/>
                        </wps:bodyPr>
                      </wps:wsp>
                      <wps:wsp>
                        <wps:cNvPr id="38" name="Text Box 15"/>
                        <wps:cNvSpPr txBox="1">
                          <a:spLocks noChangeArrowheads="1"/>
                        </wps:cNvSpPr>
                        <wps:spPr bwMode="auto">
                          <a:xfrm>
                            <a:off x="5029800" y="384800"/>
                            <a:ext cx="342900" cy="1101100"/>
                          </a:xfrm>
                          <a:prstGeom prst="rect">
                            <a:avLst/>
                          </a:prstGeom>
                          <a:solidFill>
                            <a:srgbClr val="FFFFFF"/>
                          </a:solidFill>
                          <a:ln w="9525">
                            <a:solidFill>
                              <a:srgbClr val="000000"/>
                            </a:solidFill>
                            <a:miter lim="800000"/>
                            <a:headEnd/>
                            <a:tailEnd/>
                          </a:ln>
                        </wps:spPr>
                        <wps:txbx>
                          <w:txbxContent>
                            <w:p w:rsidR="00EA25E6" w:rsidRDefault="00EA25E6" w:rsidP="00EA25E6">
                              <w:r>
                                <w:t>А</w:t>
                              </w:r>
                            </w:p>
                          </w:txbxContent>
                        </wps:txbx>
                        <wps:bodyPr rot="0" vert="horz" wrap="square" lIns="91440" tIns="45720" rIns="91440" bIns="45720" anchor="t" anchorCtr="0" upright="1">
                          <a:noAutofit/>
                        </wps:bodyPr>
                      </wps:wsp>
                      <wps:wsp>
                        <wps:cNvPr id="39" name="Text Box 16"/>
                        <wps:cNvSpPr txBox="1">
                          <a:spLocks noChangeArrowheads="1"/>
                        </wps:cNvSpPr>
                        <wps:spPr bwMode="auto">
                          <a:xfrm>
                            <a:off x="5372700" y="549900"/>
                            <a:ext cx="342300" cy="936000"/>
                          </a:xfrm>
                          <a:prstGeom prst="rect">
                            <a:avLst/>
                          </a:prstGeom>
                          <a:solidFill>
                            <a:srgbClr val="FFFFFF"/>
                          </a:solidFill>
                          <a:ln w="9525">
                            <a:solidFill>
                              <a:srgbClr val="000000"/>
                            </a:solidFill>
                            <a:miter lim="800000"/>
                            <a:headEnd/>
                            <a:tailEnd/>
                          </a:ln>
                        </wps:spPr>
                        <wps:txbx>
                          <w:txbxContent>
                            <w:p w:rsidR="00EA25E6" w:rsidRDefault="00EA25E6" w:rsidP="00EA25E6">
                              <w:r>
                                <w:t>К</w:t>
                              </w:r>
                            </w:p>
                          </w:txbxContent>
                        </wps:txbx>
                        <wps:bodyPr rot="0" vert="horz" wrap="square" lIns="91440" tIns="45720" rIns="91440" bIns="45720" anchor="t" anchorCtr="0" upright="1">
                          <a:noAutofit/>
                        </wps:bodyPr>
                      </wps:wsp>
                    </wpc:wpc>
                  </a:graphicData>
                </a:graphic>
              </wp:inline>
            </w:drawing>
          </mc:Choice>
          <mc:Fallback>
            <w:pict>
              <v:group id="Полотно 40" o:spid="_x0000_s1026" editas="canvas" style="width:468pt;height:117pt;mso-position-horizontal-relative:char;mso-position-vertical-relative:line" coordsize="59436,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48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36;top:234;width:3436;height:1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EA25E6" w:rsidRDefault="00EA25E6" w:rsidP="00EA25E6">
                        <w:r>
                          <w:t>Ь</w:t>
                        </w:r>
                      </w:p>
                    </w:txbxContent>
                  </v:textbox>
                </v:shape>
                <v:shape id="Text Box 5" o:spid="_x0000_s1029" type="#_x0000_t202" style="position:absolute;left:4572;top:7816;width:3429;height: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EA25E6" w:rsidRDefault="00EA25E6" w:rsidP="00EA25E6">
                        <w:r>
                          <w:t>Т</w:t>
                        </w:r>
                      </w:p>
                    </w:txbxContent>
                  </v:textbox>
                </v:shape>
                <v:shape id="Text Box 6" o:spid="_x0000_s1030" type="#_x0000_t202" style="position:absolute;left:8001;top:4572;width:343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EA25E6" w:rsidRDefault="00EA25E6" w:rsidP="00EA25E6">
                        <w:r>
                          <w:t>Е</w:t>
                        </w:r>
                      </w:p>
                    </w:txbxContent>
                  </v:textbox>
                </v:shape>
                <v:shape id="Text Box 7" o:spid="_x0000_s1031" type="#_x0000_t202" style="position:absolute;left:11436;top:9442;width:3423;height: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EA25E6" w:rsidRDefault="00EA25E6" w:rsidP="00EA25E6">
                        <w:r>
                          <w:t>И</w:t>
                        </w:r>
                      </w:p>
                    </w:txbxContent>
                  </v:textbox>
                </v:shape>
                <v:shape id="Text Box 8" o:spid="_x0000_s1032" type="#_x0000_t202" style="position:absolute;left:14859;top:11614;width:342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EA25E6" w:rsidRDefault="00EA25E6" w:rsidP="00EA25E6">
                        <w:r>
                          <w:t>У</w:t>
                        </w:r>
                      </w:p>
                    </w:txbxContent>
                  </v:textbox>
                </v:shape>
                <v:shape id="Text Box 9" o:spid="_x0000_s1033" type="#_x0000_t202" style="position:absolute;left:18288;top:10521;width:3422;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EA25E6" w:rsidRDefault="00EA25E6" w:rsidP="00EA25E6">
                        <w:r>
                          <w:t>Ч</w:t>
                        </w:r>
                      </w:p>
                    </w:txbxContent>
                  </v:textbox>
                </v:shape>
                <v:shape id="Text Box 10" o:spid="_x0000_s1034" type="#_x0000_t202" style="position:absolute;left:21717;top:2400;width:3435;height:1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EA25E6" w:rsidRDefault="00EA25E6" w:rsidP="00EA25E6">
                        <w:r>
                          <w:t>Л</w:t>
                        </w:r>
                      </w:p>
                    </w:txbxContent>
                  </v:textbox>
                </v:shape>
                <v:shape id="Text Box 11" o:spid="_x0000_s1035" type="#_x0000_t202" style="position:absolute;left:36569;width:3448;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EA25E6" w:rsidRDefault="00EA25E6" w:rsidP="00EA25E6">
                        <w:r>
                          <w:t>С</w:t>
                        </w:r>
                      </w:p>
                    </w:txbxContent>
                  </v:textbox>
                </v:shape>
                <v:shape id="Text Box 12" o:spid="_x0000_s1036" type="#_x0000_t202" style="position:absolute;left:40017;top:2749;width:3423;height:1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EA25E6" w:rsidRDefault="00EA25E6" w:rsidP="00EA25E6">
                        <w:r>
                          <w:t>Б</w:t>
                        </w:r>
                      </w:p>
                    </w:txbxContent>
                  </v:textbox>
                </v:shape>
                <v:shape id="Text Box 13" o:spid="_x0000_s1037" type="#_x0000_t202" style="position:absolute;left:43440;top:11557;width:343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EA25E6" w:rsidRDefault="00EA25E6" w:rsidP="00EA25E6">
                        <w:r>
                          <w:t>А</w:t>
                        </w:r>
                      </w:p>
                    </w:txbxContent>
                  </v:textbox>
                </v:shape>
                <v:shape id="Text Box 14" o:spid="_x0000_s1038" type="#_x0000_t202" style="position:absolute;left:46875;top:1651;width:3423;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EA25E6" w:rsidRDefault="00EA25E6" w:rsidP="00EA25E6">
                        <w:r>
                          <w:t>О</w:t>
                        </w:r>
                      </w:p>
                    </w:txbxContent>
                  </v:textbox>
                </v:shape>
                <v:shape id="Text Box 15" o:spid="_x0000_s1039" type="#_x0000_t202" style="position:absolute;left:50298;top:3848;width:3429;height:1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EA25E6" w:rsidRDefault="00EA25E6" w:rsidP="00EA25E6">
                        <w:r>
                          <w:t>А</w:t>
                        </w:r>
                      </w:p>
                    </w:txbxContent>
                  </v:textbox>
                </v:shape>
                <v:shape id="Text Box 16" o:spid="_x0000_s1040" type="#_x0000_t202" style="position:absolute;left:53727;top:5499;width:3423;height:9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EA25E6" w:rsidRDefault="00EA25E6" w:rsidP="00EA25E6">
                        <w:r>
                          <w:t>К</w:t>
                        </w:r>
                      </w:p>
                    </w:txbxContent>
                  </v:textbox>
                </v:shape>
                <w10:anchorlock/>
              </v:group>
            </w:pict>
          </mc:Fallback>
        </mc:AlternateContent>
      </w:r>
    </w:p>
    <w:p w:rsidR="00EA25E6" w:rsidRDefault="00EA25E6" w:rsidP="00EA25E6">
      <w:pPr>
        <w:widowControl/>
        <w:shd w:val="clear" w:color="auto" w:fill="FFFFFF"/>
        <w:autoSpaceDE/>
        <w:spacing w:line="360" w:lineRule="auto"/>
        <w:ind w:left="1415" w:firstLine="709"/>
        <w:rPr>
          <w:color w:val="000000"/>
          <w:sz w:val="28"/>
          <w:szCs w:val="28"/>
          <w:lang w:bidi="ar-SA"/>
        </w:rPr>
      </w:pPr>
      <w:r>
        <w:rPr>
          <w:color w:val="000000"/>
          <w:sz w:val="28"/>
          <w:szCs w:val="28"/>
          <w:lang w:bidi="ar-SA"/>
        </w:rPr>
        <w:t>(учитель)</w:t>
      </w:r>
      <w:r>
        <w:rPr>
          <w:color w:val="000000"/>
          <w:sz w:val="28"/>
          <w:szCs w:val="28"/>
          <w:lang w:bidi="ar-SA"/>
        </w:rPr>
        <w:tab/>
      </w:r>
      <w:r>
        <w:rPr>
          <w:color w:val="000000"/>
          <w:sz w:val="28"/>
          <w:szCs w:val="28"/>
          <w:lang w:bidi="ar-SA"/>
        </w:rPr>
        <w:tab/>
      </w:r>
      <w:r>
        <w:rPr>
          <w:color w:val="000000"/>
          <w:sz w:val="28"/>
          <w:szCs w:val="28"/>
          <w:lang w:bidi="ar-SA"/>
        </w:rPr>
        <w:tab/>
      </w:r>
      <w:r>
        <w:rPr>
          <w:color w:val="000000"/>
          <w:sz w:val="28"/>
          <w:szCs w:val="28"/>
          <w:lang w:bidi="ar-SA"/>
        </w:rPr>
        <w:tab/>
      </w:r>
      <w:r>
        <w:rPr>
          <w:color w:val="000000"/>
          <w:sz w:val="28"/>
          <w:szCs w:val="28"/>
          <w:lang w:bidi="ar-SA"/>
        </w:rPr>
        <w:tab/>
      </w:r>
      <w:r>
        <w:rPr>
          <w:color w:val="000000"/>
          <w:sz w:val="28"/>
          <w:szCs w:val="28"/>
          <w:lang w:bidi="ar-SA"/>
        </w:rPr>
        <w:tab/>
      </w:r>
      <w:r>
        <w:rPr>
          <w:color w:val="000000"/>
          <w:sz w:val="28"/>
          <w:szCs w:val="28"/>
          <w:lang w:bidi="ar-SA"/>
        </w:rPr>
        <w:tab/>
        <w:t>(собака)</w:t>
      </w:r>
    </w:p>
    <w:p w:rsidR="00EA25E6" w:rsidRDefault="00EA25E6" w:rsidP="00EA25E6">
      <w:pPr>
        <w:widowControl/>
        <w:shd w:val="clear" w:color="auto" w:fill="FFFFFF"/>
        <w:autoSpaceDE/>
        <w:spacing w:line="360" w:lineRule="auto"/>
        <w:ind w:firstLine="709"/>
        <w:jc w:val="both"/>
        <w:rPr>
          <w:color w:val="000000"/>
          <w:sz w:val="28"/>
          <w:szCs w:val="28"/>
          <w:lang w:bidi="ar-SA"/>
        </w:rPr>
      </w:pPr>
      <w:r>
        <w:rPr>
          <w:color w:val="000000"/>
          <w:sz w:val="28"/>
          <w:szCs w:val="28"/>
          <w:lang w:bidi="ar-SA"/>
        </w:rPr>
        <w:t xml:space="preserve">3. Внимательно посмотрите на данную запись и назовите слова из «словарика», с которыми мы познакомимся на уроке. Какие это слова? Как вы их нашли? о   з   а   б   в   т   е   р   а   д   </w:t>
      </w:r>
      <w:proofErr w:type="gramStart"/>
      <w:r>
        <w:rPr>
          <w:color w:val="000000"/>
          <w:sz w:val="28"/>
          <w:szCs w:val="28"/>
          <w:lang w:bidi="ar-SA"/>
        </w:rPr>
        <w:t>к  (</w:t>
      </w:r>
      <w:proofErr w:type="gramEnd"/>
      <w:r>
        <w:rPr>
          <w:color w:val="000000"/>
          <w:sz w:val="28"/>
          <w:szCs w:val="28"/>
          <w:lang w:bidi="ar-SA"/>
        </w:rPr>
        <w:t xml:space="preserve">обед, завтрак) </w:t>
      </w:r>
    </w:p>
    <w:p w:rsidR="00EA25E6" w:rsidRDefault="00EA25E6" w:rsidP="00EA25E6">
      <w:pPr>
        <w:widowControl/>
        <w:shd w:val="clear" w:color="auto" w:fill="FFFFFF"/>
        <w:autoSpaceDE/>
        <w:spacing w:line="360" w:lineRule="auto"/>
        <w:ind w:firstLine="709"/>
        <w:jc w:val="both"/>
        <w:rPr>
          <w:sz w:val="28"/>
          <w:szCs w:val="24"/>
          <w:lang w:bidi="ar-SA"/>
        </w:rPr>
      </w:pPr>
      <w:r>
        <w:rPr>
          <w:b/>
          <w:bCs/>
          <w:color w:val="000000"/>
          <w:sz w:val="28"/>
          <w:szCs w:val="28"/>
          <w:lang w:bidi="ar-SA"/>
        </w:rPr>
        <w:t xml:space="preserve">Вторую группу </w:t>
      </w:r>
      <w:r>
        <w:rPr>
          <w:color w:val="000000"/>
          <w:sz w:val="28"/>
          <w:szCs w:val="28"/>
          <w:lang w:bidi="ar-SA"/>
        </w:rPr>
        <w:t>составляют упражнения, предусматривающие работу учащихся с символами, цифрами, кодами. Они позволяют формировать абстрактное мышление и наряду с ним совершенствовать ряд других качеств интеллекта.</w:t>
      </w:r>
    </w:p>
    <w:p w:rsidR="00EA25E6" w:rsidRDefault="00EA25E6" w:rsidP="00EA25E6">
      <w:pPr>
        <w:widowControl/>
        <w:shd w:val="clear" w:color="auto" w:fill="FFFFFF"/>
        <w:tabs>
          <w:tab w:val="left" w:pos="797"/>
          <w:tab w:val="left" w:pos="1080"/>
        </w:tabs>
        <w:autoSpaceDE/>
        <w:spacing w:line="360" w:lineRule="auto"/>
        <w:ind w:firstLine="709"/>
        <w:jc w:val="both"/>
        <w:rPr>
          <w:sz w:val="28"/>
          <w:szCs w:val="24"/>
          <w:lang w:bidi="ar-SA"/>
        </w:rPr>
      </w:pPr>
      <w:r>
        <w:rPr>
          <w:color w:val="000000"/>
          <w:sz w:val="28"/>
          <w:szCs w:val="28"/>
          <w:lang w:bidi="ar-SA"/>
        </w:rPr>
        <w:t>1.</w:t>
      </w:r>
      <w:r>
        <w:rPr>
          <w:color w:val="000000"/>
          <w:sz w:val="28"/>
          <w:szCs w:val="28"/>
          <w:lang w:bidi="ar-SA"/>
        </w:rPr>
        <w:tab/>
        <w:t>Назовите 2 слова, с которыми мы познакомимся на уроке, они зашифрованы с помощью чисел. Каждому числу соответствует определенная буква. Какие это слова? 3,1,11,6,12,13,1; 3,15,13,4,7,10,9,8.</w:t>
      </w:r>
    </w:p>
    <w:p w:rsidR="00EA25E6" w:rsidRDefault="00EA25E6" w:rsidP="00EA25E6">
      <w:pPr>
        <w:widowControl/>
        <w:shd w:val="clear" w:color="auto" w:fill="FFFFFF"/>
        <w:tabs>
          <w:tab w:val="left" w:pos="7474"/>
          <w:tab w:val="left" w:pos="8294"/>
        </w:tabs>
        <w:autoSpaceDE/>
        <w:spacing w:line="360" w:lineRule="auto"/>
        <w:ind w:firstLine="709"/>
        <w:rPr>
          <w:color w:val="000000"/>
          <w:sz w:val="28"/>
          <w:szCs w:val="28"/>
          <w:lang w:bidi="ar-SA"/>
        </w:rPr>
      </w:pPr>
      <w:r>
        <w:rPr>
          <w:color w:val="000000"/>
          <w:sz w:val="28"/>
          <w:szCs w:val="28"/>
          <w:lang w:bidi="ar-SA"/>
        </w:rPr>
        <w:t>1       2       3       4      5       6       7       8       9      10       11       12       13</w:t>
      </w:r>
    </w:p>
    <w:p w:rsidR="00EA25E6" w:rsidRDefault="00EA25E6" w:rsidP="00EA25E6">
      <w:pPr>
        <w:widowControl/>
        <w:shd w:val="clear" w:color="auto" w:fill="FFFFFF"/>
        <w:tabs>
          <w:tab w:val="left" w:pos="7474"/>
          <w:tab w:val="left" w:pos="8294"/>
        </w:tabs>
        <w:autoSpaceDE/>
        <w:spacing w:line="360" w:lineRule="auto"/>
        <w:ind w:firstLine="709"/>
        <w:rPr>
          <w:sz w:val="28"/>
          <w:szCs w:val="24"/>
          <w:lang w:bidi="ar-SA"/>
        </w:rPr>
      </w:pPr>
      <w:r>
        <w:rPr>
          <w:color w:val="000000"/>
          <w:sz w:val="28"/>
          <w:szCs w:val="28"/>
          <w:lang w:bidi="ar-SA"/>
        </w:rPr>
        <w:t>а       е        к       о      р       у       ф      ь       л       е          п         с         т</w:t>
      </w:r>
    </w:p>
    <w:p w:rsidR="00EA25E6" w:rsidRDefault="00EA25E6" w:rsidP="00EA25E6">
      <w:pPr>
        <w:widowControl/>
        <w:shd w:val="clear" w:color="auto" w:fill="FFFFFF"/>
        <w:autoSpaceDE/>
        <w:spacing w:line="360" w:lineRule="auto"/>
        <w:ind w:firstLine="709"/>
        <w:rPr>
          <w:sz w:val="28"/>
          <w:szCs w:val="24"/>
          <w:lang w:bidi="ar-SA"/>
        </w:rPr>
      </w:pPr>
      <w:r>
        <w:rPr>
          <w:color w:val="000000"/>
          <w:sz w:val="28"/>
          <w:szCs w:val="28"/>
          <w:lang w:bidi="ar-SA"/>
        </w:rPr>
        <w:t>(капуста, картофель)</w:t>
      </w:r>
    </w:p>
    <w:p w:rsidR="00EA25E6" w:rsidRDefault="00EA25E6" w:rsidP="00EA25E6">
      <w:pPr>
        <w:widowControl/>
        <w:shd w:val="clear" w:color="auto" w:fill="FFFFFF"/>
        <w:tabs>
          <w:tab w:val="left" w:pos="1080"/>
        </w:tabs>
        <w:autoSpaceDE/>
        <w:spacing w:line="360" w:lineRule="auto"/>
        <w:ind w:firstLine="709"/>
        <w:rPr>
          <w:color w:val="000000"/>
          <w:sz w:val="28"/>
          <w:szCs w:val="28"/>
          <w:lang w:bidi="ar-SA"/>
        </w:rPr>
      </w:pPr>
      <w:r>
        <w:rPr>
          <w:color w:val="000000"/>
          <w:sz w:val="28"/>
          <w:szCs w:val="28"/>
          <w:lang w:bidi="ar-SA"/>
        </w:rPr>
        <w:t>2.</w:t>
      </w:r>
      <w:r>
        <w:rPr>
          <w:color w:val="000000"/>
          <w:sz w:val="28"/>
          <w:szCs w:val="28"/>
          <w:lang w:bidi="ar-SA"/>
        </w:rPr>
        <w:tab/>
        <w:t>Внимательно посмотрите на данный шифр:</w:t>
      </w:r>
    </w:p>
    <w:tbl>
      <w:tblPr>
        <w:tblStyle w:val="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
        <w:gridCol w:w="1031"/>
        <w:gridCol w:w="1032"/>
        <w:gridCol w:w="1032"/>
        <w:gridCol w:w="1032"/>
        <w:gridCol w:w="1032"/>
        <w:gridCol w:w="1032"/>
        <w:gridCol w:w="1032"/>
        <w:gridCol w:w="1032"/>
      </w:tblGrid>
      <w:tr w:rsidR="00EA25E6" w:rsidTr="00EA25E6">
        <w:trPr>
          <w:jc w:val="center"/>
        </w:trPr>
        <w:tc>
          <w:tcPr>
            <w:tcW w:w="1031" w:type="dxa"/>
          </w:tcPr>
          <w:p w:rsidR="00EA25E6" w:rsidRDefault="00EA25E6">
            <w:pPr>
              <w:widowControl/>
              <w:tabs>
                <w:tab w:val="left" w:pos="816"/>
              </w:tabs>
              <w:autoSpaceDE/>
              <w:spacing w:line="360" w:lineRule="auto"/>
              <w:jc w:val="center"/>
              <w:rPr>
                <w:sz w:val="28"/>
                <w:szCs w:val="28"/>
                <w:lang w:bidi="ar-SA"/>
              </w:rPr>
            </w:pPr>
          </w:p>
        </w:tc>
        <w:tc>
          <w:tcPr>
            <w:tcW w:w="1031"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1</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2</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3</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4</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5</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6</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7</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8</w:t>
            </w:r>
          </w:p>
        </w:tc>
      </w:tr>
      <w:tr w:rsidR="00EA25E6" w:rsidTr="00EA25E6">
        <w:trPr>
          <w:jc w:val="center"/>
        </w:trPr>
        <w:tc>
          <w:tcPr>
            <w:tcW w:w="1031"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1</w:t>
            </w:r>
          </w:p>
        </w:tc>
        <w:tc>
          <w:tcPr>
            <w:tcW w:w="1031"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а</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м</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с</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о</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р</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к</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в</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у</w:t>
            </w:r>
          </w:p>
        </w:tc>
      </w:tr>
      <w:tr w:rsidR="00EA25E6" w:rsidTr="00EA25E6">
        <w:trPr>
          <w:jc w:val="center"/>
        </w:trPr>
        <w:tc>
          <w:tcPr>
            <w:tcW w:w="1031"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2</w:t>
            </w:r>
          </w:p>
        </w:tc>
        <w:tc>
          <w:tcPr>
            <w:tcW w:w="1031"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с</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л</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д</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я</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л</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а</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ц</w:t>
            </w:r>
          </w:p>
        </w:tc>
        <w:tc>
          <w:tcPr>
            <w:tcW w:w="1032" w:type="dxa"/>
            <w:hideMark/>
          </w:tcPr>
          <w:p w:rsidR="00EA25E6" w:rsidRDefault="00EA25E6">
            <w:pPr>
              <w:widowControl/>
              <w:tabs>
                <w:tab w:val="left" w:pos="816"/>
              </w:tabs>
              <w:autoSpaceDE/>
              <w:spacing w:line="360" w:lineRule="auto"/>
              <w:jc w:val="center"/>
              <w:rPr>
                <w:sz w:val="28"/>
                <w:szCs w:val="28"/>
                <w:lang w:bidi="ar-SA"/>
              </w:rPr>
            </w:pPr>
            <w:r>
              <w:rPr>
                <w:sz w:val="28"/>
                <w:szCs w:val="28"/>
                <w:lang w:bidi="ar-SA"/>
              </w:rPr>
              <w:t>о</w:t>
            </w:r>
          </w:p>
        </w:tc>
      </w:tr>
    </w:tbl>
    <w:p w:rsidR="00EA25E6" w:rsidRDefault="00EA25E6" w:rsidP="00EA25E6">
      <w:pPr>
        <w:widowControl/>
        <w:shd w:val="clear" w:color="auto" w:fill="FFFFFF"/>
        <w:autoSpaceDE/>
        <w:spacing w:line="360" w:lineRule="auto"/>
        <w:ind w:firstLine="709"/>
        <w:rPr>
          <w:color w:val="000000"/>
          <w:sz w:val="28"/>
          <w:szCs w:val="28"/>
          <w:lang w:bidi="ar-SA"/>
        </w:rPr>
      </w:pPr>
      <w:r>
        <w:rPr>
          <w:color w:val="000000"/>
          <w:sz w:val="28"/>
          <w:szCs w:val="28"/>
          <w:lang w:bidi="ar-SA"/>
        </w:rPr>
        <w:t>ключ к нему: 6-1; 2-2;6-2; 3-1; 1-2; 1-2; 4-1; 5-2; 8-2; 2-1; 1-1</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t>Разгадав ключ данного шифра, вы сможете назвать слова, с которыми мы познакомимся на уроке (солома, класс).</w:t>
      </w:r>
    </w:p>
    <w:p w:rsidR="00EA25E6" w:rsidRDefault="00EA25E6" w:rsidP="00EA25E6">
      <w:pPr>
        <w:widowControl/>
        <w:shd w:val="clear" w:color="auto" w:fill="FFFFFF"/>
        <w:autoSpaceDE/>
        <w:spacing w:line="360" w:lineRule="auto"/>
        <w:ind w:firstLine="709"/>
        <w:jc w:val="both"/>
        <w:rPr>
          <w:sz w:val="28"/>
          <w:szCs w:val="24"/>
          <w:lang w:bidi="ar-SA"/>
        </w:rPr>
      </w:pPr>
      <w:r>
        <w:rPr>
          <w:b/>
          <w:bCs/>
          <w:color w:val="000000"/>
          <w:sz w:val="28"/>
          <w:szCs w:val="28"/>
          <w:lang w:bidi="ar-SA"/>
        </w:rPr>
        <w:t xml:space="preserve">В третью группу </w:t>
      </w:r>
      <w:r>
        <w:rPr>
          <w:color w:val="000000"/>
          <w:sz w:val="28"/>
          <w:szCs w:val="28"/>
          <w:lang w:bidi="ar-SA"/>
        </w:rPr>
        <w:t xml:space="preserve">входят упражнения, так или иначе связывающие искомое слово и изучаемым лингвистическим материалом. В этом случае возрастает их универсальность и эффективность использования. В зависимости от содержания учебного материала, от дидактической цели, </w:t>
      </w:r>
      <w:r>
        <w:rPr>
          <w:color w:val="000000"/>
          <w:sz w:val="28"/>
          <w:szCs w:val="28"/>
          <w:lang w:bidi="ar-SA"/>
        </w:rPr>
        <w:lastRenderedPageBreak/>
        <w:t>которая ставится учителем на уроке, здесь могут быть самые разнообразные варианты. Дополнительным преимуществом приёмов этой группы является то, что их использование углубляет знания и умения учащихся по изучаемым темам русского языка и не требует непредусмотренных временных затрат, поскольку эти упражнения ничто иное, как нетрадиционные виды словарных диктантов, грамматического разбора, творческих работ, которые просто переносятся из одного структурного этапа урока в другой.</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t>1. Закрепление по фонетике. Зачеркните буквы, обозначающие глухие согласные звуки в данной цепочке, и вы узнаете слово, с которым мы познакомимся на уроке.</w:t>
      </w:r>
    </w:p>
    <w:tbl>
      <w:tblPr>
        <w:tblStyle w:val="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4"/>
        <w:gridCol w:w="586"/>
        <w:gridCol w:w="582"/>
        <w:gridCol w:w="584"/>
        <w:gridCol w:w="583"/>
        <w:gridCol w:w="585"/>
        <w:gridCol w:w="583"/>
        <w:gridCol w:w="591"/>
        <w:gridCol w:w="584"/>
        <w:gridCol w:w="582"/>
        <w:gridCol w:w="584"/>
        <w:gridCol w:w="583"/>
        <w:gridCol w:w="591"/>
        <w:gridCol w:w="581"/>
        <w:gridCol w:w="586"/>
        <w:gridCol w:w="586"/>
      </w:tblGrid>
      <w:tr w:rsidR="00EA25E6" w:rsidTr="00EA25E6">
        <w:trPr>
          <w:jc w:val="center"/>
        </w:trPr>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П</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Х</w:t>
            </w: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Е</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Ё</w:t>
            </w: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Щ</w:t>
            </w:r>
          </w:p>
        </w:tc>
        <w:tc>
          <w:tcPr>
            <w:tcW w:w="599" w:type="dxa"/>
          </w:tcPr>
          <w:p w:rsidR="00EA25E6" w:rsidRDefault="00EA25E6">
            <w:pPr>
              <w:widowControl/>
              <w:autoSpaceDE/>
              <w:spacing w:line="216" w:lineRule="auto"/>
              <w:rPr>
                <w:color w:val="000000"/>
                <w:sz w:val="28"/>
                <w:szCs w:val="28"/>
                <w:lang w:bidi="ar-SA"/>
              </w:rPr>
            </w:pPr>
          </w:p>
        </w:tc>
        <w:tc>
          <w:tcPr>
            <w:tcW w:w="599" w:type="dxa"/>
          </w:tcPr>
          <w:p w:rsidR="00EA25E6" w:rsidRDefault="00EA25E6">
            <w:pPr>
              <w:widowControl/>
              <w:autoSpaceDE/>
              <w:spacing w:line="216" w:lineRule="auto"/>
              <w:rPr>
                <w:color w:val="000000"/>
                <w:sz w:val="28"/>
                <w:szCs w:val="28"/>
                <w:lang w:bidi="ar-SA"/>
              </w:rPr>
            </w:pPr>
          </w:p>
        </w:tc>
        <w:tc>
          <w:tcPr>
            <w:tcW w:w="599" w:type="dxa"/>
          </w:tcPr>
          <w:p w:rsidR="00EA25E6" w:rsidRDefault="00EA25E6">
            <w:pPr>
              <w:widowControl/>
              <w:autoSpaceDE/>
              <w:spacing w:line="216" w:lineRule="auto"/>
              <w:rPr>
                <w:color w:val="000000"/>
                <w:sz w:val="28"/>
                <w:szCs w:val="28"/>
                <w:lang w:bidi="ar-SA"/>
              </w:rPr>
            </w:pPr>
          </w:p>
        </w:tc>
      </w:tr>
      <w:tr w:rsidR="00EA25E6" w:rsidTr="00EA25E6">
        <w:trPr>
          <w:jc w:val="center"/>
        </w:trPr>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Ф</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Т</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Ш</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Ч</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9" w:type="dxa"/>
            <w:hideMark/>
          </w:tcPr>
          <w:p w:rsidR="00EA25E6" w:rsidRDefault="00EA25E6">
            <w:pPr>
              <w:widowControl/>
              <w:autoSpaceDE/>
              <w:spacing w:line="216" w:lineRule="auto"/>
              <w:rPr>
                <w:color w:val="000000"/>
                <w:sz w:val="28"/>
                <w:szCs w:val="28"/>
                <w:lang w:bidi="ar-SA"/>
              </w:rPr>
            </w:pPr>
            <w:r>
              <w:rPr>
                <w:color w:val="000000"/>
                <w:sz w:val="28"/>
                <w:szCs w:val="28"/>
                <w:lang w:bidi="ar-SA"/>
              </w:rPr>
              <w:t>З</w:t>
            </w:r>
          </w:p>
        </w:tc>
        <w:tc>
          <w:tcPr>
            <w:tcW w:w="599" w:type="dxa"/>
          </w:tcPr>
          <w:p w:rsidR="00EA25E6" w:rsidRDefault="00EA25E6">
            <w:pPr>
              <w:widowControl/>
              <w:autoSpaceDE/>
              <w:spacing w:line="216" w:lineRule="auto"/>
              <w:rPr>
                <w:color w:val="000000"/>
                <w:sz w:val="28"/>
                <w:szCs w:val="28"/>
                <w:lang w:bidi="ar-SA"/>
              </w:rPr>
            </w:pPr>
          </w:p>
        </w:tc>
        <w:tc>
          <w:tcPr>
            <w:tcW w:w="599" w:type="dxa"/>
          </w:tcPr>
          <w:p w:rsidR="00EA25E6" w:rsidRDefault="00EA25E6">
            <w:pPr>
              <w:widowControl/>
              <w:autoSpaceDE/>
              <w:spacing w:line="216" w:lineRule="auto"/>
              <w:rPr>
                <w:color w:val="000000"/>
                <w:sz w:val="28"/>
                <w:szCs w:val="28"/>
                <w:lang w:bidi="ar-SA"/>
              </w:rPr>
            </w:pPr>
          </w:p>
        </w:tc>
      </w:tr>
      <w:tr w:rsidR="00EA25E6" w:rsidTr="00EA25E6">
        <w:trPr>
          <w:jc w:val="center"/>
        </w:trPr>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Б</w:t>
            </w: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К</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С</w:t>
            </w:r>
          </w:p>
        </w:tc>
        <w:tc>
          <w:tcPr>
            <w:tcW w:w="598" w:type="dxa"/>
            <w:hideMark/>
          </w:tcPr>
          <w:p w:rsidR="00EA25E6" w:rsidRDefault="00EA25E6">
            <w:pPr>
              <w:widowControl/>
              <w:autoSpaceDE/>
              <w:spacing w:line="216" w:lineRule="auto"/>
              <w:rPr>
                <w:color w:val="000000"/>
                <w:sz w:val="28"/>
                <w:szCs w:val="28"/>
                <w:lang w:bidi="ar-SA"/>
              </w:rPr>
            </w:pPr>
            <w:r>
              <w:rPr>
                <w:color w:val="000000"/>
                <w:sz w:val="28"/>
                <w:szCs w:val="28"/>
                <w:lang w:bidi="ar-SA"/>
              </w:rPr>
              <w:t>Р</w:t>
            </w: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8" w:type="dxa"/>
          </w:tcPr>
          <w:p w:rsidR="00EA25E6" w:rsidRDefault="00EA25E6">
            <w:pPr>
              <w:widowControl/>
              <w:autoSpaceDE/>
              <w:spacing w:line="216" w:lineRule="auto"/>
              <w:rPr>
                <w:color w:val="000000"/>
                <w:sz w:val="28"/>
                <w:szCs w:val="28"/>
                <w:lang w:bidi="ar-SA"/>
              </w:rPr>
            </w:pPr>
          </w:p>
        </w:tc>
        <w:tc>
          <w:tcPr>
            <w:tcW w:w="599" w:type="dxa"/>
          </w:tcPr>
          <w:p w:rsidR="00EA25E6" w:rsidRDefault="00EA25E6">
            <w:pPr>
              <w:widowControl/>
              <w:autoSpaceDE/>
              <w:spacing w:line="216" w:lineRule="auto"/>
              <w:rPr>
                <w:color w:val="000000"/>
                <w:sz w:val="28"/>
                <w:szCs w:val="28"/>
                <w:lang w:bidi="ar-SA"/>
              </w:rPr>
            </w:pPr>
          </w:p>
        </w:tc>
        <w:tc>
          <w:tcPr>
            <w:tcW w:w="599" w:type="dxa"/>
            <w:hideMark/>
          </w:tcPr>
          <w:p w:rsidR="00EA25E6" w:rsidRDefault="00EA25E6">
            <w:pPr>
              <w:widowControl/>
              <w:autoSpaceDE/>
              <w:spacing w:line="216" w:lineRule="auto"/>
              <w:rPr>
                <w:color w:val="000000"/>
                <w:sz w:val="28"/>
                <w:szCs w:val="28"/>
                <w:lang w:bidi="ar-SA"/>
              </w:rPr>
            </w:pPr>
            <w:r>
              <w:rPr>
                <w:color w:val="000000"/>
                <w:sz w:val="28"/>
                <w:szCs w:val="28"/>
                <w:lang w:bidi="ar-SA"/>
              </w:rPr>
              <w:t>Ц</w:t>
            </w:r>
          </w:p>
        </w:tc>
        <w:tc>
          <w:tcPr>
            <w:tcW w:w="599" w:type="dxa"/>
            <w:hideMark/>
          </w:tcPr>
          <w:p w:rsidR="00EA25E6" w:rsidRDefault="00EA25E6">
            <w:pPr>
              <w:widowControl/>
              <w:autoSpaceDE/>
              <w:spacing w:line="216" w:lineRule="auto"/>
              <w:rPr>
                <w:color w:val="000000"/>
                <w:sz w:val="28"/>
                <w:szCs w:val="28"/>
                <w:lang w:bidi="ar-SA"/>
              </w:rPr>
            </w:pPr>
            <w:r>
              <w:rPr>
                <w:color w:val="000000"/>
                <w:sz w:val="28"/>
                <w:szCs w:val="28"/>
                <w:lang w:bidi="ar-SA"/>
              </w:rPr>
              <w:t>А</w:t>
            </w:r>
          </w:p>
        </w:tc>
      </w:tr>
    </w:tbl>
    <w:p w:rsidR="00EA25E6" w:rsidRDefault="00EA25E6" w:rsidP="00EA25E6">
      <w:pPr>
        <w:widowControl/>
        <w:shd w:val="clear" w:color="auto" w:fill="FFFFFF"/>
        <w:autoSpaceDE/>
        <w:spacing w:line="360" w:lineRule="auto"/>
        <w:ind w:firstLine="709"/>
        <w:rPr>
          <w:sz w:val="28"/>
          <w:szCs w:val="24"/>
          <w:lang w:bidi="ar-SA"/>
        </w:rPr>
      </w:pPr>
      <w:r>
        <w:rPr>
          <w:color w:val="000000"/>
          <w:sz w:val="28"/>
          <w:szCs w:val="28"/>
          <w:lang w:bidi="ar-SA"/>
        </w:rPr>
        <w:t>(берёза)</w:t>
      </w:r>
    </w:p>
    <w:p w:rsidR="00EA25E6" w:rsidRDefault="00EA25E6" w:rsidP="00EA25E6">
      <w:pPr>
        <w:widowControl/>
        <w:shd w:val="clear" w:color="auto" w:fill="FFFFFF"/>
        <w:tabs>
          <w:tab w:val="left" w:pos="1080"/>
        </w:tabs>
        <w:autoSpaceDE/>
        <w:spacing w:line="360" w:lineRule="auto"/>
        <w:ind w:firstLine="709"/>
        <w:jc w:val="both"/>
        <w:rPr>
          <w:sz w:val="28"/>
          <w:szCs w:val="24"/>
          <w:lang w:bidi="ar-SA"/>
        </w:rPr>
      </w:pPr>
      <w:r>
        <w:rPr>
          <w:color w:val="000000"/>
          <w:sz w:val="28"/>
          <w:szCs w:val="28"/>
          <w:lang w:bidi="ar-SA"/>
        </w:rPr>
        <w:t>2.</w:t>
      </w:r>
      <w:r>
        <w:rPr>
          <w:color w:val="000000"/>
          <w:sz w:val="28"/>
          <w:szCs w:val="28"/>
          <w:lang w:bidi="ar-SA"/>
        </w:rPr>
        <w:tab/>
        <w:t>При изучении темы «Местоимение» Каждому данному местоимению соответствует определённая буква, указанная в скобках. Вы сможете назвать новое слово из «Словарика</w:t>
      </w:r>
      <w:proofErr w:type="gramStart"/>
      <w:r>
        <w:rPr>
          <w:color w:val="000000"/>
          <w:sz w:val="28"/>
          <w:szCs w:val="28"/>
          <w:lang w:bidi="ar-SA"/>
        </w:rPr>
        <w:t>»,  с</w:t>
      </w:r>
      <w:proofErr w:type="gramEnd"/>
      <w:r>
        <w:rPr>
          <w:color w:val="000000"/>
          <w:sz w:val="28"/>
          <w:szCs w:val="28"/>
          <w:lang w:bidi="ar-SA"/>
        </w:rPr>
        <w:t xml:space="preserve"> которым мы познакомимся на уроке,  если правильно расположите местоимения в порядке их изменения по падежам и соедините буквы, написанные в скобках.</w:t>
      </w:r>
    </w:p>
    <w:p w:rsidR="00EA25E6" w:rsidRDefault="00EA25E6" w:rsidP="00EA25E6">
      <w:pPr>
        <w:widowControl/>
        <w:shd w:val="clear" w:color="auto" w:fill="FFFFFF"/>
        <w:autoSpaceDE/>
        <w:spacing w:line="360" w:lineRule="auto"/>
        <w:ind w:firstLine="709"/>
        <w:rPr>
          <w:sz w:val="28"/>
          <w:szCs w:val="24"/>
          <w:lang w:bidi="ar-SA"/>
        </w:rPr>
      </w:pPr>
      <w:r>
        <w:rPr>
          <w:color w:val="000000"/>
          <w:sz w:val="28"/>
          <w:szCs w:val="28"/>
          <w:lang w:bidi="ar-SA"/>
        </w:rPr>
        <w:t>Мне (с), меня (е), я (б), меня (е), обо мне (а), мной (д).</w:t>
      </w:r>
    </w:p>
    <w:p w:rsidR="00EA25E6" w:rsidRDefault="00EA25E6" w:rsidP="00EA25E6">
      <w:pPr>
        <w:widowControl/>
        <w:shd w:val="clear" w:color="auto" w:fill="FFFFFF"/>
        <w:tabs>
          <w:tab w:val="left" w:pos="1080"/>
          <w:tab w:val="left" w:pos="1435"/>
        </w:tabs>
        <w:autoSpaceDE/>
        <w:spacing w:line="360" w:lineRule="auto"/>
        <w:ind w:firstLine="709"/>
        <w:jc w:val="both"/>
        <w:rPr>
          <w:sz w:val="28"/>
          <w:szCs w:val="24"/>
          <w:lang w:bidi="ar-SA"/>
        </w:rPr>
      </w:pPr>
      <w:r>
        <w:rPr>
          <w:color w:val="000000"/>
          <w:sz w:val="28"/>
          <w:szCs w:val="28"/>
          <w:lang w:bidi="ar-SA"/>
        </w:rPr>
        <w:t>3.Совершенствование орфографической зоркости. Прочитайте написанные на доске слова. Соедините первые буквы слов, в корне которых пишется гласная «а», и вы узнаете слово, с которым мы познакомимся на уроке.</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t>Выдавить, охранять, болезнь, краситель, значение, умножать, абажур, сломался, ласкает, (вокзал).</w:t>
      </w:r>
    </w:p>
    <w:p w:rsidR="00EA25E6" w:rsidRDefault="00EA25E6" w:rsidP="00EA25E6">
      <w:pPr>
        <w:widowControl/>
        <w:shd w:val="clear" w:color="auto" w:fill="FFFFFF"/>
        <w:tabs>
          <w:tab w:val="left" w:pos="1080"/>
          <w:tab w:val="left" w:pos="1435"/>
        </w:tabs>
        <w:autoSpaceDE/>
        <w:spacing w:line="360" w:lineRule="auto"/>
        <w:ind w:firstLine="709"/>
        <w:jc w:val="both"/>
        <w:rPr>
          <w:sz w:val="28"/>
          <w:szCs w:val="24"/>
          <w:lang w:bidi="ar-SA"/>
        </w:rPr>
      </w:pPr>
      <w:r>
        <w:rPr>
          <w:color w:val="000000"/>
          <w:sz w:val="28"/>
          <w:szCs w:val="28"/>
          <w:lang w:bidi="ar-SA"/>
        </w:rPr>
        <w:t>4.</w:t>
      </w:r>
      <w:r>
        <w:rPr>
          <w:color w:val="000000"/>
          <w:sz w:val="28"/>
          <w:szCs w:val="28"/>
          <w:lang w:bidi="ar-SA"/>
        </w:rPr>
        <w:tab/>
        <w:t>Развитие внимания. Напишите словосочетания. Соедините первые буквы прилагательных женского рода, в корне которых пишется безударная гласная «а», и вы узнаете новое слово из «Словарика».</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8"/>
          <w:lang w:bidi="ar-SA"/>
        </w:rPr>
        <w:lastRenderedPageBreak/>
        <w:t>Скалистая местность, пожарная служба, морская глубина, вагонная дверь, обтачная ткань, багряная рябина, окаменелая почва, далёкая деревня, дорогое украшение, акварельная краска, (свобода).</w:t>
      </w:r>
    </w:p>
    <w:p w:rsidR="00EA25E6" w:rsidRDefault="00EA25E6" w:rsidP="00EA25E6">
      <w:pPr>
        <w:widowControl/>
        <w:autoSpaceDE/>
        <w:spacing w:line="360" w:lineRule="auto"/>
        <w:ind w:firstLine="709"/>
        <w:jc w:val="both"/>
        <w:rPr>
          <w:color w:val="000000"/>
          <w:sz w:val="28"/>
          <w:szCs w:val="24"/>
          <w:lang w:bidi="ar-SA"/>
        </w:rPr>
      </w:pPr>
      <w:r>
        <w:rPr>
          <w:color w:val="000000"/>
          <w:sz w:val="28"/>
          <w:szCs w:val="24"/>
          <w:lang w:bidi="ar-SA"/>
        </w:rPr>
        <w:t xml:space="preserve">5. При изучении темы «1-е склонение имен существительных». Соедините первые буквы существительных 1-го склонения, в корне которых пишется гласная </w:t>
      </w:r>
      <w:r>
        <w:rPr>
          <w:i/>
          <w:iCs/>
          <w:color w:val="000000"/>
          <w:sz w:val="28"/>
          <w:szCs w:val="24"/>
          <w:lang w:bidi="ar-SA"/>
        </w:rPr>
        <w:t xml:space="preserve">о, </w:t>
      </w:r>
      <w:r>
        <w:rPr>
          <w:color w:val="000000"/>
          <w:sz w:val="28"/>
          <w:szCs w:val="24"/>
          <w:lang w:bidi="ar-SA"/>
        </w:rPr>
        <w:t xml:space="preserve">и назовите слово из словаря, которое будет изучаться на уроке. </w:t>
      </w:r>
    </w:p>
    <w:p w:rsidR="00EA25E6" w:rsidRDefault="00EA25E6" w:rsidP="00EA25E6">
      <w:pPr>
        <w:widowControl/>
        <w:autoSpaceDE/>
        <w:spacing w:line="360" w:lineRule="auto"/>
        <w:ind w:firstLine="709"/>
        <w:jc w:val="both"/>
        <w:rPr>
          <w:iCs/>
          <w:color w:val="000000"/>
          <w:sz w:val="28"/>
          <w:szCs w:val="24"/>
          <w:lang w:bidi="ar-SA"/>
        </w:rPr>
      </w:pPr>
      <w:proofErr w:type="gramStart"/>
      <w:r>
        <w:rPr>
          <w:iCs/>
          <w:color w:val="000000"/>
          <w:sz w:val="28"/>
          <w:szCs w:val="24"/>
          <w:lang w:bidi="ar-SA"/>
        </w:rPr>
        <w:t>Б...</w:t>
      </w:r>
      <w:proofErr w:type="gramEnd"/>
      <w:r>
        <w:rPr>
          <w:iCs/>
          <w:color w:val="000000"/>
          <w:sz w:val="28"/>
          <w:szCs w:val="24"/>
          <w:lang w:bidi="ar-SA"/>
        </w:rPr>
        <w:t>р...да, н...род, ив...</w:t>
      </w:r>
      <w:proofErr w:type="spellStart"/>
      <w:r>
        <w:rPr>
          <w:iCs/>
          <w:color w:val="000000"/>
          <w:sz w:val="28"/>
          <w:szCs w:val="24"/>
          <w:lang w:bidi="ar-SA"/>
        </w:rPr>
        <w:t>лга</w:t>
      </w:r>
      <w:proofErr w:type="spellEnd"/>
      <w:r>
        <w:rPr>
          <w:iCs/>
          <w:color w:val="000000"/>
          <w:sz w:val="28"/>
          <w:szCs w:val="24"/>
          <w:lang w:bidi="ar-SA"/>
        </w:rPr>
        <w:t>, б...</w:t>
      </w:r>
      <w:proofErr w:type="spellStart"/>
      <w:r>
        <w:rPr>
          <w:iCs/>
          <w:color w:val="000000"/>
          <w:sz w:val="28"/>
          <w:szCs w:val="24"/>
          <w:lang w:bidi="ar-SA"/>
        </w:rPr>
        <w:t>рьба</w:t>
      </w:r>
      <w:proofErr w:type="spellEnd"/>
      <w:r>
        <w:rPr>
          <w:iCs/>
          <w:color w:val="000000"/>
          <w:sz w:val="28"/>
          <w:szCs w:val="24"/>
          <w:lang w:bidi="ar-SA"/>
        </w:rPr>
        <w:t xml:space="preserve">, </w:t>
      </w:r>
      <w:proofErr w:type="spellStart"/>
      <w:r>
        <w:rPr>
          <w:iCs/>
          <w:color w:val="000000"/>
          <w:sz w:val="28"/>
          <w:szCs w:val="24"/>
          <w:lang w:bidi="ar-SA"/>
        </w:rPr>
        <w:t>уг</w:t>
      </w:r>
      <w:proofErr w:type="spellEnd"/>
      <w:r>
        <w:rPr>
          <w:iCs/>
          <w:color w:val="000000"/>
          <w:sz w:val="28"/>
          <w:szCs w:val="24"/>
          <w:lang w:bidi="ar-SA"/>
        </w:rPr>
        <w:t>...</w:t>
      </w:r>
      <w:proofErr w:type="spellStart"/>
      <w:r>
        <w:rPr>
          <w:iCs/>
          <w:color w:val="000000"/>
          <w:sz w:val="28"/>
          <w:szCs w:val="24"/>
          <w:lang w:bidi="ar-SA"/>
        </w:rPr>
        <w:t>сать</w:t>
      </w:r>
      <w:proofErr w:type="spellEnd"/>
      <w:r>
        <w:rPr>
          <w:iCs/>
          <w:color w:val="000000"/>
          <w:sz w:val="28"/>
          <w:szCs w:val="24"/>
          <w:lang w:bidi="ar-SA"/>
        </w:rPr>
        <w:t>, л...пата, иск...</w:t>
      </w:r>
      <w:proofErr w:type="spellStart"/>
      <w:r>
        <w:rPr>
          <w:iCs/>
          <w:color w:val="000000"/>
          <w:sz w:val="28"/>
          <w:szCs w:val="24"/>
          <w:lang w:bidi="ar-SA"/>
        </w:rPr>
        <w:t>рка</w:t>
      </w:r>
      <w:proofErr w:type="spellEnd"/>
      <w:r>
        <w:rPr>
          <w:iCs/>
          <w:color w:val="000000"/>
          <w:sz w:val="28"/>
          <w:szCs w:val="24"/>
          <w:lang w:bidi="ar-SA"/>
        </w:rPr>
        <w:t xml:space="preserve">, </w:t>
      </w:r>
      <w:proofErr w:type="spellStart"/>
      <w:r>
        <w:rPr>
          <w:iCs/>
          <w:color w:val="000000"/>
          <w:sz w:val="28"/>
          <w:szCs w:val="24"/>
          <w:lang w:bidi="ar-SA"/>
        </w:rPr>
        <w:t>ог</w:t>
      </w:r>
      <w:proofErr w:type="spellEnd"/>
      <w:r>
        <w:rPr>
          <w:iCs/>
          <w:color w:val="000000"/>
          <w:sz w:val="28"/>
          <w:szCs w:val="24"/>
          <w:lang w:bidi="ar-SA"/>
        </w:rPr>
        <w:t>...</w:t>
      </w:r>
      <w:proofErr w:type="spellStart"/>
      <w:r>
        <w:rPr>
          <w:iCs/>
          <w:color w:val="000000"/>
          <w:sz w:val="28"/>
          <w:szCs w:val="24"/>
          <w:lang w:bidi="ar-SA"/>
        </w:rPr>
        <w:t>ворка</w:t>
      </w:r>
      <w:proofErr w:type="spellEnd"/>
      <w:r>
        <w:rPr>
          <w:iCs/>
          <w:color w:val="000000"/>
          <w:sz w:val="28"/>
          <w:szCs w:val="24"/>
          <w:lang w:bidi="ar-SA"/>
        </w:rPr>
        <w:t>, т...</w:t>
      </w:r>
      <w:proofErr w:type="spellStart"/>
      <w:r>
        <w:rPr>
          <w:iCs/>
          <w:color w:val="000000"/>
          <w:sz w:val="28"/>
          <w:szCs w:val="24"/>
          <w:lang w:bidi="ar-SA"/>
        </w:rPr>
        <w:t>рговля</w:t>
      </w:r>
      <w:proofErr w:type="spellEnd"/>
      <w:r>
        <w:rPr>
          <w:iCs/>
          <w:color w:val="000000"/>
          <w:sz w:val="28"/>
          <w:szCs w:val="24"/>
          <w:lang w:bidi="ar-SA"/>
        </w:rPr>
        <w:t xml:space="preserve">, </w:t>
      </w:r>
      <w:proofErr w:type="spellStart"/>
      <w:r>
        <w:rPr>
          <w:iCs/>
          <w:color w:val="000000"/>
          <w:sz w:val="28"/>
          <w:szCs w:val="24"/>
          <w:lang w:bidi="ar-SA"/>
        </w:rPr>
        <w:t>ег</w:t>
      </w:r>
      <w:proofErr w:type="spellEnd"/>
      <w:r>
        <w:rPr>
          <w:iCs/>
          <w:color w:val="000000"/>
          <w:sz w:val="28"/>
          <w:szCs w:val="24"/>
          <w:lang w:bidi="ar-SA"/>
        </w:rPr>
        <w:t>...за, к...</w:t>
      </w:r>
      <w:proofErr w:type="spellStart"/>
      <w:r>
        <w:rPr>
          <w:iCs/>
          <w:color w:val="000000"/>
          <w:sz w:val="28"/>
          <w:szCs w:val="24"/>
          <w:lang w:bidi="ar-SA"/>
        </w:rPr>
        <w:t>са</w:t>
      </w:r>
      <w:proofErr w:type="spellEnd"/>
      <w:r>
        <w:rPr>
          <w:iCs/>
          <w:color w:val="000000"/>
          <w:sz w:val="28"/>
          <w:szCs w:val="24"/>
          <w:lang w:bidi="ar-SA"/>
        </w:rPr>
        <w:t xml:space="preserve">, </w:t>
      </w:r>
      <w:proofErr w:type="spellStart"/>
      <w:r>
        <w:rPr>
          <w:iCs/>
          <w:color w:val="000000"/>
          <w:sz w:val="28"/>
          <w:szCs w:val="24"/>
          <w:lang w:bidi="ar-SA"/>
        </w:rPr>
        <w:t>кр</w:t>
      </w:r>
      <w:proofErr w:type="spellEnd"/>
      <w:r>
        <w:rPr>
          <w:iCs/>
          <w:color w:val="000000"/>
          <w:sz w:val="28"/>
          <w:szCs w:val="24"/>
          <w:lang w:bidi="ar-SA"/>
        </w:rPr>
        <w:t>...</w:t>
      </w:r>
      <w:proofErr w:type="spellStart"/>
      <w:r>
        <w:rPr>
          <w:iCs/>
          <w:color w:val="000000"/>
          <w:sz w:val="28"/>
          <w:szCs w:val="24"/>
          <w:lang w:bidi="ar-SA"/>
        </w:rPr>
        <w:t>сителъ</w:t>
      </w:r>
      <w:proofErr w:type="spellEnd"/>
      <w:r>
        <w:rPr>
          <w:iCs/>
          <w:color w:val="000000"/>
          <w:sz w:val="28"/>
          <w:szCs w:val="24"/>
          <w:lang w:bidi="ar-SA"/>
        </w:rPr>
        <w:t xml:space="preserve">, атм...сфера. </w:t>
      </w:r>
    </w:p>
    <w:p w:rsidR="00EA25E6" w:rsidRDefault="00EA25E6" w:rsidP="00EA25E6">
      <w:pPr>
        <w:widowControl/>
        <w:shd w:val="clear" w:color="auto" w:fill="FFFFFF"/>
        <w:autoSpaceDE/>
        <w:spacing w:line="360" w:lineRule="auto"/>
        <w:ind w:firstLine="709"/>
        <w:jc w:val="both"/>
        <w:rPr>
          <w:sz w:val="28"/>
          <w:szCs w:val="24"/>
          <w:lang w:bidi="ar-SA"/>
        </w:rPr>
      </w:pPr>
      <w:r>
        <w:rPr>
          <w:b/>
          <w:bCs/>
          <w:i/>
          <w:iCs/>
          <w:color w:val="000000"/>
          <w:sz w:val="28"/>
          <w:lang w:bidi="ar-SA"/>
        </w:rPr>
        <w:t xml:space="preserve">Четвертую группу </w:t>
      </w:r>
      <w:r>
        <w:rPr>
          <w:color w:val="000000"/>
          <w:sz w:val="28"/>
          <w:lang w:bidi="ar-SA"/>
        </w:rPr>
        <w:t>составляют упражнения, предусматривающие в процессе установления нового слова использование знаний по другим учебным дисциплинам.</w:t>
      </w:r>
    </w:p>
    <w:p w:rsidR="00EA25E6" w:rsidRDefault="00EA25E6" w:rsidP="00EA25E6">
      <w:pPr>
        <w:widowControl/>
        <w:autoSpaceDE/>
        <w:spacing w:line="360" w:lineRule="auto"/>
        <w:ind w:firstLine="709"/>
        <w:jc w:val="both"/>
        <w:rPr>
          <w:sz w:val="28"/>
          <w:szCs w:val="28"/>
          <w:lang w:bidi="ar-SA"/>
        </w:rPr>
      </w:pPr>
      <w:r>
        <w:rPr>
          <w:color w:val="000000"/>
          <w:sz w:val="28"/>
          <w:lang w:bidi="ar-SA"/>
        </w:rPr>
        <w:t>Вариант 1 — использование знаний по математике. Учитель изображает на доске квадрат и дает к нему шифр:</w:t>
      </w:r>
    </w:p>
    <w:tbl>
      <w:tblPr>
        <w:tblStyle w:val="1"/>
        <w:tblW w:w="0" w:type="auto"/>
        <w:tblInd w:w="0" w:type="dxa"/>
        <w:tblLook w:val="01E0" w:firstRow="1" w:lastRow="1" w:firstColumn="1" w:lastColumn="1" w:noHBand="0" w:noVBand="0"/>
      </w:tblPr>
      <w:tblGrid>
        <w:gridCol w:w="648"/>
        <w:gridCol w:w="720"/>
        <w:gridCol w:w="720"/>
        <w:gridCol w:w="720"/>
        <w:gridCol w:w="720"/>
        <w:gridCol w:w="720"/>
        <w:gridCol w:w="2356"/>
        <w:gridCol w:w="2144"/>
      </w:tblGrid>
      <w:tr w:rsidR="00EA25E6" w:rsidTr="00EA25E6">
        <w:tc>
          <w:tcPr>
            <w:tcW w:w="648"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1</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6</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7</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8</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9</w:t>
            </w:r>
          </w:p>
        </w:tc>
        <w:tc>
          <w:tcPr>
            <w:tcW w:w="720" w:type="dxa"/>
            <w:tcBorders>
              <w:top w:val="nil"/>
              <w:left w:val="single" w:sz="4" w:space="0" w:color="auto"/>
              <w:bottom w:val="nil"/>
              <w:right w:val="nil"/>
            </w:tcBorders>
          </w:tcPr>
          <w:p w:rsidR="00EA25E6" w:rsidRDefault="00EA25E6">
            <w:pPr>
              <w:widowControl/>
              <w:autoSpaceDE/>
              <w:spacing w:line="360" w:lineRule="auto"/>
              <w:jc w:val="center"/>
              <w:rPr>
                <w:bCs/>
                <w:color w:val="000000"/>
                <w:sz w:val="28"/>
                <w:szCs w:val="24"/>
                <w:lang w:bidi="ar-SA"/>
              </w:rPr>
            </w:pPr>
          </w:p>
        </w:tc>
        <w:tc>
          <w:tcPr>
            <w:tcW w:w="4500" w:type="dxa"/>
            <w:gridSpan w:val="2"/>
            <w:tcBorders>
              <w:top w:val="nil"/>
              <w:left w:val="nil"/>
              <w:bottom w:val="nil"/>
              <w:right w:val="nil"/>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Шифр</w:t>
            </w:r>
          </w:p>
        </w:tc>
      </w:tr>
      <w:tr w:rsidR="00EA25E6" w:rsidTr="00EA25E6">
        <w:tc>
          <w:tcPr>
            <w:tcW w:w="648"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2</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Л</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В</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К</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Ж</w:t>
            </w:r>
          </w:p>
        </w:tc>
        <w:tc>
          <w:tcPr>
            <w:tcW w:w="720" w:type="dxa"/>
            <w:tcBorders>
              <w:top w:val="nil"/>
              <w:left w:val="single" w:sz="4" w:space="0" w:color="auto"/>
              <w:bottom w:val="nil"/>
              <w:right w:val="nil"/>
            </w:tcBorders>
          </w:tcPr>
          <w:p w:rsidR="00EA25E6" w:rsidRDefault="00EA25E6">
            <w:pPr>
              <w:widowControl/>
              <w:autoSpaceDE/>
              <w:spacing w:line="360" w:lineRule="auto"/>
              <w:jc w:val="center"/>
              <w:rPr>
                <w:bCs/>
                <w:color w:val="000000"/>
                <w:sz w:val="28"/>
                <w:szCs w:val="24"/>
                <w:lang w:bidi="ar-SA"/>
              </w:rPr>
            </w:pPr>
          </w:p>
        </w:tc>
        <w:tc>
          <w:tcPr>
            <w:tcW w:w="2356"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1-я буква - 16</w:t>
            </w:r>
          </w:p>
        </w:tc>
        <w:tc>
          <w:tcPr>
            <w:tcW w:w="2144"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2-я буква - 36</w:t>
            </w:r>
          </w:p>
        </w:tc>
      </w:tr>
      <w:tr w:rsidR="00EA25E6" w:rsidTr="00EA25E6">
        <w:tc>
          <w:tcPr>
            <w:tcW w:w="648"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3</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Б</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А</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Д</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Ь</w:t>
            </w:r>
          </w:p>
        </w:tc>
        <w:tc>
          <w:tcPr>
            <w:tcW w:w="720" w:type="dxa"/>
            <w:tcBorders>
              <w:top w:val="nil"/>
              <w:left w:val="single" w:sz="4" w:space="0" w:color="auto"/>
              <w:bottom w:val="nil"/>
              <w:right w:val="nil"/>
            </w:tcBorders>
          </w:tcPr>
          <w:p w:rsidR="00EA25E6" w:rsidRDefault="00EA25E6">
            <w:pPr>
              <w:widowControl/>
              <w:autoSpaceDE/>
              <w:spacing w:line="360" w:lineRule="auto"/>
              <w:jc w:val="center"/>
              <w:rPr>
                <w:bCs/>
                <w:color w:val="000000"/>
                <w:sz w:val="28"/>
                <w:szCs w:val="24"/>
                <w:lang w:bidi="ar-SA"/>
              </w:rPr>
            </w:pPr>
          </w:p>
        </w:tc>
        <w:tc>
          <w:tcPr>
            <w:tcW w:w="2356"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2-я буква - 14</w:t>
            </w:r>
          </w:p>
        </w:tc>
        <w:tc>
          <w:tcPr>
            <w:tcW w:w="2144"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4-я буква - 21</w:t>
            </w:r>
          </w:p>
        </w:tc>
      </w:tr>
      <w:tr w:rsidR="00EA25E6" w:rsidTr="00EA25E6">
        <w:tc>
          <w:tcPr>
            <w:tcW w:w="648"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4</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У</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А</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М</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И</w:t>
            </w:r>
          </w:p>
        </w:tc>
        <w:tc>
          <w:tcPr>
            <w:tcW w:w="720" w:type="dxa"/>
            <w:tcBorders>
              <w:top w:val="nil"/>
              <w:left w:val="single" w:sz="4" w:space="0" w:color="auto"/>
              <w:bottom w:val="nil"/>
              <w:right w:val="nil"/>
            </w:tcBorders>
          </w:tcPr>
          <w:p w:rsidR="00EA25E6" w:rsidRDefault="00EA25E6">
            <w:pPr>
              <w:widowControl/>
              <w:autoSpaceDE/>
              <w:spacing w:line="360" w:lineRule="auto"/>
              <w:jc w:val="center"/>
              <w:rPr>
                <w:bCs/>
                <w:color w:val="000000"/>
                <w:sz w:val="28"/>
                <w:szCs w:val="24"/>
                <w:lang w:bidi="ar-SA"/>
              </w:rPr>
            </w:pPr>
          </w:p>
        </w:tc>
        <w:tc>
          <w:tcPr>
            <w:tcW w:w="2356"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5-я буква - 40</w:t>
            </w:r>
          </w:p>
        </w:tc>
        <w:tc>
          <w:tcPr>
            <w:tcW w:w="2144" w:type="dxa"/>
            <w:tcBorders>
              <w:top w:val="nil"/>
              <w:left w:val="nil"/>
              <w:bottom w:val="nil"/>
              <w:right w:val="nil"/>
            </w:tcBorders>
            <w:hideMark/>
          </w:tcPr>
          <w:p w:rsidR="00EA25E6" w:rsidRDefault="00EA25E6">
            <w:pPr>
              <w:widowControl/>
              <w:autoSpaceDE/>
              <w:spacing w:line="360" w:lineRule="auto"/>
              <w:jc w:val="both"/>
              <w:rPr>
                <w:bCs/>
                <w:color w:val="000000"/>
                <w:sz w:val="28"/>
                <w:szCs w:val="24"/>
                <w:lang w:bidi="ar-SA"/>
              </w:rPr>
            </w:pPr>
            <w:r>
              <w:rPr>
                <w:bCs/>
                <w:color w:val="000000"/>
                <w:sz w:val="28"/>
                <w:szCs w:val="24"/>
                <w:lang w:bidi="ar-SA"/>
              </w:rPr>
              <w:t>6-я буква - 27</w:t>
            </w:r>
          </w:p>
        </w:tc>
      </w:tr>
      <w:tr w:rsidR="00EA25E6" w:rsidTr="00EA25E6">
        <w:tc>
          <w:tcPr>
            <w:tcW w:w="648"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5</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П</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Г</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Т</w:t>
            </w:r>
          </w:p>
        </w:tc>
        <w:tc>
          <w:tcPr>
            <w:tcW w:w="720" w:type="dxa"/>
            <w:tcBorders>
              <w:top w:val="single" w:sz="4" w:space="0" w:color="auto"/>
              <w:left w:val="single" w:sz="4" w:space="0" w:color="auto"/>
              <w:bottom w:val="single" w:sz="4" w:space="0" w:color="auto"/>
              <w:right w:val="single" w:sz="4" w:space="0" w:color="auto"/>
            </w:tcBorders>
            <w:hideMark/>
          </w:tcPr>
          <w:p w:rsidR="00EA25E6" w:rsidRDefault="00EA25E6">
            <w:pPr>
              <w:widowControl/>
              <w:autoSpaceDE/>
              <w:spacing w:line="360" w:lineRule="auto"/>
              <w:jc w:val="center"/>
              <w:rPr>
                <w:bCs/>
                <w:color w:val="000000"/>
                <w:sz w:val="28"/>
                <w:szCs w:val="24"/>
                <w:lang w:bidi="ar-SA"/>
              </w:rPr>
            </w:pPr>
            <w:r>
              <w:rPr>
                <w:bCs/>
                <w:color w:val="000000"/>
                <w:sz w:val="28"/>
                <w:szCs w:val="24"/>
                <w:lang w:bidi="ar-SA"/>
              </w:rPr>
              <w:t>О</w:t>
            </w:r>
          </w:p>
        </w:tc>
        <w:tc>
          <w:tcPr>
            <w:tcW w:w="720" w:type="dxa"/>
            <w:tcBorders>
              <w:top w:val="nil"/>
              <w:left w:val="single" w:sz="4" w:space="0" w:color="auto"/>
              <w:bottom w:val="nil"/>
              <w:right w:val="nil"/>
            </w:tcBorders>
          </w:tcPr>
          <w:p w:rsidR="00EA25E6" w:rsidRDefault="00EA25E6">
            <w:pPr>
              <w:widowControl/>
              <w:autoSpaceDE/>
              <w:spacing w:line="360" w:lineRule="auto"/>
              <w:jc w:val="center"/>
              <w:rPr>
                <w:bCs/>
                <w:color w:val="000000"/>
                <w:sz w:val="28"/>
                <w:szCs w:val="24"/>
                <w:lang w:bidi="ar-SA"/>
              </w:rPr>
            </w:pPr>
          </w:p>
        </w:tc>
        <w:tc>
          <w:tcPr>
            <w:tcW w:w="2356" w:type="dxa"/>
            <w:tcBorders>
              <w:top w:val="nil"/>
              <w:left w:val="nil"/>
              <w:bottom w:val="nil"/>
              <w:right w:val="nil"/>
            </w:tcBorders>
          </w:tcPr>
          <w:p w:rsidR="00EA25E6" w:rsidRDefault="00EA25E6">
            <w:pPr>
              <w:widowControl/>
              <w:autoSpaceDE/>
              <w:spacing w:line="360" w:lineRule="auto"/>
              <w:jc w:val="both"/>
              <w:rPr>
                <w:bCs/>
                <w:color w:val="000000"/>
                <w:sz w:val="28"/>
                <w:szCs w:val="24"/>
                <w:lang w:bidi="ar-SA"/>
              </w:rPr>
            </w:pPr>
          </w:p>
        </w:tc>
        <w:tc>
          <w:tcPr>
            <w:tcW w:w="2144" w:type="dxa"/>
            <w:tcBorders>
              <w:top w:val="nil"/>
              <w:left w:val="nil"/>
              <w:bottom w:val="nil"/>
              <w:right w:val="nil"/>
            </w:tcBorders>
          </w:tcPr>
          <w:p w:rsidR="00EA25E6" w:rsidRDefault="00EA25E6">
            <w:pPr>
              <w:widowControl/>
              <w:autoSpaceDE/>
              <w:spacing w:line="360" w:lineRule="auto"/>
              <w:jc w:val="both"/>
              <w:rPr>
                <w:bCs/>
                <w:color w:val="000000"/>
                <w:sz w:val="28"/>
                <w:szCs w:val="24"/>
                <w:lang w:bidi="ar-SA"/>
              </w:rPr>
            </w:pPr>
          </w:p>
        </w:tc>
      </w:tr>
    </w:tbl>
    <w:p w:rsidR="00EA25E6" w:rsidRDefault="00EA25E6" w:rsidP="00EA25E6">
      <w:pPr>
        <w:widowControl/>
        <w:shd w:val="clear" w:color="auto" w:fill="FFFFFF"/>
        <w:autoSpaceDE/>
        <w:spacing w:line="360" w:lineRule="auto"/>
        <w:ind w:firstLine="709"/>
        <w:jc w:val="both"/>
        <w:rPr>
          <w:color w:val="000000"/>
          <w:sz w:val="28"/>
          <w:szCs w:val="24"/>
          <w:lang w:bidi="ar-SA"/>
        </w:rPr>
      </w:pP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t>Если вы определите, какое математическое действие надо осуществить с цифрами квадрата для выявления букв, то узнаете новое слово из словаря, с которым познакомитесь на уроке. С помощью какого действия вы узнали буквы слова? Какое это слово?</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t>Вариант 2 — использование первичных знаний по геометрии. Внимательно посмотрите на фигуры, изображенные на доске, и на буквы в каждой из них:</w:t>
      </w:r>
    </w:p>
    <w:p w:rsidR="00EA25E6" w:rsidRDefault="00EA25E6" w:rsidP="00EA25E6">
      <w:pPr>
        <w:widowControl/>
        <w:shd w:val="clear" w:color="auto" w:fill="FFFFFF"/>
        <w:autoSpaceDE/>
        <w:spacing w:line="360" w:lineRule="auto"/>
        <w:jc w:val="both"/>
        <w:rPr>
          <w:color w:val="000000"/>
          <w:sz w:val="28"/>
          <w:szCs w:val="24"/>
          <w:lang w:bidi="ar-SA"/>
        </w:rPr>
      </w:pPr>
      <w:r>
        <w:rPr>
          <w:noProof/>
          <w:lang w:bidi="ar-SA"/>
        </w:rPr>
        <mc:AlternateContent>
          <mc:Choice Requires="wpc">
            <w:drawing>
              <wp:inline distT="0" distB="0" distL="0" distR="0">
                <wp:extent cx="5829300" cy="800100"/>
                <wp:effectExtent l="0" t="0" r="0" b="0"/>
                <wp:docPr id="26"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19"/>
                        <wps:cNvSpPr txBox="1">
                          <a:spLocks noChangeArrowheads="1"/>
                        </wps:cNvSpPr>
                        <wps:spPr bwMode="auto">
                          <a:xfrm>
                            <a:off x="114300" y="27170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pPr>
                                <w:jc w:val="center"/>
                              </w:pPr>
                              <w:r>
                                <w:t>О</w:t>
                              </w:r>
                            </w:p>
                          </w:txbxContent>
                        </wps:txbx>
                        <wps:bodyPr rot="0" vert="horz" wrap="square" lIns="91440" tIns="45720" rIns="91440" bIns="45720" anchor="t" anchorCtr="0" upright="1">
                          <a:noAutofit/>
                        </wps:bodyPr>
                      </wps:wsp>
                      <wps:wsp>
                        <wps:cNvPr id="17" name="Oval 20"/>
                        <wps:cNvSpPr>
                          <a:spLocks noChangeArrowheads="1"/>
                        </wps:cNvSpPr>
                        <wps:spPr bwMode="auto">
                          <a:xfrm>
                            <a:off x="114300" y="114300"/>
                            <a:ext cx="5715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1"/>
                        <wps:cNvSpPr txBox="1">
                          <a:spLocks noChangeArrowheads="1"/>
                        </wps:cNvSpPr>
                        <wps:spPr bwMode="auto">
                          <a:xfrm>
                            <a:off x="800100" y="163800"/>
                            <a:ext cx="914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25E6" w:rsidRDefault="00EA25E6" w:rsidP="00EA25E6">
                              <w:pPr>
                                <w:jc w:val="center"/>
                              </w:pPr>
                              <w:r>
                                <w:t>Ь</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1943100" y="163800"/>
                            <a:ext cx="5715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25E6" w:rsidRDefault="00EA25E6" w:rsidP="00EA25E6">
                              <w:pPr>
                                <w:jc w:val="center"/>
                              </w:pPr>
                              <w:r>
                                <w:t>Т</w:t>
                              </w:r>
                            </w:p>
                          </w:txbxContent>
                        </wps:txbx>
                        <wps:bodyPr rot="0" vert="horz" wrap="square" lIns="91440" tIns="45720" rIns="91440" bIns="45720" anchor="t" anchorCtr="0" upright="1">
                          <a:noAutofit/>
                        </wps:bodyPr>
                      </wps:wsp>
                      <wps:wsp>
                        <wps:cNvPr id="20" name="AutoShape 23"/>
                        <wps:cNvSpPr>
                          <a:spLocks noChangeArrowheads="1"/>
                        </wps:cNvSpPr>
                        <wps:spPr bwMode="auto">
                          <a:xfrm>
                            <a:off x="2760300" y="163800"/>
                            <a:ext cx="6858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24"/>
                        <wps:cNvSpPr txBox="1">
                          <a:spLocks noChangeArrowheads="1"/>
                        </wps:cNvSpPr>
                        <wps:spPr bwMode="auto">
                          <a:xfrm>
                            <a:off x="2825100" y="27170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pPr>
                                <w:jc w:val="center"/>
                              </w:pPr>
                              <w:r>
                                <w:t>Г</w:t>
                              </w:r>
                            </w:p>
                          </w:txbxContent>
                        </wps:txbx>
                        <wps:bodyPr rot="0" vert="horz" wrap="square" lIns="91440" tIns="45720" rIns="91440" bIns="45720" anchor="t" anchorCtr="0" upright="1">
                          <a:noAutofit/>
                        </wps:bodyPr>
                      </wps:wsp>
                      <wps:wsp>
                        <wps:cNvPr id="22" name="AutoShape 25"/>
                        <wps:cNvSpPr>
                          <a:spLocks noChangeArrowheads="1"/>
                        </wps:cNvSpPr>
                        <wps:spPr bwMode="auto">
                          <a:xfrm>
                            <a:off x="3614400" y="163800"/>
                            <a:ext cx="342900" cy="4572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26"/>
                        <wps:cNvSpPr txBox="1">
                          <a:spLocks noChangeArrowheads="1"/>
                        </wps:cNvSpPr>
                        <wps:spPr bwMode="auto">
                          <a:xfrm>
                            <a:off x="3500100" y="23930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pPr>
                                <w:jc w:val="center"/>
                              </w:pPr>
                              <w:r>
                                <w:t>Е</w:t>
                              </w:r>
                            </w:p>
                          </w:txbxContent>
                        </wps:txbx>
                        <wps:bodyPr rot="0" vert="horz" wrap="square" lIns="91440" tIns="45720" rIns="91440" bIns="45720" anchor="t" anchorCtr="0" upright="1">
                          <a:noAutofit/>
                        </wps:bodyPr>
                      </wps:wsp>
                      <wps:wsp>
                        <wps:cNvPr id="24" name="AutoShape 27"/>
                        <wps:cNvSpPr>
                          <a:spLocks noChangeArrowheads="1"/>
                        </wps:cNvSpPr>
                        <wps:spPr bwMode="auto">
                          <a:xfrm>
                            <a:off x="4114800" y="163800"/>
                            <a:ext cx="457200" cy="4572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28"/>
                        <wps:cNvSpPr txBox="1">
                          <a:spLocks noChangeArrowheads="1"/>
                        </wps:cNvSpPr>
                        <wps:spPr bwMode="auto">
                          <a:xfrm>
                            <a:off x="4043600" y="25010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pPr>
                                <w:jc w:val="center"/>
                              </w:pPr>
                              <w:r>
                                <w:t>Р</w:t>
                              </w:r>
                            </w:p>
                          </w:txbxContent>
                        </wps:txbx>
                        <wps:bodyPr rot="0" vert="horz" wrap="square" lIns="91440" tIns="45720" rIns="91440" bIns="45720" anchor="t" anchorCtr="0" upright="1">
                          <a:noAutofit/>
                        </wps:bodyPr>
                      </wps:wsp>
                    </wpc:wpc>
                  </a:graphicData>
                </a:graphic>
              </wp:inline>
            </w:drawing>
          </mc:Choice>
          <mc:Fallback>
            <w:pict>
              <v:group id="Полотно 26" o:spid="_x0000_s1041" editas="canvas" style="width:459pt;height:63pt;mso-position-horizontal-relative:char;mso-position-vertical-relative:line" coordsize="5829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">
                <v:shape id="_x0000_s1042" type="#_x0000_t75" style="position:absolute;width:58293;height:8001;visibility:visible;mso-wrap-style:square">
                  <v:fill o:detectmouseclick="t"/>
                  <v:path o:connecttype="none"/>
                </v:shape>
                <v:shape id="Text Box 19" o:spid="_x0000_s1043" type="#_x0000_t202" style="position:absolute;left:1143;top:2717;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EA25E6" w:rsidRDefault="00EA25E6" w:rsidP="00EA25E6">
                        <w:pPr>
                          <w:jc w:val="center"/>
                        </w:pPr>
                        <w:r>
                          <w:t>О</w:t>
                        </w:r>
                      </w:p>
                    </w:txbxContent>
                  </v:textbox>
                </v:shape>
                <v:oval id="Oval 20" o:spid="_x0000_s1044" style="position:absolute;left:1143;top:1143;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" filled="f"/>
                <v:shape id="Text Box 21" o:spid="_x0000_s1045" type="#_x0000_t202" style="position:absolute;left:8001;top:163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" filled="f">
                  <v:textbox>
                    <w:txbxContent>
                      <w:p w:rsidR="00EA25E6" w:rsidRDefault="00EA25E6" w:rsidP="00EA25E6">
                        <w:pPr>
                          <w:jc w:val="center"/>
                        </w:pPr>
                        <w:r>
                          <w:t>Ь</w:t>
                        </w:r>
                      </w:p>
                    </w:txbxContent>
                  </v:textbox>
                </v:shape>
                <v:shape id="Text Box 22" o:spid="_x0000_s1046" type="#_x0000_t202" style="position:absolute;left:19431;top:1638;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" filled="f">
                  <v:textbox>
                    <w:txbxContent>
                      <w:p w:rsidR="00EA25E6" w:rsidRDefault="00EA25E6" w:rsidP="00EA25E6">
                        <w:pPr>
                          <w:jc w:val="center"/>
                        </w:pPr>
                        <w:r>
                          <w:t>Т</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 o:spid="_x0000_s1047" type="#_x0000_t5" style="position:absolute;left:27603;top:1638;width:6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"/>
                <v:shape id="Text Box 24" o:spid="_x0000_s1048" type="#_x0000_t202" style="position:absolute;left:28251;top:2717;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EA25E6" w:rsidRDefault="00EA25E6" w:rsidP="00EA25E6">
                        <w:pPr>
                          <w:jc w:val="center"/>
                        </w:pPr>
                        <w:r>
                          <w:t>Г</w:t>
                        </w:r>
                      </w:p>
                    </w:txbxContent>
                  </v:textbox>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5" o:spid="_x0000_s1049" type="#_x0000_t10" style="position:absolute;left:36144;top:1638;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"/>
                <v:shape id="Text Box 26" o:spid="_x0000_s1050" type="#_x0000_t202" style="position:absolute;left:35001;top:2393;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A25E6" w:rsidRDefault="00EA25E6" w:rsidP="00EA25E6">
                        <w:pPr>
                          <w:jc w:val="center"/>
                        </w:pPr>
                        <w:r>
                          <w:t>Е</w:t>
                        </w:r>
                      </w:p>
                    </w:txbxContent>
                  </v:textbox>
                </v:shape>
                <v:shapetype id="_x0000_t4" coordsize="21600,21600" o:spt="4" path="m10800,l,10800,10800,21600,21600,10800xe">
                  <v:stroke joinstyle="miter"/>
                  <v:path gradientshapeok="t" o:connecttype="rect" textboxrect="5400,5400,16200,16200"/>
                </v:shapetype>
                <v:shape id="AutoShape 27" o:spid="_x0000_s1051" type="#_x0000_t4" style="position:absolute;left:41148;top:1638;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UcwwAAANsAAAAPAAAAZHJzL2Rvd25yZXYueG1sRI9Ra8Iw&#10;FIXfB/sP4Qp7m6ky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6wSlHMMAAADbAAAADwAA&#10;AAAAAAAAAAAAAAAHAgAAZHJzL2Rvd25yZXYueG1sUEsFBgAAAAADAAMAtwAAAPcCAAAAAA==&#10;"/>
                <v:shape id="Text Box 28" o:spid="_x0000_s1052" type="#_x0000_t202" style="position:absolute;left:40436;top:2501;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A25E6" w:rsidRDefault="00EA25E6" w:rsidP="00EA25E6">
                        <w:pPr>
                          <w:jc w:val="center"/>
                        </w:pPr>
                        <w:r>
                          <w:t>Р</w:t>
                        </w:r>
                      </w:p>
                    </w:txbxContent>
                  </v:textbox>
                </v:shape>
                <w10:anchorlock/>
              </v:group>
            </w:pict>
          </mc:Fallback>
        </mc:AlternateConten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lastRenderedPageBreak/>
        <w:t>Постарайтесь запомнить фигуры и находящиеся в них буквы. (Через 1 минуту фигуры и буквы стираются (убираются). Затем учитель рисует те же самые геометрические фигуры в той последовательности, в какой расположены буквы в слове, но уже без букв в фигурах. Ученики должны вспомнить, какие буквы находились в геометрических фигурах, и составить искомое слово. Порядок показа фигур: треугольник, круг, ромб, многоугольник, квадрат, прямоугольник.</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t>Вариант 3 — использование знаний по изобразительному искусству. На доске изображаются квадраты разных цветов:</w:t>
      </w:r>
    </w:p>
    <w:p w:rsidR="00EA25E6" w:rsidRDefault="00EA25E6" w:rsidP="00EA25E6">
      <w:pPr>
        <w:widowControl/>
        <w:shd w:val="clear" w:color="auto" w:fill="FFFFFF"/>
        <w:autoSpaceDE/>
        <w:spacing w:line="360" w:lineRule="auto"/>
        <w:ind w:firstLine="709"/>
        <w:rPr>
          <w:sz w:val="28"/>
          <w:szCs w:val="24"/>
          <w:lang w:bidi="ar-SA"/>
        </w:rPr>
      </w:pPr>
      <w:r>
        <w:rPr>
          <w:bCs/>
          <w:color w:val="000000"/>
          <w:sz w:val="28"/>
          <w:szCs w:val="24"/>
          <w:lang w:bidi="ar-SA"/>
        </w:rPr>
        <w:t xml:space="preserve">желт.     голуб.    </w:t>
      </w:r>
      <w:proofErr w:type="spellStart"/>
      <w:r>
        <w:rPr>
          <w:bCs/>
          <w:color w:val="000000"/>
          <w:sz w:val="28"/>
          <w:szCs w:val="24"/>
          <w:lang w:bidi="ar-SA"/>
        </w:rPr>
        <w:t>красн</w:t>
      </w:r>
      <w:proofErr w:type="spellEnd"/>
      <w:r>
        <w:rPr>
          <w:bCs/>
          <w:color w:val="000000"/>
          <w:sz w:val="28"/>
          <w:szCs w:val="24"/>
          <w:lang w:bidi="ar-SA"/>
        </w:rPr>
        <w:t xml:space="preserve">.     зелен.    </w:t>
      </w:r>
      <w:proofErr w:type="spellStart"/>
      <w:r>
        <w:rPr>
          <w:bCs/>
          <w:color w:val="000000"/>
          <w:sz w:val="28"/>
          <w:szCs w:val="24"/>
          <w:lang w:bidi="ar-SA"/>
        </w:rPr>
        <w:t>оранж</w:t>
      </w:r>
      <w:proofErr w:type="spellEnd"/>
      <w:r>
        <w:rPr>
          <w:bCs/>
          <w:color w:val="000000"/>
          <w:sz w:val="28"/>
          <w:szCs w:val="24"/>
          <w:lang w:bidi="ar-SA"/>
        </w:rPr>
        <w:t xml:space="preserve">.    синий.     </w:t>
      </w:r>
      <w:proofErr w:type="spellStart"/>
      <w:r>
        <w:rPr>
          <w:bCs/>
          <w:color w:val="000000"/>
          <w:sz w:val="28"/>
          <w:szCs w:val="24"/>
          <w:lang w:bidi="ar-SA"/>
        </w:rPr>
        <w:t>фиолет</w:t>
      </w:r>
      <w:proofErr w:type="spellEnd"/>
      <w:r>
        <w:rPr>
          <w:bCs/>
          <w:color w:val="000000"/>
          <w:sz w:val="28"/>
          <w:szCs w:val="24"/>
          <w:lang w:bidi="ar-SA"/>
        </w:rPr>
        <w:t>.</w:t>
      </w:r>
    </w:p>
    <w:p w:rsidR="00EA25E6" w:rsidRDefault="00EA25E6" w:rsidP="00EA25E6">
      <w:pPr>
        <w:widowControl/>
        <w:autoSpaceDE/>
        <w:spacing w:line="360" w:lineRule="auto"/>
        <w:jc w:val="both"/>
        <w:rPr>
          <w:sz w:val="28"/>
          <w:szCs w:val="28"/>
          <w:lang w:bidi="ar-SA"/>
        </w:rPr>
      </w:pPr>
      <w:r>
        <w:rPr>
          <w:noProof/>
          <w:lang w:bidi="ar-SA"/>
        </w:rPr>
        <mc:AlternateContent>
          <mc:Choice Requires="wpc">
            <w:drawing>
              <wp:inline distT="0" distB="0" distL="0" distR="0">
                <wp:extent cx="5829300" cy="707390"/>
                <wp:effectExtent l="0" t="0" r="0" b="0"/>
                <wp:docPr id="15" name="Полотно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31"/>
                        <wps:cNvSpPr txBox="1">
                          <a:spLocks noChangeArrowheads="1"/>
                        </wps:cNvSpPr>
                        <wps:spPr bwMode="auto">
                          <a:xfrm>
                            <a:off x="571500" y="114315"/>
                            <a:ext cx="2286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2" name="Text Box 32"/>
                        <wps:cNvSpPr txBox="1">
                          <a:spLocks noChangeArrowheads="1"/>
                        </wps:cNvSpPr>
                        <wps:spPr bwMode="auto">
                          <a:xfrm>
                            <a:off x="1256600" y="114315"/>
                            <a:ext cx="2293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3" name="Text Box 33"/>
                        <wps:cNvSpPr txBox="1">
                          <a:spLocks noChangeArrowheads="1"/>
                        </wps:cNvSpPr>
                        <wps:spPr bwMode="auto">
                          <a:xfrm>
                            <a:off x="1943700" y="114315"/>
                            <a:ext cx="2286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4" name="Text Box 34"/>
                        <wps:cNvSpPr txBox="1">
                          <a:spLocks noChangeArrowheads="1"/>
                        </wps:cNvSpPr>
                        <wps:spPr bwMode="auto">
                          <a:xfrm>
                            <a:off x="2628900" y="114315"/>
                            <a:ext cx="2292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5" name="Text Box 35"/>
                        <wps:cNvSpPr txBox="1">
                          <a:spLocks noChangeArrowheads="1"/>
                        </wps:cNvSpPr>
                        <wps:spPr bwMode="auto">
                          <a:xfrm>
                            <a:off x="3315300" y="114315"/>
                            <a:ext cx="2286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6" name="Text Box 36"/>
                        <wps:cNvSpPr txBox="1">
                          <a:spLocks noChangeArrowheads="1"/>
                        </wps:cNvSpPr>
                        <wps:spPr bwMode="auto">
                          <a:xfrm>
                            <a:off x="4000500" y="114315"/>
                            <a:ext cx="2292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7" name="Text Box 37"/>
                        <wps:cNvSpPr txBox="1">
                          <a:spLocks noChangeArrowheads="1"/>
                        </wps:cNvSpPr>
                        <wps:spPr bwMode="auto">
                          <a:xfrm>
                            <a:off x="4800600" y="114315"/>
                            <a:ext cx="229200" cy="228629"/>
                          </a:xfrm>
                          <a:prstGeom prst="rect">
                            <a:avLst/>
                          </a:prstGeom>
                          <a:solidFill>
                            <a:srgbClr val="FFFFFF"/>
                          </a:solidFill>
                          <a:ln w="9525">
                            <a:solidFill>
                              <a:srgbClr val="000000"/>
                            </a:solidFill>
                            <a:miter lim="800000"/>
                            <a:headEnd/>
                            <a:tailEnd/>
                          </a:ln>
                        </wps:spPr>
                        <wps:txbx>
                          <w:txbxContent>
                            <w:p w:rsidR="00EA25E6" w:rsidRDefault="00EA25E6" w:rsidP="00EA25E6">
                              <w:pPr>
                                <w:rPr>
                                  <w:b/>
                                </w:rPr>
                              </w:pPr>
                            </w:p>
                          </w:txbxContent>
                        </wps:txbx>
                        <wps:bodyPr rot="0" vert="horz" wrap="square" lIns="91440" tIns="45720" rIns="91440" bIns="45720" anchor="t" anchorCtr="0" upright="1">
                          <a:noAutofit/>
                        </wps:bodyPr>
                      </wps:wsp>
                      <wps:wsp>
                        <wps:cNvPr id="8" name="Text Box 38"/>
                        <wps:cNvSpPr txBox="1">
                          <a:spLocks noChangeArrowheads="1"/>
                        </wps:cNvSpPr>
                        <wps:spPr bwMode="auto">
                          <a:xfrm>
                            <a:off x="521900" y="3492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М</w:t>
                              </w:r>
                            </w:p>
                          </w:txbxContent>
                        </wps:txbx>
                        <wps:bodyPr rot="0" vert="horz" wrap="square" lIns="91440" tIns="45720" rIns="91440" bIns="45720" anchor="t" anchorCtr="0" upright="1">
                          <a:noAutofit/>
                        </wps:bodyPr>
                      </wps:wsp>
                      <wps:wsp>
                        <wps:cNvPr id="9" name="Text Box 39"/>
                        <wps:cNvSpPr txBox="1">
                          <a:spLocks noChangeArrowheads="1"/>
                        </wps:cNvSpPr>
                        <wps:spPr bwMode="auto">
                          <a:xfrm>
                            <a:off x="1214100" y="364446"/>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А</w:t>
                              </w:r>
                            </w:p>
                          </w:txbxContent>
                        </wps:txbx>
                        <wps:bodyPr rot="0" vert="horz" wrap="square" lIns="91440" tIns="45720" rIns="91440" bIns="45720" anchor="t" anchorCtr="0" upright="1">
                          <a:noAutofit/>
                        </wps:bodyPr>
                      </wps:wsp>
                      <wps:wsp>
                        <wps:cNvPr id="10" name="Text Box 40"/>
                        <wps:cNvSpPr txBox="1">
                          <a:spLocks noChangeArrowheads="1"/>
                        </wps:cNvSpPr>
                        <wps:spPr bwMode="auto">
                          <a:xfrm>
                            <a:off x="1889100" y="3429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К</w:t>
                              </w:r>
                            </w:p>
                          </w:txbxContent>
                        </wps:txbx>
                        <wps:bodyPr rot="0" vert="horz" wrap="square" lIns="91440" tIns="45720" rIns="91440" bIns="45720" anchor="t" anchorCtr="0" upright="1">
                          <a:noAutofit/>
                        </wps:bodyPr>
                      </wps:wsp>
                      <wps:wsp>
                        <wps:cNvPr id="11" name="Text Box 41"/>
                        <wps:cNvSpPr txBox="1">
                          <a:spLocks noChangeArrowheads="1"/>
                        </wps:cNvSpPr>
                        <wps:spPr bwMode="auto">
                          <a:xfrm>
                            <a:off x="2607300" y="3429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Б</w:t>
                              </w:r>
                            </w:p>
                          </w:txbxContent>
                        </wps:txbx>
                        <wps:bodyPr rot="0" vert="horz" wrap="square" lIns="91440" tIns="45720" rIns="91440" bIns="45720" anchor="t" anchorCtr="0" upright="1">
                          <a:noAutofit/>
                        </wps:bodyPr>
                      </wps:wsp>
                      <wps:wsp>
                        <wps:cNvPr id="12" name="Text Box 42"/>
                        <wps:cNvSpPr txBox="1">
                          <a:spLocks noChangeArrowheads="1"/>
                        </wps:cNvSpPr>
                        <wps:spPr bwMode="auto">
                          <a:xfrm>
                            <a:off x="3275900" y="3429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О</w:t>
                              </w:r>
                            </w:p>
                          </w:txbxContent>
                        </wps:txbx>
                        <wps:bodyPr rot="0" vert="horz" wrap="square" lIns="91440" tIns="45720" rIns="91440" bIns="45720" anchor="t" anchorCtr="0" upright="1">
                          <a:noAutofit/>
                        </wps:bodyPr>
                      </wps:wsp>
                      <wps:wsp>
                        <wps:cNvPr id="13" name="Text Box 43"/>
                        <wps:cNvSpPr txBox="1">
                          <a:spLocks noChangeArrowheads="1"/>
                        </wps:cNvSpPr>
                        <wps:spPr bwMode="auto">
                          <a:xfrm>
                            <a:off x="3968100" y="3429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Й</w:t>
                              </w:r>
                            </w:p>
                          </w:txbxContent>
                        </wps:txbx>
                        <wps:bodyPr rot="0" vert="horz" wrap="square" lIns="91440" tIns="45720" rIns="91440" bIns="45720" anchor="t" anchorCtr="0" upright="1">
                          <a:noAutofit/>
                        </wps:bodyPr>
                      </wps:wsp>
                      <wps:wsp>
                        <wps:cNvPr id="14" name="Text Box 44"/>
                        <wps:cNvSpPr txBox="1">
                          <a:spLocks noChangeArrowheads="1"/>
                        </wps:cNvSpPr>
                        <wps:spPr bwMode="auto">
                          <a:xfrm>
                            <a:off x="4772600" y="342944"/>
                            <a:ext cx="342900" cy="34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5E6" w:rsidRDefault="00EA25E6" w:rsidP="00EA25E6">
                              <w:r>
                                <w:t>Н</w:t>
                              </w:r>
                            </w:p>
                          </w:txbxContent>
                        </wps:txbx>
                        <wps:bodyPr rot="0" vert="horz" wrap="square" lIns="91440" tIns="45720" rIns="91440" bIns="45720" anchor="t" anchorCtr="0" upright="1">
                          <a:noAutofit/>
                        </wps:bodyPr>
                      </wps:wsp>
                    </wpc:wpc>
                  </a:graphicData>
                </a:graphic>
              </wp:inline>
            </w:drawing>
          </mc:Choice>
          <mc:Fallback>
            <w:pict>
              <v:group id="Полотно 15" o:spid="_x0000_s1053" editas="canvas" style="width:459pt;height:55.7pt;mso-position-horizontal-relative:char;mso-position-vertical-relative:line" coordsize="58293,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">
                <v:shape id="_x0000_s1054" type="#_x0000_t75" style="position:absolute;width:58293;height:7073;visibility:visible;mso-wrap-style:square">
                  <v:fill o:detectmouseclick="t"/>
                  <v:path o:connecttype="none"/>
                </v:shape>
                <v:shape id="Text Box 31" o:spid="_x0000_s1055" type="#_x0000_t202" style="position:absolute;left:5715;top:1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EA25E6" w:rsidRDefault="00EA25E6" w:rsidP="00EA25E6">
                        <w:pPr>
                          <w:rPr>
                            <w:b/>
                          </w:rPr>
                        </w:pPr>
                      </w:p>
                    </w:txbxContent>
                  </v:textbox>
                </v:shape>
                <v:shape id="Text Box 32" o:spid="_x0000_s1056" type="#_x0000_t202" style="position:absolute;left:12566;top:1143;width:22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EA25E6" w:rsidRDefault="00EA25E6" w:rsidP="00EA25E6">
                        <w:pPr>
                          <w:rPr>
                            <w:b/>
                          </w:rPr>
                        </w:pPr>
                      </w:p>
                    </w:txbxContent>
                  </v:textbox>
                </v:shape>
                <v:shape id="Text Box 33" o:spid="_x0000_s1057" type="#_x0000_t202" style="position:absolute;left:19437;top:1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EA25E6" w:rsidRDefault="00EA25E6" w:rsidP="00EA25E6">
                        <w:pPr>
                          <w:rPr>
                            <w:b/>
                          </w:rPr>
                        </w:pPr>
                      </w:p>
                    </w:txbxContent>
                  </v:textbox>
                </v:shape>
                <v:shape id="Text Box 34" o:spid="_x0000_s1058" type="#_x0000_t202" style="position:absolute;left:26289;top:1143;width:22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EA25E6" w:rsidRDefault="00EA25E6" w:rsidP="00EA25E6">
                        <w:pPr>
                          <w:rPr>
                            <w:b/>
                          </w:rPr>
                        </w:pPr>
                      </w:p>
                    </w:txbxContent>
                  </v:textbox>
                </v:shape>
                <v:shape id="Text Box 35" o:spid="_x0000_s1059" type="#_x0000_t202" style="position:absolute;left:33153;top:1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A25E6" w:rsidRDefault="00EA25E6" w:rsidP="00EA25E6">
                        <w:pPr>
                          <w:rPr>
                            <w:b/>
                          </w:rPr>
                        </w:pPr>
                      </w:p>
                    </w:txbxContent>
                  </v:textbox>
                </v:shape>
                <v:shape id="Text Box 36" o:spid="_x0000_s1060" type="#_x0000_t202" style="position:absolute;left:40005;top:1143;width:22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EA25E6" w:rsidRDefault="00EA25E6" w:rsidP="00EA25E6">
                        <w:pPr>
                          <w:rPr>
                            <w:b/>
                          </w:rPr>
                        </w:pPr>
                      </w:p>
                    </w:txbxContent>
                  </v:textbox>
                </v:shape>
                <v:shape id="Text Box 37" o:spid="_x0000_s1061" type="#_x0000_t202" style="position:absolute;left:48006;top:1143;width:22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EA25E6" w:rsidRDefault="00EA25E6" w:rsidP="00EA25E6">
                        <w:pPr>
                          <w:rPr>
                            <w:b/>
                          </w:rPr>
                        </w:pPr>
                      </w:p>
                    </w:txbxContent>
                  </v:textbox>
                </v:shape>
                <v:shape id="Text Box 38" o:spid="_x0000_s1062" type="#_x0000_t202" style="position:absolute;left:5219;top:3492;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EA25E6" w:rsidRDefault="00EA25E6" w:rsidP="00EA25E6">
                        <w:r>
                          <w:t>М</w:t>
                        </w:r>
                      </w:p>
                    </w:txbxContent>
                  </v:textbox>
                </v:shape>
                <v:shape id="Text Box 39" o:spid="_x0000_s1063" type="#_x0000_t202" style="position:absolute;left:12141;top:364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EA25E6" w:rsidRDefault="00EA25E6" w:rsidP="00EA25E6">
                        <w:r>
                          <w:t>А</w:t>
                        </w:r>
                      </w:p>
                    </w:txbxContent>
                  </v:textbox>
                </v:shape>
                <v:shape id="Text Box 40" o:spid="_x0000_s1064" type="#_x0000_t202" style="position:absolute;left:18891;top:3429;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A25E6" w:rsidRDefault="00EA25E6" w:rsidP="00EA25E6">
                        <w:r>
                          <w:t>К</w:t>
                        </w:r>
                      </w:p>
                    </w:txbxContent>
                  </v:textbox>
                </v:shape>
                <v:shape id="Text Box 41" o:spid="_x0000_s1065" type="#_x0000_t202" style="position:absolute;left:26073;top:3429;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EA25E6" w:rsidRDefault="00EA25E6" w:rsidP="00EA25E6">
                        <w:r>
                          <w:t>Б</w:t>
                        </w:r>
                      </w:p>
                    </w:txbxContent>
                  </v:textbox>
                </v:shape>
                <v:shape id="Text Box 42" o:spid="_x0000_s1066" type="#_x0000_t202" style="position:absolute;left:32759;top:3429;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EA25E6" w:rsidRDefault="00EA25E6" w:rsidP="00EA25E6">
                        <w:r>
                          <w:t>О</w:t>
                        </w:r>
                      </w:p>
                    </w:txbxContent>
                  </v:textbox>
                </v:shape>
                <v:shape id="Text Box 43" o:spid="_x0000_s1067" type="#_x0000_t202" style="position:absolute;left:39681;top:3429;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EA25E6" w:rsidRDefault="00EA25E6" w:rsidP="00EA25E6">
                        <w:r>
                          <w:t>Й</w:t>
                        </w:r>
                      </w:p>
                    </w:txbxContent>
                  </v:textbox>
                </v:shape>
                <v:shape id="Text Box 44" o:spid="_x0000_s1068" type="#_x0000_t202" style="position:absolute;left:47726;top:3429;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A25E6" w:rsidRDefault="00EA25E6" w:rsidP="00EA25E6">
                        <w:r>
                          <w:t>Н</w:t>
                        </w:r>
                      </w:p>
                    </w:txbxContent>
                  </v:textbox>
                </v:shape>
                <w10:anchorlock/>
              </v:group>
            </w:pict>
          </mc:Fallback>
        </mc:AlternateConten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szCs w:val="24"/>
          <w:lang w:bidi="ar-SA"/>
        </w:rPr>
        <w:t xml:space="preserve">Каждому квадрату соответствует определенная буква. Учитель предлагает мысленно расположить квадраты по цветам радуги, соединить между собой соответствующие им буквы и назвать новое слово из словаря </w:t>
      </w:r>
      <w:r>
        <w:rPr>
          <w:i/>
          <w:iCs/>
          <w:color w:val="000000"/>
          <w:sz w:val="28"/>
          <w:szCs w:val="24"/>
          <w:lang w:bidi="ar-SA"/>
        </w:rPr>
        <w:t xml:space="preserve">(комбайн). </w:t>
      </w:r>
      <w:r>
        <w:rPr>
          <w:color w:val="000000"/>
          <w:sz w:val="28"/>
          <w:szCs w:val="24"/>
          <w:lang w:bidi="ar-SA"/>
        </w:rPr>
        <w:t xml:space="preserve">Использование приемов данной группы, наряду с осуществлением </w:t>
      </w:r>
      <w:proofErr w:type="spellStart"/>
      <w:r>
        <w:rPr>
          <w:color w:val="000000"/>
          <w:sz w:val="28"/>
          <w:szCs w:val="24"/>
          <w:lang w:bidi="ar-SA"/>
        </w:rPr>
        <w:t>межпредметных</w:t>
      </w:r>
      <w:proofErr w:type="spellEnd"/>
      <w:r>
        <w:rPr>
          <w:color w:val="000000"/>
          <w:sz w:val="28"/>
          <w:szCs w:val="24"/>
          <w:lang w:bidi="ar-SA"/>
        </w:rPr>
        <w:t xml:space="preserve"> связей, стимулирует развитие основных свойств внимания, речи, аналитико-синтетического мышления, интуиции.</w:t>
      </w:r>
    </w:p>
    <w:p w:rsidR="00EA25E6" w:rsidRDefault="00EA25E6" w:rsidP="00EA25E6">
      <w:pPr>
        <w:widowControl/>
        <w:shd w:val="clear" w:color="auto" w:fill="FFFFFF"/>
        <w:autoSpaceDE/>
        <w:spacing w:line="360" w:lineRule="auto"/>
        <w:ind w:firstLine="709"/>
        <w:jc w:val="both"/>
        <w:rPr>
          <w:sz w:val="28"/>
          <w:szCs w:val="24"/>
          <w:lang w:bidi="ar-SA"/>
        </w:rPr>
      </w:pPr>
      <w:r>
        <w:rPr>
          <w:b/>
          <w:bCs/>
          <w:color w:val="000000"/>
          <w:sz w:val="28"/>
          <w:szCs w:val="28"/>
          <w:lang w:bidi="ar-SA"/>
        </w:rPr>
        <w:t xml:space="preserve">Пятую группу </w:t>
      </w:r>
      <w:r>
        <w:rPr>
          <w:color w:val="000000"/>
          <w:sz w:val="28"/>
          <w:szCs w:val="28"/>
          <w:lang w:bidi="ar-SA"/>
        </w:rPr>
        <w:t xml:space="preserve">упражнений применяют для дальнейшего увеличения учебной инициативы и повышения интеллектуальной активности детей. Они предусматривают нахождение нового словарного слова и формирование темы словарно-орфографической работы на основе установления детьми смысловой связи в используемом на уроке лингвистическом материале. При выполнении такого типа заданий у школьников развивается логическое мышление, аналитико-синтетические способности, устойчивость внимания, языковая интуиция, связная аргументированная речь. Школьники не просто называют искомое слово, но одновременно строят простейшие рассуждения, умозаключения. Упражнения данного типа ценные ещё и тем, что с их </w:t>
      </w:r>
      <w:r>
        <w:rPr>
          <w:color w:val="000000"/>
          <w:sz w:val="28"/>
          <w:szCs w:val="28"/>
          <w:lang w:bidi="ar-SA"/>
        </w:rPr>
        <w:lastRenderedPageBreak/>
        <w:t>помощью можно повышать орфографическую зоркость учащихся за счёт пропуска орфограммы и соответствующих заданий.</w:t>
      </w:r>
    </w:p>
    <w:p w:rsidR="00EA25E6" w:rsidRDefault="00EA25E6" w:rsidP="00EA25E6">
      <w:pPr>
        <w:widowControl/>
        <w:shd w:val="clear" w:color="auto" w:fill="FFFFFF"/>
        <w:tabs>
          <w:tab w:val="left" w:pos="1118"/>
        </w:tabs>
        <w:autoSpaceDE/>
        <w:spacing w:line="360" w:lineRule="auto"/>
        <w:ind w:firstLine="709"/>
        <w:jc w:val="both"/>
        <w:rPr>
          <w:sz w:val="28"/>
          <w:szCs w:val="24"/>
          <w:lang w:bidi="ar-SA"/>
        </w:rPr>
      </w:pPr>
      <w:r>
        <w:rPr>
          <w:color w:val="000000"/>
          <w:sz w:val="28"/>
          <w:szCs w:val="28"/>
          <w:lang w:bidi="ar-SA"/>
        </w:rPr>
        <w:t>1.</w:t>
      </w:r>
      <w:r>
        <w:rPr>
          <w:color w:val="000000"/>
          <w:sz w:val="28"/>
          <w:szCs w:val="28"/>
          <w:lang w:bidi="ar-SA"/>
        </w:rPr>
        <w:tab/>
        <w:t>Вы сможете назвать новое слово из словарика, если определите характер смысловой связи между словами в данных парах. Какая смысловая связь имеется между словами каждой пары?</w:t>
      </w: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3"/>
      </w:tblGrid>
      <w:tr w:rsidR="00EA25E6" w:rsidTr="00EA25E6">
        <w:tc>
          <w:tcPr>
            <w:tcW w:w="4643" w:type="dxa"/>
            <w:hideMark/>
          </w:tcPr>
          <w:p w:rsidR="00EA25E6" w:rsidRDefault="00EA25E6">
            <w:pPr>
              <w:widowControl/>
              <w:shd w:val="clear" w:color="auto" w:fill="FFFFFF"/>
              <w:autoSpaceDE/>
              <w:spacing w:line="360" w:lineRule="auto"/>
              <w:ind w:firstLine="709"/>
              <w:rPr>
                <w:color w:val="000000"/>
                <w:sz w:val="28"/>
                <w:szCs w:val="28"/>
                <w:lang w:bidi="ar-SA"/>
              </w:rPr>
            </w:pPr>
            <w:proofErr w:type="gramStart"/>
            <w:r>
              <w:rPr>
                <w:color w:val="000000"/>
                <w:sz w:val="28"/>
                <w:szCs w:val="28"/>
                <w:lang w:bidi="ar-SA"/>
              </w:rPr>
              <w:t>М..</w:t>
            </w:r>
            <w:proofErr w:type="gramEnd"/>
            <w:r>
              <w:rPr>
                <w:color w:val="000000"/>
                <w:sz w:val="28"/>
                <w:szCs w:val="28"/>
                <w:lang w:bidi="ar-SA"/>
              </w:rPr>
              <w:t xml:space="preserve"> </w:t>
            </w:r>
            <w:proofErr w:type="gramStart"/>
            <w:r>
              <w:rPr>
                <w:color w:val="000000"/>
                <w:sz w:val="28"/>
                <w:szCs w:val="28"/>
                <w:lang w:bidi="ar-SA"/>
              </w:rPr>
              <w:t>,г..</w:t>
            </w:r>
            <w:proofErr w:type="gramEnd"/>
            <w:r>
              <w:rPr>
                <w:color w:val="000000"/>
                <w:sz w:val="28"/>
                <w:szCs w:val="28"/>
                <w:lang w:bidi="ar-SA"/>
              </w:rPr>
              <w:t xml:space="preserve"> </w:t>
            </w:r>
            <w:proofErr w:type="gramStart"/>
            <w:r>
              <w:rPr>
                <w:color w:val="000000"/>
                <w:sz w:val="28"/>
                <w:szCs w:val="28"/>
                <w:lang w:bidi="ar-SA"/>
              </w:rPr>
              <w:t>.</w:t>
            </w:r>
            <w:proofErr w:type="spellStart"/>
            <w:r>
              <w:rPr>
                <w:color w:val="000000"/>
                <w:sz w:val="28"/>
                <w:szCs w:val="28"/>
                <w:lang w:bidi="ar-SA"/>
              </w:rPr>
              <w:t>зин</w:t>
            </w:r>
            <w:proofErr w:type="spellEnd"/>
            <w:proofErr w:type="gramEnd"/>
            <w:r>
              <w:rPr>
                <w:color w:val="000000"/>
                <w:sz w:val="28"/>
                <w:szCs w:val="28"/>
                <w:lang w:bidi="ar-SA"/>
              </w:rPr>
              <w:t xml:space="preserve"> - </w:t>
            </w:r>
            <w:proofErr w:type="spellStart"/>
            <w:r>
              <w:rPr>
                <w:color w:val="000000"/>
                <w:sz w:val="28"/>
                <w:szCs w:val="28"/>
                <w:lang w:bidi="ar-SA"/>
              </w:rPr>
              <w:t>прод</w:t>
            </w:r>
            <w:proofErr w:type="spellEnd"/>
            <w:r>
              <w:rPr>
                <w:color w:val="000000"/>
                <w:sz w:val="28"/>
                <w:szCs w:val="28"/>
                <w:lang w:bidi="ar-SA"/>
              </w:rPr>
              <w:t xml:space="preserve">.. </w:t>
            </w:r>
            <w:proofErr w:type="gramStart"/>
            <w:r>
              <w:rPr>
                <w:color w:val="000000"/>
                <w:sz w:val="28"/>
                <w:szCs w:val="28"/>
                <w:lang w:bidi="ar-SA"/>
              </w:rPr>
              <w:t>.</w:t>
            </w:r>
            <w:proofErr w:type="spellStart"/>
            <w:r>
              <w:rPr>
                <w:color w:val="000000"/>
                <w:sz w:val="28"/>
                <w:szCs w:val="28"/>
                <w:lang w:bidi="ar-SA"/>
              </w:rPr>
              <w:t>вец</w:t>
            </w:r>
            <w:proofErr w:type="spellEnd"/>
            <w:proofErr w:type="gramEnd"/>
            <w:r>
              <w:rPr>
                <w:color w:val="000000"/>
                <w:sz w:val="28"/>
                <w:szCs w:val="28"/>
                <w:lang w:bidi="ar-SA"/>
              </w:rPr>
              <w:t xml:space="preserve"> </w:t>
            </w:r>
          </w:p>
          <w:p w:rsidR="00EA25E6" w:rsidRDefault="00EA25E6">
            <w:pPr>
              <w:widowControl/>
              <w:shd w:val="clear" w:color="auto" w:fill="FFFFFF"/>
              <w:autoSpaceDE/>
              <w:spacing w:line="360" w:lineRule="auto"/>
              <w:ind w:firstLine="709"/>
              <w:rPr>
                <w:color w:val="000000"/>
                <w:sz w:val="28"/>
                <w:szCs w:val="28"/>
                <w:lang w:bidi="ar-SA"/>
              </w:rPr>
            </w:pPr>
            <w:r>
              <w:rPr>
                <w:color w:val="000000"/>
                <w:sz w:val="28"/>
                <w:szCs w:val="28"/>
                <w:lang w:bidi="ar-SA"/>
              </w:rPr>
              <w:t>Б...</w:t>
            </w:r>
            <w:proofErr w:type="spellStart"/>
            <w:r>
              <w:rPr>
                <w:color w:val="000000"/>
                <w:sz w:val="28"/>
                <w:szCs w:val="28"/>
                <w:lang w:bidi="ar-SA"/>
              </w:rPr>
              <w:t>льница</w:t>
            </w:r>
            <w:proofErr w:type="spellEnd"/>
            <w:r>
              <w:rPr>
                <w:color w:val="000000"/>
                <w:sz w:val="28"/>
                <w:szCs w:val="28"/>
                <w:lang w:bidi="ar-SA"/>
              </w:rPr>
              <w:t xml:space="preserve"> - врач... </w:t>
            </w:r>
          </w:p>
        </w:tc>
        <w:tc>
          <w:tcPr>
            <w:tcW w:w="4643" w:type="dxa"/>
            <w:hideMark/>
          </w:tcPr>
          <w:p w:rsidR="00EA25E6" w:rsidRDefault="00EA25E6">
            <w:pPr>
              <w:widowControl/>
              <w:shd w:val="clear" w:color="auto" w:fill="FFFFFF"/>
              <w:autoSpaceDE/>
              <w:spacing w:line="360" w:lineRule="auto"/>
              <w:ind w:firstLine="709"/>
              <w:rPr>
                <w:color w:val="000000"/>
                <w:sz w:val="28"/>
                <w:szCs w:val="28"/>
                <w:lang w:bidi="ar-SA"/>
              </w:rPr>
            </w:pPr>
            <w:proofErr w:type="gramStart"/>
            <w:r>
              <w:rPr>
                <w:color w:val="000000"/>
                <w:sz w:val="28"/>
                <w:szCs w:val="28"/>
                <w:lang w:bidi="ar-SA"/>
              </w:rPr>
              <w:t>Т...</w:t>
            </w:r>
            <w:proofErr w:type="spellStart"/>
            <w:proofErr w:type="gramEnd"/>
            <w:r>
              <w:rPr>
                <w:color w:val="000000"/>
                <w:sz w:val="28"/>
                <w:szCs w:val="28"/>
                <w:lang w:bidi="ar-SA"/>
              </w:rPr>
              <w:t>атр</w:t>
            </w:r>
            <w:proofErr w:type="spellEnd"/>
            <w:r>
              <w:rPr>
                <w:color w:val="000000"/>
                <w:sz w:val="28"/>
                <w:szCs w:val="28"/>
                <w:lang w:bidi="ar-SA"/>
              </w:rPr>
              <w:t xml:space="preserve"> - ...</w:t>
            </w:r>
            <w:proofErr w:type="spellStart"/>
            <w:r>
              <w:rPr>
                <w:color w:val="000000"/>
                <w:sz w:val="28"/>
                <w:szCs w:val="28"/>
                <w:lang w:bidi="ar-SA"/>
              </w:rPr>
              <w:t>ктер</w:t>
            </w:r>
            <w:proofErr w:type="spellEnd"/>
            <w:r>
              <w:rPr>
                <w:color w:val="000000"/>
                <w:sz w:val="28"/>
                <w:szCs w:val="28"/>
                <w:lang w:bidi="ar-SA"/>
              </w:rPr>
              <w:t xml:space="preserve"> </w:t>
            </w:r>
          </w:p>
          <w:p w:rsidR="00EA25E6" w:rsidRDefault="00EA25E6">
            <w:pPr>
              <w:widowControl/>
              <w:shd w:val="clear" w:color="auto" w:fill="FFFFFF"/>
              <w:autoSpaceDE/>
              <w:spacing w:line="360" w:lineRule="auto"/>
              <w:ind w:firstLine="709"/>
              <w:rPr>
                <w:color w:val="000000"/>
                <w:sz w:val="28"/>
                <w:szCs w:val="28"/>
                <w:lang w:bidi="ar-SA"/>
              </w:rPr>
            </w:pPr>
            <w:r>
              <w:rPr>
                <w:color w:val="000000"/>
                <w:sz w:val="28"/>
                <w:szCs w:val="28"/>
                <w:lang w:bidi="ar-SA"/>
              </w:rPr>
              <w:t xml:space="preserve">Космический </w:t>
            </w:r>
            <w:proofErr w:type="gramStart"/>
            <w:r>
              <w:rPr>
                <w:color w:val="000000"/>
                <w:sz w:val="28"/>
                <w:szCs w:val="28"/>
                <w:lang w:bidi="ar-SA"/>
              </w:rPr>
              <w:t>к..</w:t>
            </w:r>
            <w:proofErr w:type="gramEnd"/>
            <w:r>
              <w:rPr>
                <w:color w:val="000000"/>
                <w:sz w:val="28"/>
                <w:szCs w:val="28"/>
                <w:lang w:bidi="ar-SA"/>
              </w:rPr>
              <w:t xml:space="preserve"> .</w:t>
            </w:r>
            <w:proofErr w:type="spellStart"/>
            <w:r>
              <w:rPr>
                <w:color w:val="000000"/>
                <w:sz w:val="28"/>
                <w:szCs w:val="28"/>
                <w:lang w:bidi="ar-SA"/>
              </w:rPr>
              <w:t>рабль</w:t>
            </w:r>
            <w:proofErr w:type="spellEnd"/>
            <w:r>
              <w:rPr>
                <w:color w:val="000000"/>
                <w:sz w:val="28"/>
                <w:szCs w:val="28"/>
                <w:lang w:bidi="ar-SA"/>
              </w:rPr>
              <w:t xml:space="preserve"> </w:t>
            </w:r>
          </w:p>
        </w:tc>
      </w:tr>
    </w:tbl>
    <w:p w:rsidR="00EA25E6" w:rsidRDefault="00EA25E6" w:rsidP="00EA25E6">
      <w:pPr>
        <w:widowControl/>
        <w:shd w:val="clear" w:color="auto" w:fill="FFFFFF"/>
        <w:autoSpaceDE/>
        <w:spacing w:line="360" w:lineRule="auto"/>
        <w:ind w:firstLine="709"/>
        <w:rPr>
          <w:sz w:val="28"/>
          <w:szCs w:val="24"/>
          <w:lang w:bidi="ar-SA"/>
        </w:rPr>
      </w:pPr>
      <w:r>
        <w:rPr>
          <w:color w:val="000000"/>
          <w:sz w:val="28"/>
          <w:szCs w:val="28"/>
          <w:lang w:bidi="ar-SA"/>
        </w:rPr>
        <w:t>(космонавт)</w:t>
      </w:r>
    </w:p>
    <w:p w:rsidR="00EA25E6" w:rsidRDefault="00EA25E6" w:rsidP="00EA25E6">
      <w:pPr>
        <w:widowControl/>
        <w:shd w:val="clear" w:color="auto" w:fill="FFFFFF"/>
        <w:autoSpaceDE/>
        <w:spacing w:line="360" w:lineRule="auto"/>
        <w:ind w:firstLine="709"/>
        <w:jc w:val="both"/>
        <w:rPr>
          <w:color w:val="000000"/>
          <w:sz w:val="28"/>
          <w:lang w:bidi="ar-SA"/>
        </w:rPr>
      </w:pPr>
      <w:r>
        <w:rPr>
          <w:b/>
          <w:bCs/>
          <w:color w:val="000000"/>
          <w:sz w:val="28"/>
          <w:lang w:bidi="ar-SA"/>
        </w:rPr>
        <w:t xml:space="preserve">К </w:t>
      </w:r>
      <w:r>
        <w:rPr>
          <w:b/>
          <w:bCs/>
          <w:i/>
          <w:iCs/>
          <w:color w:val="000000"/>
          <w:sz w:val="28"/>
          <w:lang w:bidi="ar-SA"/>
        </w:rPr>
        <w:t xml:space="preserve">шестой группе </w:t>
      </w:r>
      <w:r>
        <w:rPr>
          <w:color w:val="000000"/>
          <w:sz w:val="28"/>
          <w:lang w:bidi="ar-SA"/>
        </w:rPr>
        <w:t xml:space="preserve">относятся упражнения, предусматривающие определение нового слова из словаря на основе выявления закономерности его образования. </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lang w:bidi="ar-SA"/>
        </w:rPr>
        <w:t>1.Внимательно посмотрите на данную запись:</w:t>
      </w:r>
    </w:p>
    <w:p w:rsidR="00EA25E6" w:rsidRDefault="00EA25E6" w:rsidP="00EA25E6">
      <w:pPr>
        <w:widowControl/>
        <w:shd w:val="clear" w:color="auto" w:fill="FFFFFF"/>
        <w:autoSpaceDE/>
        <w:spacing w:line="360" w:lineRule="auto"/>
        <w:ind w:firstLine="709"/>
        <w:rPr>
          <w:i/>
          <w:iCs/>
          <w:color w:val="000000"/>
          <w:sz w:val="28"/>
          <w:szCs w:val="26"/>
          <w:lang w:bidi="ar-SA"/>
        </w:rPr>
      </w:pPr>
      <w:proofErr w:type="gramStart"/>
      <w:r>
        <w:rPr>
          <w:i/>
          <w:iCs/>
          <w:color w:val="000000"/>
          <w:sz w:val="28"/>
          <w:szCs w:val="26"/>
          <w:lang w:bidi="ar-SA"/>
        </w:rPr>
        <w:t>с...</w:t>
      </w:r>
      <w:proofErr w:type="gramEnd"/>
      <w:r>
        <w:rPr>
          <w:i/>
          <w:iCs/>
          <w:color w:val="000000"/>
          <w:sz w:val="28"/>
          <w:szCs w:val="26"/>
          <w:lang w:bidi="ar-SA"/>
        </w:rPr>
        <w:t xml:space="preserve">зон        винтик    зонтик </w:t>
      </w:r>
    </w:p>
    <w:p w:rsidR="00EA25E6" w:rsidRDefault="00EA25E6" w:rsidP="00EA25E6">
      <w:pPr>
        <w:widowControl/>
        <w:shd w:val="clear" w:color="auto" w:fill="FFFFFF"/>
        <w:autoSpaceDE/>
        <w:spacing w:line="360" w:lineRule="auto"/>
        <w:ind w:firstLine="709"/>
        <w:rPr>
          <w:sz w:val="28"/>
          <w:szCs w:val="24"/>
          <w:lang w:bidi="ar-SA"/>
        </w:rPr>
      </w:pPr>
      <w:proofErr w:type="gramStart"/>
      <w:r>
        <w:rPr>
          <w:i/>
          <w:iCs/>
          <w:color w:val="000000"/>
          <w:sz w:val="28"/>
          <w:szCs w:val="26"/>
          <w:lang w:bidi="ar-SA"/>
        </w:rPr>
        <w:t>к...</w:t>
      </w:r>
      <w:proofErr w:type="spellStart"/>
      <w:proofErr w:type="gramEnd"/>
      <w:r>
        <w:rPr>
          <w:i/>
          <w:iCs/>
          <w:color w:val="000000"/>
          <w:sz w:val="28"/>
          <w:szCs w:val="26"/>
          <w:lang w:bidi="ar-SA"/>
        </w:rPr>
        <w:t>вок</w:t>
      </w:r>
      <w:proofErr w:type="spellEnd"/>
      <w:r>
        <w:rPr>
          <w:i/>
          <w:iCs/>
          <w:color w:val="000000"/>
          <w:sz w:val="28"/>
          <w:szCs w:val="26"/>
          <w:lang w:bidi="ar-SA"/>
        </w:rPr>
        <w:t xml:space="preserve">       </w:t>
      </w:r>
      <w:proofErr w:type="spellStart"/>
      <w:r>
        <w:rPr>
          <w:i/>
          <w:iCs/>
          <w:color w:val="000000"/>
          <w:sz w:val="28"/>
          <w:szCs w:val="26"/>
          <w:lang w:bidi="ar-SA"/>
        </w:rPr>
        <w:t>ук</w:t>
      </w:r>
      <w:proofErr w:type="spellEnd"/>
      <w:r>
        <w:rPr>
          <w:i/>
          <w:iCs/>
          <w:color w:val="000000"/>
          <w:sz w:val="28"/>
          <w:szCs w:val="26"/>
          <w:lang w:bidi="ar-SA"/>
        </w:rPr>
        <w:t>...зал     ?</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lang w:bidi="ar-SA"/>
        </w:rPr>
        <w:t>Назовите новое слово из словаря, с которым мы познакомимся на уроке. Какое это слово? Как вы его определили?».</w:t>
      </w:r>
    </w:p>
    <w:p w:rsidR="00EA25E6" w:rsidRDefault="00EA25E6" w:rsidP="00EA25E6">
      <w:pPr>
        <w:widowControl/>
        <w:shd w:val="clear" w:color="auto" w:fill="FFFFFF"/>
        <w:autoSpaceDE/>
        <w:spacing w:line="360" w:lineRule="auto"/>
        <w:ind w:firstLine="709"/>
        <w:jc w:val="both"/>
        <w:rPr>
          <w:sz w:val="28"/>
          <w:szCs w:val="24"/>
          <w:lang w:bidi="ar-SA"/>
        </w:rPr>
      </w:pPr>
      <w:r>
        <w:rPr>
          <w:color w:val="000000"/>
          <w:sz w:val="28"/>
          <w:lang w:bidi="ar-SA"/>
        </w:rPr>
        <w:t xml:space="preserve">(Это слово </w:t>
      </w:r>
      <w:r>
        <w:rPr>
          <w:i/>
          <w:iCs/>
          <w:color w:val="000000"/>
          <w:sz w:val="28"/>
          <w:lang w:bidi="ar-SA"/>
        </w:rPr>
        <w:t xml:space="preserve">вокзал. </w:t>
      </w:r>
      <w:r>
        <w:rPr>
          <w:color w:val="000000"/>
          <w:sz w:val="28"/>
          <w:lang w:bidi="ar-SA"/>
        </w:rPr>
        <w:t xml:space="preserve">Мы узнали, что слово </w:t>
      </w:r>
      <w:r>
        <w:rPr>
          <w:i/>
          <w:iCs/>
          <w:color w:val="000000"/>
          <w:sz w:val="28"/>
          <w:lang w:bidi="ar-SA"/>
        </w:rPr>
        <w:t xml:space="preserve">зонтик </w:t>
      </w:r>
      <w:r>
        <w:rPr>
          <w:color w:val="000000"/>
          <w:sz w:val="28"/>
          <w:lang w:bidi="ar-SA"/>
        </w:rPr>
        <w:t>образовано из последних слогов первых двух слов верхней строки. Значит, искомое слово надо составлять из последних слогов слов нижней строки).</w:t>
      </w:r>
    </w:p>
    <w:p w:rsidR="00EA25E6" w:rsidRDefault="00EA25E6" w:rsidP="00EA25E6">
      <w:pPr>
        <w:widowControl/>
        <w:autoSpaceDE/>
        <w:spacing w:line="360" w:lineRule="auto"/>
        <w:ind w:firstLine="709"/>
        <w:jc w:val="both"/>
        <w:rPr>
          <w:sz w:val="28"/>
          <w:szCs w:val="28"/>
          <w:lang w:bidi="ar-SA"/>
        </w:rPr>
      </w:pPr>
      <w:r>
        <w:rPr>
          <w:color w:val="000000"/>
          <w:sz w:val="28"/>
          <w:lang w:bidi="ar-SA"/>
        </w:rPr>
        <w:t>При выполнении такого типа упражнений у школьников развиваются логическое мышление, аналитико-синтетические способности, устойчивость внимания, языковая интуиция, связная аргументированная речь. Учащиеся не просто называют искомое слово, но одновременно строят простейшие рассуждения, умозаключения.</w:t>
      </w:r>
    </w:p>
    <w:p w:rsidR="00EA25E6" w:rsidRDefault="00EA25E6" w:rsidP="00EA25E6">
      <w:pPr>
        <w:widowControl/>
        <w:autoSpaceDE/>
        <w:spacing w:line="360" w:lineRule="auto"/>
        <w:ind w:firstLine="709"/>
        <w:jc w:val="both"/>
        <w:rPr>
          <w:sz w:val="28"/>
          <w:szCs w:val="28"/>
          <w:lang w:bidi="ar-SA"/>
        </w:rPr>
      </w:pPr>
      <w:r>
        <w:rPr>
          <w:color w:val="000000"/>
          <w:sz w:val="28"/>
          <w:szCs w:val="24"/>
          <w:lang w:bidi="ar-SA"/>
        </w:rPr>
        <w:t xml:space="preserve">Рассматриваемые приемы позволяют не только разнообразить словарную работу, но и совершенствовать логическое мышление учащихся, их доказательную связную речь. Они способствуют развитию устойчивости, распределения, объема внимания, оперативной памяти, наблюдательности. У школьников повышается интерес к русскому языку и усиливается </w:t>
      </w:r>
      <w:r>
        <w:rPr>
          <w:color w:val="000000"/>
          <w:sz w:val="28"/>
          <w:szCs w:val="24"/>
          <w:lang w:bidi="ar-SA"/>
        </w:rPr>
        <w:lastRenderedPageBreak/>
        <w:t>эмоциональный настрой, который, в свою очередь, способствует актуализации познавательной деятельности.</w:t>
      </w:r>
    </w:p>
    <w:p w:rsidR="00EA25E6" w:rsidRDefault="00EA25E6" w:rsidP="00EA25E6">
      <w:pPr>
        <w:widowControl/>
        <w:autoSpaceDE/>
        <w:spacing w:line="360" w:lineRule="auto"/>
        <w:ind w:firstLine="709"/>
        <w:jc w:val="both"/>
        <w:rPr>
          <w:sz w:val="28"/>
          <w:szCs w:val="28"/>
          <w:lang w:bidi="ar-SA"/>
        </w:rPr>
      </w:pPr>
    </w:p>
    <w:p w:rsidR="000E6447" w:rsidRDefault="000E6447">
      <w:bookmarkStart w:id="0" w:name="_GoBack"/>
      <w:bookmarkEnd w:id="0"/>
    </w:p>
    <w:sectPr w:rsidR="000E6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9E"/>
    <w:rsid w:val="000E6447"/>
    <w:rsid w:val="0069589E"/>
    <w:rsid w:val="00EA2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chartTrackingRefBased/>
  <w15:docId w15:val="{088C6767-128D-4362-8AB0-99B8470B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E6"/>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EA25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2026-03-31T08:56:00Z</dcterms:created>
  <dcterms:modified xsi:type="dcterms:W3CDTF">2026-03-31T08:56:00Z</dcterms:modified>
</cp:coreProperties>
</file>