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E6" w:rsidRPr="00E64351" w:rsidRDefault="00B925E6" w:rsidP="00B92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51">
        <w:rPr>
          <w:rFonts w:ascii="Times New Roman" w:hAnsi="Times New Roman" w:cs="Times New Roman"/>
          <w:b/>
          <w:sz w:val="24"/>
          <w:szCs w:val="24"/>
        </w:rPr>
        <w:t>СТЕПЕНЬ СИНАНТРОПИЗАЦИИ ПТИЦ ГОРОДА МАЙКОПА И ЕГО ОКРЕСТНОСТЕЙ</w:t>
      </w:r>
    </w:p>
    <w:p w:rsidR="00B925E6" w:rsidRDefault="003E3972" w:rsidP="00B925E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Хамдохова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С.Х.,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Мухотина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Ю.С.</w:t>
      </w:r>
      <w:r w:rsidR="00B925E6" w:rsidRPr="00E643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3972" w:rsidRPr="00E64351" w:rsidRDefault="003E3972" w:rsidP="00B925E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ФГБОУ ВО «АГУ», Майкоп</w:t>
      </w:r>
    </w:p>
    <w:p w:rsidR="00B925E6" w:rsidRPr="00E64351" w:rsidRDefault="00B925E6" w:rsidP="00B925E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4351">
        <w:rPr>
          <w:rFonts w:ascii="Times New Roman" w:hAnsi="Times New Roman" w:cs="Times New Roman"/>
          <w:bCs/>
          <w:sz w:val="24"/>
          <w:szCs w:val="24"/>
        </w:rPr>
        <w:t>Научный руководитель:</w:t>
      </w:r>
    </w:p>
    <w:p w:rsidR="00B925E6" w:rsidRPr="00E64351" w:rsidRDefault="00B925E6" w:rsidP="00B925E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4351">
        <w:rPr>
          <w:rFonts w:ascii="Times New Roman" w:hAnsi="Times New Roman" w:cs="Times New Roman"/>
          <w:bCs/>
          <w:sz w:val="24"/>
          <w:szCs w:val="24"/>
        </w:rPr>
        <w:t>Еднич</w:t>
      </w:r>
      <w:proofErr w:type="spellEnd"/>
      <w:r w:rsidRPr="00E64351">
        <w:rPr>
          <w:rFonts w:ascii="Times New Roman" w:hAnsi="Times New Roman" w:cs="Times New Roman"/>
          <w:bCs/>
          <w:sz w:val="24"/>
          <w:szCs w:val="24"/>
        </w:rPr>
        <w:t xml:space="preserve"> Е.М, старший преподаватель кафедры физиологии человека и животных</w:t>
      </w:r>
    </w:p>
    <w:p w:rsidR="003E3972" w:rsidRPr="00E64351" w:rsidRDefault="003E3972" w:rsidP="003E397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ФГБОУ ВО «АГУ», Майкоп</w:t>
      </w:r>
    </w:p>
    <w:p w:rsidR="00B925E6" w:rsidRPr="00E64351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351">
        <w:rPr>
          <w:rFonts w:ascii="Times New Roman" w:hAnsi="Times New Roman" w:cs="Times New Roman"/>
          <w:bCs/>
          <w:sz w:val="24"/>
          <w:szCs w:val="24"/>
        </w:rPr>
        <w:t xml:space="preserve">Изучение процессов </w:t>
      </w:r>
      <w:proofErr w:type="spellStart"/>
      <w:r w:rsidRPr="00E64351">
        <w:rPr>
          <w:rFonts w:ascii="Times New Roman" w:hAnsi="Times New Roman" w:cs="Times New Roman"/>
          <w:bCs/>
          <w:sz w:val="24"/>
          <w:szCs w:val="24"/>
        </w:rPr>
        <w:t>синантропизации</w:t>
      </w:r>
      <w:proofErr w:type="spellEnd"/>
      <w:r w:rsidRPr="00E64351">
        <w:rPr>
          <w:rFonts w:ascii="Times New Roman" w:hAnsi="Times New Roman" w:cs="Times New Roman"/>
          <w:bCs/>
          <w:sz w:val="24"/>
          <w:szCs w:val="24"/>
        </w:rPr>
        <w:t xml:space="preserve"> птиц в настоящее время является одним из приоритетных направлений современной орнитологии и экологии. Понимание механизмов перехода видов от дикого состояния к сожительству с человеком позволяет прогнозировать изменения в структуре биоразнообразия и вырабатывать научно обоснованные подходы к управлению городскими экосистемами. </w:t>
      </w:r>
    </w:p>
    <w:p w:rsidR="00B925E6" w:rsidRPr="00E64351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351">
        <w:rPr>
          <w:rFonts w:ascii="Times New Roman" w:hAnsi="Times New Roman" w:cs="Times New Roman"/>
          <w:bCs/>
          <w:sz w:val="24"/>
          <w:szCs w:val="24"/>
        </w:rPr>
        <w:t>Майкоп, активно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развивающийся город, согласно </w:t>
      </w:r>
      <w:r w:rsidR="0066500A">
        <w:rPr>
          <w:rFonts w:ascii="Times New Roman" w:hAnsi="Times New Roman" w:cs="Times New Roman"/>
          <w:bCs/>
          <w:sz w:val="24"/>
          <w:szCs w:val="24"/>
        </w:rPr>
        <w:t>Д</w:t>
      </w:r>
      <w:r w:rsidR="0066500A" w:rsidRPr="00E64351">
        <w:rPr>
          <w:rFonts w:ascii="Times New Roman" w:hAnsi="Times New Roman" w:cs="Times New Roman"/>
          <w:bCs/>
          <w:sz w:val="24"/>
          <w:szCs w:val="24"/>
        </w:rPr>
        <w:t>окладу,</w:t>
      </w:r>
      <w:r w:rsidRPr="00E64351">
        <w:rPr>
          <w:rFonts w:ascii="Times New Roman" w:hAnsi="Times New Roman" w:cs="Times New Roman"/>
          <w:bCs/>
          <w:sz w:val="24"/>
          <w:szCs w:val="24"/>
        </w:rPr>
        <w:t xml:space="preserve"> об </w:t>
      </w:r>
      <w:r w:rsidR="004A094B">
        <w:rPr>
          <w:rFonts w:ascii="Times New Roman" w:hAnsi="Times New Roman" w:cs="Times New Roman"/>
          <w:bCs/>
          <w:sz w:val="24"/>
          <w:szCs w:val="24"/>
        </w:rPr>
        <w:t>экологической ситуации в Республике</w:t>
      </w:r>
      <w:r w:rsidRPr="00E64351">
        <w:rPr>
          <w:rFonts w:ascii="Times New Roman" w:hAnsi="Times New Roman" w:cs="Times New Roman"/>
          <w:bCs/>
          <w:sz w:val="24"/>
          <w:szCs w:val="24"/>
        </w:rPr>
        <w:t xml:space="preserve"> Адыгея за 2024 год ввод жилья за 2024 год составил 159,4%, что говорит о расширении </w:t>
      </w:r>
      <w:r w:rsidR="0066500A" w:rsidRPr="00E64351">
        <w:rPr>
          <w:rFonts w:ascii="Times New Roman" w:hAnsi="Times New Roman" w:cs="Times New Roman"/>
          <w:bCs/>
          <w:sz w:val="24"/>
          <w:szCs w:val="24"/>
        </w:rPr>
        <w:t>территори</w:t>
      </w:r>
      <w:r w:rsidR="0066500A">
        <w:rPr>
          <w:rFonts w:ascii="Times New Roman" w:hAnsi="Times New Roman" w:cs="Times New Roman"/>
          <w:bCs/>
          <w:sz w:val="24"/>
          <w:szCs w:val="24"/>
        </w:rPr>
        <w:t>й,</w:t>
      </w:r>
      <w:r w:rsidRPr="00E64351">
        <w:rPr>
          <w:rFonts w:ascii="Times New Roman" w:hAnsi="Times New Roman" w:cs="Times New Roman"/>
          <w:bCs/>
          <w:sz w:val="24"/>
          <w:szCs w:val="24"/>
        </w:rPr>
        <w:t xml:space="preserve"> трансформированных человеком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4351">
        <w:rPr>
          <w:rFonts w:ascii="Times New Roman" w:hAnsi="Times New Roman" w:cs="Times New Roman"/>
          <w:bCs/>
          <w:sz w:val="24"/>
          <w:szCs w:val="24"/>
        </w:rPr>
        <w:t>[</w:t>
      </w:r>
      <w:r w:rsidR="00720E62">
        <w:rPr>
          <w:rFonts w:ascii="Times New Roman" w:hAnsi="Times New Roman" w:cs="Times New Roman"/>
          <w:bCs/>
          <w:sz w:val="24"/>
          <w:szCs w:val="24"/>
        </w:rPr>
        <w:t>5</w:t>
      </w:r>
      <w:r w:rsidRPr="00E64351">
        <w:rPr>
          <w:rFonts w:ascii="Times New Roman" w:hAnsi="Times New Roman" w:cs="Times New Roman"/>
          <w:bCs/>
          <w:sz w:val="24"/>
          <w:szCs w:val="24"/>
        </w:rPr>
        <w:t>].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</w:t>
      </w:r>
      <w:r w:rsidRPr="00E64351">
        <w:rPr>
          <w:rFonts w:ascii="Times New Roman" w:hAnsi="Times New Roman" w:cs="Times New Roman"/>
          <w:bCs/>
          <w:sz w:val="24"/>
          <w:szCs w:val="24"/>
        </w:rPr>
        <w:t xml:space="preserve"> характеризуется мозаичной застройкой (сочетание многоэтажных кварталов и обширного частного сектора) и близостью естественных биотопов. Всесторонний анализ адаптационных механизмов птиц, их пространственного распределения, особенностей гнездования и поведенческих изменений в условиях города становится необходимым условием для сохранения биологического разнообразия в регионе и предотвращения экологических рисков, а исследовани</w:t>
      </w:r>
      <w:r>
        <w:rPr>
          <w:rFonts w:ascii="Times New Roman" w:hAnsi="Times New Roman" w:cs="Times New Roman"/>
          <w:bCs/>
          <w:sz w:val="24"/>
          <w:szCs w:val="24"/>
        </w:rPr>
        <w:t>е актуальным</w:t>
      </w:r>
      <w:r w:rsidRPr="00E64351">
        <w:rPr>
          <w:rFonts w:ascii="Times New Roman" w:hAnsi="Times New Roman" w:cs="Times New Roman"/>
          <w:bCs/>
          <w:sz w:val="24"/>
          <w:szCs w:val="24"/>
        </w:rPr>
        <w:t>.</w:t>
      </w:r>
    </w:p>
    <w:p w:rsidR="00B925E6" w:rsidRPr="00E64351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351">
        <w:rPr>
          <w:rFonts w:ascii="Times New Roman" w:hAnsi="Times New Roman" w:cs="Times New Roman"/>
          <w:bCs/>
          <w:sz w:val="24"/>
          <w:szCs w:val="24"/>
        </w:rPr>
        <w:t xml:space="preserve">Целью нашего исследования является определение современного уровня </w:t>
      </w:r>
      <w:proofErr w:type="spellStart"/>
      <w:r w:rsidRPr="00E64351">
        <w:rPr>
          <w:rFonts w:ascii="Times New Roman" w:hAnsi="Times New Roman" w:cs="Times New Roman"/>
          <w:bCs/>
          <w:sz w:val="24"/>
          <w:szCs w:val="24"/>
        </w:rPr>
        <w:t>синантропизации</w:t>
      </w:r>
      <w:proofErr w:type="spellEnd"/>
      <w:r w:rsidRPr="00E64351">
        <w:rPr>
          <w:rFonts w:ascii="Times New Roman" w:hAnsi="Times New Roman" w:cs="Times New Roman"/>
          <w:bCs/>
          <w:sz w:val="24"/>
          <w:szCs w:val="24"/>
        </w:rPr>
        <w:t xml:space="preserve"> орнитофауны города Майкопа и прилегающих территорий для выявления закономерностей адаптации птиц к условиям урбанизированной среды.</w:t>
      </w:r>
    </w:p>
    <w:p w:rsidR="00B925E6" w:rsidRPr="00840048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4351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считают, что это выражается в переходе к гнездованию на постройках и сооружениях человека, в использовании в пищу кормов антропогенного происхождения, в использовании инно</w:t>
      </w:r>
      <w:r w:rsidR="00840048">
        <w:rPr>
          <w:rFonts w:ascii="Times New Roman" w:hAnsi="Times New Roman" w:cs="Times New Roman"/>
          <w:sz w:val="24"/>
          <w:szCs w:val="24"/>
        </w:rPr>
        <w:t xml:space="preserve">ваций кормового поведения и др. </w:t>
      </w:r>
      <w:r w:rsidR="00840048" w:rsidRPr="00840048">
        <w:rPr>
          <w:rFonts w:ascii="Times New Roman" w:hAnsi="Times New Roman" w:cs="Times New Roman"/>
          <w:sz w:val="24"/>
          <w:szCs w:val="24"/>
        </w:rPr>
        <w:t>[</w:t>
      </w:r>
      <w:r w:rsidR="00840048">
        <w:rPr>
          <w:rFonts w:ascii="Times New Roman" w:hAnsi="Times New Roman" w:cs="Times New Roman"/>
          <w:sz w:val="24"/>
          <w:szCs w:val="24"/>
          <w:lang w:val="en-US"/>
        </w:rPr>
        <w:t>2]</w:t>
      </w:r>
    </w:p>
    <w:p w:rsidR="00B925E6" w:rsidRPr="00E64351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E64351">
        <w:rPr>
          <w:rFonts w:ascii="Times New Roman" w:hAnsi="Times New Roman" w:cs="Times New Roman"/>
          <w:sz w:val="24"/>
          <w:szCs w:val="24"/>
        </w:rPr>
        <w:t xml:space="preserve">Авторы утверждают, что классифицировать птиц-синантропов на «видовой» основе некорректно, поскольку в пределах одного и того же синантропного вида встречаются как синантропные, так и естественные популяции. Более того, в пределах крупных синантропных популяций встречаются внутрипопуляционные группировки с различной степенью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E62">
        <w:rPr>
          <w:rFonts w:ascii="Times New Roman" w:hAnsi="Times New Roman" w:cs="Times New Roman"/>
          <w:sz w:val="24"/>
          <w:szCs w:val="24"/>
        </w:rPr>
        <w:t>[3</w:t>
      </w:r>
      <w:r w:rsidRPr="00E6435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5E6" w:rsidRPr="00E64351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51">
        <w:rPr>
          <w:rFonts w:ascii="Times New Roman" w:hAnsi="Times New Roman" w:cs="Times New Roman"/>
          <w:sz w:val="24"/>
          <w:szCs w:val="24"/>
        </w:rPr>
        <w:t xml:space="preserve">Основными критериями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птиц являются: </w:t>
      </w:r>
    </w:p>
    <w:p w:rsidR="00B925E6" w:rsidRPr="00840048" w:rsidRDefault="00B925E6" w:rsidP="0072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4351">
        <w:rPr>
          <w:rFonts w:ascii="Times New Roman" w:hAnsi="Times New Roman" w:cs="Times New Roman"/>
          <w:sz w:val="24"/>
          <w:szCs w:val="24"/>
        </w:rPr>
        <w:t>1) гнездование на (в) постройках и сооружениях человека или использование их в качестве мест отдыха, убежищ и т. п.; 2) использование в пищу кормов антропогенного происхожде</w:t>
      </w:r>
      <w:r w:rsidR="00720E62">
        <w:rPr>
          <w:rFonts w:ascii="Times New Roman" w:hAnsi="Times New Roman" w:cs="Times New Roman"/>
          <w:sz w:val="24"/>
          <w:szCs w:val="24"/>
        </w:rPr>
        <w:t xml:space="preserve">ния, фактора подкормки и т. п.; </w:t>
      </w:r>
      <w:r w:rsidRPr="00E64351">
        <w:rPr>
          <w:rFonts w:ascii="Times New Roman" w:hAnsi="Times New Roman" w:cs="Times New Roman"/>
          <w:sz w:val="24"/>
          <w:szCs w:val="24"/>
        </w:rPr>
        <w:t>3) использование окружающей среды, измененной человеком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0048">
        <w:rPr>
          <w:rFonts w:ascii="Times New Roman" w:hAnsi="Times New Roman" w:cs="Times New Roman"/>
          <w:sz w:val="24"/>
          <w:szCs w:val="24"/>
        </w:rPr>
        <w:t xml:space="preserve"> </w:t>
      </w:r>
      <w:r w:rsidR="00840048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:rsidR="00B925E6" w:rsidRPr="00E64351" w:rsidRDefault="00B925E6" w:rsidP="00B925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Синантропизация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(привыкание к зависимости от человека) птиц на этом объекте обусловлена несколькими ключевыми факторами, связанных с деятельностью человека:</w:t>
      </w:r>
    </w:p>
    <w:p w:rsidR="00B925E6" w:rsidRPr="00B925E6" w:rsidRDefault="00B925E6" w:rsidP="00B92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E6">
        <w:rPr>
          <w:rFonts w:ascii="Times New Roman" w:hAnsi="Times New Roman" w:cs="Times New Roman"/>
          <w:sz w:val="24"/>
          <w:szCs w:val="24"/>
        </w:rPr>
        <w:t>Постоянная кормовая база; 2. Укрытие и гнездование; 3. Микроклимат.</w:t>
      </w:r>
    </w:p>
    <w:p w:rsidR="00B925E6" w:rsidRPr="00E64351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51">
        <w:rPr>
          <w:rFonts w:ascii="Times New Roman" w:hAnsi="Times New Roman" w:cs="Times New Roman"/>
          <w:sz w:val="24"/>
          <w:szCs w:val="24"/>
        </w:rPr>
        <w:t>Исследования проводились в одном из активно за</w:t>
      </w:r>
      <w:r>
        <w:rPr>
          <w:rFonts w:ascii="Times New Roman" w:hAnsi="Times New Roman" w:cs="Times New Roman"/>
          <w:sz w:val="24"/>
          <w:szCs w:val="24"/>
        </w:rPr>
        <w:t xml:space="preserve">страиваемых микрорайонов города –Черемушки (биотоп 1),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Гавердовский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(биотоп 2). </w:t>
      </w:r>
      <w:r w:rsidRPr="00E64351">
        <w:rPr>
          <w:rFonts w:ascii="Times New Roman" w:hAnsi="Times New Roman" w:cs="Times New Roman"/>
          <w:sz w:val="24"/>
          <w:szCs w:val="24"/>
        </w:rPr>
        <w:t>В качестве контрольного биотопа, в котором произошли адаптации птиц к антропогенным условиям, из-за длительного и постоянного влияния, был взят городской парк культуры и отдыха г. Майкопа</w:t>
      </w:r>
      <w:r>
        <w:rPr>
          <w:rFonts w:ascii="Times New Roman" w:hAnsi="Times New Roman" w:cs="Times New Roman"/>
          <w:sz w:val="24"/>
          <w:szCs w:val="24"/>
        </w:rPr>
        <w:t xml:space="preserve"> (биотоп 3)</w:t>
      </w:r>
      <w:r w:rsidRPr="00E64351">
        <w:rPr>
          <w:rFonts w:ascii="Times New Roman" w:hAnsi="Times New Roman" w:cs="Times New Roman"/>
          <w:sz w:val="24"/>
          <w:szCs w:val="24"/>
        </w:rPr>
        <w:t>.</w:t>
      </w:r>
    </w:p>
    <w:p w:rsidR="00B925E6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51">
        <w:rPr>
          <w:rFonts w:ascii="Times New Roman" w:hAnsi="Times New Roman" w:cs="Times New Roman"/>
          <w:sz w:val="24"/>
          <w:szCs w:val="24"/>
        </w:rPr>
        <w:t>В целом, на маршрутах были за</w:t>
      </w:r>
      <w:r>
        <w:rPr>
          <w:rFonts w:ascii="Times New Roman" w:hAnsi="Times New Roman" w:cs="Times New Roman"/>
          <w:sz w:val="24"/>
          <w:szCs w:val="24"/>
        </w:rPr>
        <w:t>регистрированы</w:t>
      </w:r>
      <w:r w:rsidRPr="00E64351">
        <w:rPr>
          <w:rFonts w:ascii="Times New Roman" w:hAnsi="Times New Roman" w:cs="Times New Roman"/>
          <w:sz w:val="24"/>
          <w:szCs w:val="24"/>
        </w:rPr>
        <w:t xml:space="preserve"> 11 видов птиц из 4 отрядов, 8 семейств.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351">
        <w:rPr>
          <w:rFonts w:ascii="Times New Roman" w:hAnsi="Times New Roman" w:cs="Times New Roman"/>
          <w:sz w:val="24"/>
          <w:szCs w:val="24"/>
        </w:rPr>
        <w:t xml:space="preserve">Наиболее многочисленными видами являются представители отряда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Воробьинообразные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>, семейства Воробьиные (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Passeridae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>) - Домовый воробей (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Passer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domesticus</w:t>
      </w:r>
      <w:proofErr w:type="spellEnd"/>
      <w:r w:rsidRPr="00956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4351">
        <w:rPr>
          <w:rFonts w:ascii="Times New Roman" w:hAnsi="Times New Roman" w:cs="Times New Roman"/>
          <w:sz w:val="24"/>
          <w:szCs w:val="24"/>
        </w:rPr>
        <w:t>), также представители отряда Голубеобразные (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Columbiformes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>), семейства Голубиные (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Columbidae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>) -  Сизый голубь (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Columba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Gmelin</w:t>
      </w:r>
      <w:proofErr w:type="spellEnd"/>
      <w:r w:rsidRPr="0095660F">
        <w:rPr>
          <w:rFonts w:ascii="Times New Roman" w:hAnsi="Times New Roman" w:cs="Times New Roman"/>
          <w:sz w:val="24"/>
          <w:szCs w:val="24"/>
        </w:rPr>
        <w:t>. 1789</w:t>
      </w:r>
      <w:r w:rsidRPr="00E6435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25E6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Показателем </w:t>
      </w:r>
      <w:r w:rsidRPr="00E64351">
        <w:rPr>
          <w:rFonts w:ascii="Times New Roman" w:hAnsi="Times New Roman" w:cs="Times New Roman"/>
          <w:bCs/>
          <w:sz w:val="24"/>
          <w:szCs w:val="24"/>
        </w:rPr>
        <w:t>адаптации птиц к условиям урбанизированной среды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E64351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I</w:t>
      </w:r>
      <w:r w:rsidRPr="00E64351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= ∑ </w:t>
      </w:r>
      <w:r w:rsidRPr="00E64351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E64351">
        <w:rPr>
          <w:rFonts w:ascii="Times New Roman" w:hAnsi="Times New Roman" w:cs="Times New Roman"/>
          <w:sz w:val="24"/>
          <w:szCs w:val="24"/>
        </w:rPr>
        <w:t xml:space="preserve"> / ∑</w:t>
      </w:r>
      <w:proofErr w:type="spellStart"/>
      <w:r w:rsidRPr="00E64351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≤ 1, на основе расчетов индекса для популяции и внутрипопуляционных группировок (табл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435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4351">
        <w:rPr>
          <w:rFonts w:ascii="Times New Roman" w:hAnsi="Times New Roman" w:cs="Times New Roman"/>
          <w:sz w:val="24"/>
          <w:szCs w:val="24"/>
        </w:rPr>
        <w:t>)</w:t>
      </w:r>
    </w:p>
    <w:p w:rsidR="00B925E6" w:rsidRDefault="00B925E6" w:rsidP="00B925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</w:t>
      </w:r>
    </w:p>
    <w:p w:rsidR="00B925E6" w:rsidRDefault="00B925E6" w:rsidP="00B925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орнитофауны г. Майкопа и его окрестностей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Биотоп 1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s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Биотоп 2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s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Биотоп 3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s</w:t>
            </w:r>
            <w:r w:rsidRPr="00E6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Сизый голубь 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Columba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livia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 xml:space="preserve">Домовый воробей </w:t>
            </w:r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Passer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domesticus</w:t>
            </w:r>
            <w:proofErr w:type="spellEnd"/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Белая трясогузка 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Motacilla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alba</w:t>
            </w:r>
            <w:proofErr w:type="spellEnd"/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Обыкновенный скворец </w:t>
            </w:r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Sturnus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vulgaris</w:t>
            </w:r>
            <w:proofErr w:type="spellEnd"/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 xml:space="preserve">Серая ворона </w:t>
            </w:r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Corvus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cornix</w:t>
            </w:r>
            <w:proofErr w:type="spellEnd"/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 xml:space="preserve">Полевой воробей </w:t>
            </w:r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Passer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montanus</w:t>
            </w:r>
            <w:proofErr w:type="spellEnd"/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 xml:space="preserve">Грач </w:t>
            </w:r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Corvus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frugilegus</w:t>
            </w:r>
            <w:proofErr w:type="spellEnd"/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 xml:space="preserve">Сойка </w:t>
            </w:r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Garrulus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glandarius</w:t>
            </w:r>
            <w:proofErr w:type="spellEnd"/>
            <w:r w:rsidRPr="00E643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Большая синица 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Parus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major</w:t>
            </w:r>
            <w:proofErr w:type="spellEnd"/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Золотистая щурка 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Merops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apiaster</w:t>
            </w:r>
            <w:proofErr w:type="spellEnd"/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B925E6" w:rsidRPr="00E64351" w:rsidTr="00A35058">
        <w:tc>
          <w:tcPr>
            <w:tcW w:w="562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</w:tcPr>
          <w:p w:rsidR="00B925E6" w:rsidRPr="00E64351" w:rsidRDefault="00B925E6" w:rsidP="00B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Зеленый дятел (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Picus</w:t>
            </w:r>
            <w:proofErr w:type="spellEnd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4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viridis</w:t>
            </w:r>
            <w:proofErr w:type="spellEnd"/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B925E6" w:rsidRPr="00E64351" w:rsidRDefault="00B925E6" w:rsidP="00B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51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</w:tbl>
    <w:p w:rsidR="00B925E6" w:rsidRDefault="00B925E6" w:rsidP="00B92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4351">
        <w:rPr>
          <w:rFonts w:ascii="Times New Roman" w:hAnsi="Times New Roman" w:cs="Times New Roman"/>
          <w:sz w:val="24"/>
          <w:szCs w:val="24"/>
        </w:rPr>
        <w:t>Iₛ</w:t>
      </w:r>
      <w:r>
        <w:rPr>
          <w:rFonts w:ascii="Times New Roman" w:hAnsi="Times New Roman" w:cs="Times New Roman"/>
          <w:sz w:val="24"/>
          <w:szCs w:val="24"/>
        </w:rPr>
        <w:t xml:space="preserve">) в интервале: </w:t>
      </w:r>
      <w:r w:rsidRPr="00E64351">
        <w:rPr>
          <w:rFonts w:ascii="Times New Roman" w:hAnsi="Times New Roman" w:cs="Times New Roman"/>
          <w:sz w:val="24"/>
          <w:szCs w:val="24"/>
        </w:rPr>
        <w:t>1,00 – 0,80</w:t>
      </w:r>
      <w:r>
        <w:rPr>
          <w:rFonts w:ascii="Times New Roman" w:hAnsi="Times New Roman" w:cs="Times New Roman"/>
          <w:sz w:val="24"/>
          <w:szCs w:val="24"/>
        </w:rPr>
        <w:t>, указывает на о</w:t>
      </w:r>
      <w:r w:rsidRPr="00E64351">
        <w:rPr>
          <w:rFonts w:ascii="Times New Roman" w:hAnsi="Times New Roman" w:cs="Times New Roman"/>
          <w:iCs/>
          <w:sz w:val="24"/>
          <w:szCs w:val="24"/>
        </w:rPr>
        <w:t>блигатны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 w:rsidRPr="00E64351">
        <w:rPr>
          <w:rFonts w:ascii="Times New Roman" w:hAnsi="Times New Roman" w:cs="Times New Roman"/>
          <w:iCs/>
          <w:sz w:val="24"/>
          <w:szCs w:val="24"/>
        </w:rPr>
        <w:t xml:space="preserve"> синантроп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E64351">
        <w:rPr>
          <w:rFonts w:ascii="Times New Roman" w:hAnsi="Times New Roman" w:cs="Times New Roman"/>
          <w:sz w:val="24"/>
          <w:szCs w:val="24"/>
        </w:rPr>
        <w:t> – вид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64351">
        <w:rPr>
          <w:rFonts w:ascii="Times New Roman" w:hAnsi="Times New Roman" w:cs="Times New Roman"/>
          <w:sz w:val="24"/>
          <w:szCs w:val="24"/>
        </w:rPr>
        <w:t>, полностью зависящи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64351">
        <w:rPr>
          <w:rFonts w:ascii="Times New Roman" w:hAnsi="Times New Roman" w:cs="Times New Roman"/>
          <w:sz w:val="24"/>
          <w:szCs w:val="24"/>
        </w:rPr>
        <w:t xml:space="preserve"> от человека</w:t>
      </w:r>
      <w:r>
        <w:rPr>
          <w:rFonts w:ascii="Times New Roman" w:hAnsi="Times New Roman" w:cs="Times New Roman"/>
          <w:sz w:val="24"/>
          <w:szCs w:val="24"/>
        </w:rPr>
        <w:t>. Индекс в пределах от</w:t>
      </w:r>
      <w:r w:rsidRPr="00E64351">
        <w:rPr>
          <w:rFonts w:ascii="Times New Roman" w:hAnsi="Times New Roman" w:cs="Times New Roman"/>
          <w:sz w:val="24"/>
          <w:szCs w:val="24"/>
        </w:rPr>
        <w:t xml:space="preserve"> 0,79 </w:t>
      </w:r>
      <w:r w:rsidR="00720E62">
        <w:rPr>
          <w:rFonts w:ascii="Times New Roman" w:hAnsi="Times New Roman" w:cs="Times New Roman"/>
          <w:sz w:val="24"/>
          <w:szCs w:val="24"/>
        </w:rPr>
        <w:t>до</w:t>
      </w:r>
      <w:r w:rsidRPr="00E64351">
        <w:rPr>
          <w:rFonts w:ascii="Times New Roman" w:hAnsi="Times New Roman" w:cs="Times New Roman"/>
          <w:sz w:val="24"/>
          <w:szCs w:val="24"/>
        </w:rPr>
        <w:t xml:space="preserve"> 0,60</w:t>
      </w:r>
      <w:r>
        <w:rPr>
          <w:rFonts w:ascii="Times New Roman" w:hAnsi="Times New Roman" w:cs="Times New Roman"/>
          <w:sz w:val="24"/>
          <w:szCs w:val="24"/>
        </w:rPr>
        <w:t xml:space="preserve"> указывает на ф</w:t>
      </w:r>
      <w:r w:rsidRPr="00E64351">
        <w:rPr>
          <w:rFonts w:ascii="Times New Roman" w:hAnsi="Times New Roman" w:cs="Times New Roman"/>
          <w:iCs/>
          <w:sz w:val="24"/>
          <w:szCs w:val="24"/>
        </w:rPr>
        <w:t>акультативны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 w:rsidRPr="00E64351">
        <w:rPr>
          <w:rFonts w:ascii="Times New Roman" w:hAnsi="Times New Roman" w:cs="Times New Roman"/>
          <w:iCs/>
          <w:sz w:val="24"/>
          <w:szCs w:val="24"/>
        </w:rPr>
        <w:t xml:space="preserve"> синантроп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E64351">
        <w:rPr>
          <w:rFonts w:ascii="Times New Roman" w:hAnsi="Times New Roman" w:cs="Times New Roman"/>
          <w:sz w:val="24"/>
          <w:szCs w:val="24"/>
        </w:rPr>
        <w:t> – успешно адаптированы, но сохраняют связь с природой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4351">
        <w:rPr>
          <w:rFonts w:ascii="Times New Roman" w:hAnsi="Times New Roman" w:cs="Times New Roman"/>
          <w:sz w:val="24"/>
          <w:szCs w:val="24"/>
        </w:rPr>
        <w:t>Iₛ ≤ 0,59</w:t>
      </w:r>
      <w:r>
        <w:rPr>
          <w:rFonts w:ascii="Times New Roman" w:hAnsi="Times New Roman" w:cs="Times New Roman"/>
          <w:sz w:val="24"/>
          <w:szCs w:val="24"/>
        </w:rPr>
        <w:t xml:space="preserve"> указывает на в</w:t>
      </w:r>
      <w:r w:rsidRPr="00E64351">
        <w:rPr>
          <w:rFonts w:ascii="Times New Roman" w:hAnsi="Times New Roman" w:cs="Times New Roman"/>
          <w:iCs/>
          <w:sz w:val="24"/>
          <w:szCs w:val="24"/>
        </w:rPr>
        <w:t xml:space="preserve">иды с низкой </w:t>
      </w:r>
      <w:proofErr w:type="spellStart"/>
      <w:r w:rsidRPr="00E64351">
        <w:rPr>
          <w:rFonts w:ascii="Times New Roman" w:hAnsi="Times New Roman" w:cs="Times New Roman"/>
          <w:iCs/>
          <w:sz w:val="24"/>
          <w:szCs w:val="24"/>
        </w:rPr>
        <w:t>синантропизацией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> – избегают тесного контакта с человеком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5E6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51">
        <w:rPr>
          <w:rFonts w:ascii="Times New Roman" w:hAnsi="Times New Roman" w:cs="Times New Roman"/>
          <w:sz w:val="24"/>
          <w:szCs w:val="24"/>
        </w:rPr>
        <w:t xml:space="preserve">Наиболее высокая степень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пти</w:t>
      </w:r>
      <w:r w:rsidR="00840048">
        <w:rPr>
          <w:rFonts w:ascii="Times New Roman" w:hAnsi="Times New Roman" w:cs="Times New Roman"/>
          <w:sz w:val="24"/>
          <w:szCs w:val="24"/>
        </w:rPr>
        <w:t>ц наблюдается в</w:t>
      </w:r>
      <w:r w:rsidRPr="00E64351">
        <w:rPr>
          <w:rFonts w:ascii="Times New Roman" w:hAnsi="Times New Roman" w:cs="Times New Roman"/>
          <w:sz w:val="24"/>
          <w:szCs w:val="24"/>
        </w:rPr>
        <w:t xml:space="preserve"> биотопе 1, где антропогенные субстраты для гнездования и отдыха, а т</w:t>
      </w:r>
      <w:r w:rsidR="00840048">
        <w:rPr>
          <w:rFonts w:ascii="Times New Roman" w:hAnsi="Times New Roman" w:cs="Times New Roman"/>
          <w:sz w:val="24"/>
          <w:szCs w:val="24"/>
        </w:rPr>
        <w:t>акже пищевые отходы</w:t>
      </w:r>
      <w:r w:rsidRPr="00E64351">
        <w:rPr>
          <w:rFonts w:ascii="Times New Roman" w:hAnsi="Times New Roman" w:cs="Times New Roman"/>
          <w:sz w:val="24"/>
          <w:szCs w:val="24"/>
        </w:rPr>
        <w:t xml:space="preserve"> в максимальном объёме. В биотопе 2 (хутор с источником) общий у</w:t>
      </w:r>
      <w:r w:rsidR="00840048">
        <w:rPr>
          <w:rFonts w:ascii="Times New Roman" w:hAnsi="Times New Roman" w:cs="Times New Roman"/>
          <w:sz w:val="24"/>
          <w:szCs w:val="24"/>
        </w:rPr>
        <w:t xml:space="preserve">ровень </w:t>
      </w:r>
      <w:proofErr w:type="spellStart"/>
      <w:r w:rsidR="00840048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ниже из-за отсутствия многоэтажной застройки и ограниченной кормовой базы для узких специалистов, однако отдельные виды (белая трясогузка) повышают свои показатели за счёт локальных ресурсов. Наименьшая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синантропизация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характерна для биотопа 3 (парково-лесная зона), где, несмотря на присутствие высоко адаптированных синантропов (голубь,</w:t>
      </w:r>
      <w:r w:rsidR="00840048">
        <w:rPr>
          <w:rFonts w:ascii="Times New Roman" w:hAnsi="Times New Roman" w:cs="Times New Roman"/>
          <w:sz w:val="24"/>
          <w:szCs w:val="24"/>
        </w:rPr>
        <w:t xml:space="preserve"> домовый воробей), сохраняется</w:t>
      </w:r>
      <w:r w:rsidRPr="00E64351">
        <w:rPr>
          <w:rFonts w:ascii="Times New Roman" w:hAnsi="Times New Roman" w:cs="Times New Roman"/>
          <w:sz w:val="24"/>
          <w:szCs w:val="24"/>
        </w:rPr>
        <w:t xml:space="preserve"> разнообразие видов с низкими индексами (вплоть до 0,42 у зелёного дятла), что свидетельствует о мозаичности среды и наличии естественных убежищ. </w:t>
      </w:r>
    </w:p>
    <w:p w:rsidR="00B925E6" w:rsidRPr="00840048" w:rsidRDefault="00B925E6" w:rsidP="00B9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4351">
        <w:rPr>
          <w:rFonts w:ascii="Times New Roman" w:hAnsi="Times New Roman" w:cs="Times New Roman"/>
          <w:sz w:val="24"/>
          <w:szCs w:val="24"/>
        </w:rPr>
        <w:t xml:space="preserve">Таким образом, степень </w:t>
      </w:r>
      <w:proofErr w:type="spellStart"/>
      <w:r w:rsidRPr="00E64351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 w:rsidRPr="00E64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вероятно связана </w:t>
      </w:r>
      <w:r w:rsidRPr="00E64351">
        <w:rPr>
          <w:rFonts w:ascii="Times New Roman" w:hAnsi="Times New Roman" w:cs="Times New Roman"/>
          <w:sz w:val="24"/>
          <w:szCs w:val="24"/>
        </w:rPr>
        <w:t>с плотностью застройки, обилием антропогенных кормов и доступностью искусственных субстратов, снижаясь в биотопах с выраженным природным компонентом и фактором беспокойства.</w:t>
      </w:r>
      <w:r w:rsidR="00840048">
        <w:rPr>
          <w:rFonts w:ascii="Times New Roman" w:hAnsi="Times New Roman" w:cs="Times New Roman"/>
          <w:sz w:val="24"/>
          <w:szCs w:val="24"/>
          <w:lang w:val="en-US"/>
        </w:rPr>
        <w:t>[4</w:t>
      </w:r>
      <w:bookmarkStart w:id="0" w:name="_GoBack"/>
      <w:bookmarkEnd w:id="0"/>
      <w:r w:rsidR="00840048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B925E6" w:rsidRPr="00E64351" w:rsidRDefault="00B925E6" w:rsidP="00B92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351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B925E6" w:rsidRPr="00E64351" w:rsidRDefault="003A7F6C" w:rsidP="00B925E6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Динкевич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А.</w:t>
      </w:r>
      <w:r w:rsidR="00B925E6" w:rsidRPr="00E64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E6" w:rsidRPr="00E64351">
        <w:rPr>
          <w:rFonts w:ascii="Times New Roman" w:hAnsi="Times New Roman" w:cs="Times New Roman"/>
          <w:sz w:val="24"/>
          <w:szCs w:val="24"/>
        </w:rPr>
        <w:t>Мнацеканов</w:t>
      </w:r>
      <w:proofErr w:type="spellEnd"/>
      <w:r w:rsidR="00B925E6" w:rsidRPr="00E64351">
        <w:rPr>
          <w:rFonts w:ascii="Times New Roman" w:hAnsi="Times New Roman" w:cs="Times New Roman"/>
          <w:sz w:val="24"/>
          <w:szCs w:val="24"/>
        </w:rPr>
        <w:t xml:space="preserve"> Р. А. Дополнения к орнитофауне Республики Адыгея // Ру</w:t>
      </w:r>
      <w:r w:rsidR="0066500A">
        <w:rPr>
          <w:rFonts w:ascii="Times New Roman" w:hAnsi="Times New Roman" w:cs="Times New Roman"/>
          <w:sz w:val="24"/>
          <w:szCs w:val="24"/>
        </w:rPr>
        <w:t xml:space="preserve">сский орнитологический журнал. 2013. </w:t>
      </w:r>
      <w:r w:rsidR="00B925E6" w:rsidRPr="00E64351">
        <w:rPr>
          <w:rFonts w:ascii="Times New Roman" w:hAnsi="Times New Roman" w:cs="Times New Roman"/>
          <w:sz w:val="24"/>
          <w:szCs w:val="24"/>
        </w:rPr>
        <w:t>Т. 22, экспресс-</w:t>
      </w:r>
      <w:proofErr w:type="spellStart"/>
      <w:r w:rsidR="00B925E6" w:rsidRPr="00E6435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B925E6" w:rsidRPr="00E64351">
        <w:rPr>
          <w:rFonts w:ascii="Times New Roman" w:hAnsi="Times New Roman" w:cs="Times New Roman"/>
          <w:sz w:val="24"/>
          <w:szCs w:val="24"/>
        </w:rPr>
        <w:t>. 887. – С. 1557-1560.</w:t>
      </w:r>
    </w:p>
    <w:p w:rsidR="00B925E6" w:rsidRPr="00E64351" w:rsidRDefault="003A7F6C" w:rsidP="00B925E6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</w:t>
      </w:r>
      <w:r w:rsidR="00B925E6" w:rsidRPr="00E64351">
        <w:rPr>
          <w:rFonts w:ascii="Times New Roman" w:hAnsi="Times New Roman" w:cs="Times New Roman"/>
          <w:sz w:val="24"/>
          <w:szCs w:val="24"/>
        </w:rPr>
        <w:t xml:space="preserve"> Географическая классификация и центры происхождения синантропных популяций у птиц // Вестник МГПУ. Сери</w:t>
      </w:r>
      <w:r w:rsidR="00840048">
        <w:rPr>
          <w:rFonts w:ascii="Times New Roman" w:hAnsi="Times New Roman" w:cs="Times New Roman"/>
          <w:sz w:val="24"/>
          <w:szCs w:val="24"/>
        </w:rPr>
        <w:t>я: Естественные науки. 2010.</w:t>
      </w:r>
    </w:p>
    <w:p w:rsidR="00B925E6" w:rsidRPr="00E64351" w:rsidRDefault="003A7F6C" w:rsidP="00B925E6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Г.,</w:t>
      </w:r>
      <w:r w:rsidR="00B925E6" w:rsidRPr="00E64351">
        <w:rPr>
          <w:rFonts w:ascii="Times New Roman" w:hAnsi="Times New Roman" w:cs="Times New Roman"/>
          <w:sz w:val="24"/>
          <w:szCs w:val="24"/>
        </w:rPr>
        <w:t xml:space="preserve"> Индекс оценки степени </w:t>
      </w:r>
      <w:proofErr w:type="spellStart"/>
      <w:r w:rsidR="00B925E6" w:rsidRPr="00E64351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 w:rsidR="00B925E6" w:rsidRPr="00E64351">
        <w:rPr>
          <w:rFonts w:ascii="Times New Roman" w:hAnsi="Times New Roman" w:cs="Times New Roman"/>
          <w:sz w:val="24"/>
          <w:szCs w:val="24"/>
        </w:rPr>
        <w:t xml:space="preserve"> у птиц на основе их </w:t>
      </w:r>
      <w:proofErr w:type="spellStart"/>
      <w:r w:rsidR="00B925E6" w:rsidRPr="00E64351">
        <w:rPr>
          <w:rFonts w:ascii="Times New Roman" w:hAnsi="Times New Roman" w:cs="Times New Roman"/>
          <w:sz w:val="24"/>
          <w:szCs w:val="24"/>
        </w:rPr>
        <w:t>антропотолерантности</w:t>
      </w:r>
      <w:proofErr w:type="spellEnd"/>
      <w:r w:rsidR="00B925E6" w:rsidRPr="00E64351">
        <w:rPr>
          <w:rFonts w:ascii="Times New Roman" w:hAnsi="Times New Roman" w:cs="Times New Roman"/>
          <w:sz w:val="24"/>
          <w:szCs w:val="24"/>
        </w:rPr>
        <w:t>: эколого-поведенческое обоснование // Вестник МГПУ. Серия: Естественные науки. 2014. №1 (13).</w:t>
      </w:r>
    </w:p>
    <w:p w:rsidR="004A094B" w:rsidRDefault="003A7F6C" w:rsidP="004A094B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Г.,</w:t>
      </w:r>
      <w:r w:rsidR="00B925E6" w:rsidRPr="00E64351">
        <w:rPr>
          <w:rFonts w:ascii="Times New Roman" w:hAnsi="Times New Roman" w:cs="Times New Roman"/>
          <w:sz w:val="24"/>
          <w:szCs w:val="24"/>
        </w:rPr>
        <w:t xml:space="preserve"> Пути </w:t>
      </w:r>
      <w:proofErr w:type="spellStart"/>
      <w:r w:rsidR="00B925E6" w:rsidRPr="00E64351">
        <w:rPr>
          <w:rFonts w:ascii="Times New Roman" w:hAnsi="Times New Roman" w:cs="Times New Roman"/>
          <w:sz w:val="24"/>
          <w:szCs w:val="24"/>
        </w:rPr>
        <w:t>синантропизации</w:t>
      </w:r>
      <w:proofErr w:type="spellEnd"/>
      <w:r w:rsidR="00B925E6" w:rsidRPr="00E64351">
        <w:rPr>
          <w:rFonts w:ascii="Times New Roman" w:hAnsi="Times New Roman" w:cs="Times New Roman"/>
          <w:sz w:val="24"/>
          <w:szCs w:val="24"/>
        </w:rPr>
        <w:t xml:space="preserve"> птиц в условиях мегаполиса // Вестник МГПУ. Серия: Естественные науки. 2023. №1 (49).</w:t>
      </w:r>
    </w:p>
    <w:p w:rsidR="003E3972" w:rsidRDefault="003E3972" w:rsidP="003E39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72">
        <w:rPr>
          <w:rFonts w:ascii="Times New Roman" w:hAnsi="Times New Roman" w:cs="Times New Roman"/>
          <w:sz w:val="24"/>
          <w:szCs w:val="24"/>
        </w:rPr>
        <w:t>Доклад об итогах социально</w:t>
      </w:r>
      <w:r w:rsidRPr="003E3972">
        <w:rPr>
          <w:rFonts w:ascii="Times New Roman" w:hAnsi="Times New Roman" w:cs="Times New Roman"/>
          <w:sz w:val="24"/>
          <w:szCs w:val="24"/>
        </w:rPr>
        <w:noBreakHyphen/>
        <w:t>экономического развития Республики Адыгея за 2024 год / Правительство Республ</w:t>
      </w:r>
      <w:r>
        <w:rPr>
          <w:rFonts w:ascii="Times New Roman" w:hAnsi="Times New Roman" w:cs="Times New Roman"/>
          <w:sz w:val="24"/>
          <w:szCs w:val="24"/>
        </w:rPr>
        <w:t>ики Адыгея. — Майкоп, 2024. — 18</w:t>
      </w:r>
      <w:r w:rsidRPr="003E3972">
        <w:rPr>
          <w:rFonts w:ascii="Times New Roman" w:hAnsi="Times New Roman" w:cs="Times New Roman"/>
          <w:sz w:val="24"/>
          <w:szCs w:val="24"/>
        </w:rPr>
        <w:t>5 с. — URL:</w:t>
      </w:r>
      <w:r w:rsidRPr="003E3972">
        <w:t xml:space="preserve"> </w:t>
      </w:r>
      <w:hyperlink r:id="rId5" w:history="1">
        <w:r w:rsidRPr="001373B7">
          <w:rPr>
            <w:rStyle w:val="a5"/>
            <w:rFonts w:ascii="Times New Roman" w:hAnsi="Times New Roman" w:cs="Times New Roman"/>
            <w:sz w:val="24"/>
            <w:szCs w:val="24"/>
          </w:rPr>
          <w:t>https://23.rosstat.gov.ru/storage/mediabank/79_Республика%20Адыгея%20в%20цифрах_2024.pdf</w:t>
        </w:r>
      </w:hyperlink>
    </w:p>
    <w:p w:rsidR="003E3972" w:rsidRPr="003E3972" w:rsidRDefault="003E3972" w:rsidP="003E39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E3972" w:rsidRPr="003E3972" w:rsidSect="00B925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35D"/>
    <w:multiLevelType w:val="multilevel"/>
    <w:tmpl w:val="6C5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B5D4F"/>
    <w:multiLevelType w:val="multilevel"/>
    <w:tmpl w:val="BB80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B4"/>
    <w:rsid w:val="003A7F6C"/>
    <w:rsid w:val="003E3972"/>
    <w:rsid w:val="004A094B"/>
    <w:rsid w:val="0066500A"/>
    <w:rsid w:val="00720E62"/>
    <w:rsid w:val="00840048"/>
    <w:rsid w:val="009C1B85"/>
    <w:rsid w:val="009C3A09"/>
    <w:rsid w:val="00B925E6"/>
    <w:rsid w:val="00C6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5751"/>
  <w15:docId w15:val="{0C2AFA43-EB75-4730-9F23-416D1363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5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9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3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3.rosstat.gov.ru/storage/mediabank/79_&#1056;&#1077;&#1089;&#1087;&#1091;&#1073;&#1083;&#1080;&#1082;&#1072;%20&#1040;&#1076;&#1099;&#1075;&#1077;&#1103;%20&#1074;%20&#1094;&#1080;&#1092;&#1088;&#1072;&#1093;_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IX-5</dc:creator>
  <cp:keywords/>
  <dc:description/>
  <cp:lastModifiedBy>User</cp:lastModifiedBy>
  <cp:revision>4</cp:revision>
  <dcterms:created xsi:type="dcterms:W3CDTF">2026-04-08T11:10:00Z</dcterms:created>
  <dcterms:modified xsi:type="dcterms:W3CDTF">2026-04-08T14:43:00Z</dcterms:modified>
</cp:coreProperties>
</file>