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A5" w:rsidRDefault="00AD0DF7" w:rsidP="00AD0DF7">
      <w:pPr>
        <w:jc w:val="center"/>
        <w:rPr>
          <w:b/>
          <w:sz w:val="24"/>
          <w:szCs w:val="24"/>
        </w:rPr>
      </w:pPr>
      <w:r w:rsidRPr="00AD0DF7">
        <w:rPr>
          <w:b/>
          <w:sz w:val="24"/>
          <w:szCs w:val="24"/>
        </w:rPr>
        <w:t>Развитие студенческого самоуправления в группе</w:t>
      </w:r>
    </w:p>
    <w:p w:rsidR="006C0E68" w:rsidRDefault="006C0E68" w:rsidP="006C0E68">
      <w:pPr>
        <w:ind w:firstLine="7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Шубина Диана Дмитриевна</w:t>
      </w:r>
    </w:p>
    <w:p w:rsidR="006C0E68" w:rsidRPr="00EC66B8" w:rsidRDefault="006C0E68" w:rsidP="006C0E68">
      <w:pPr>
        <w:ind w:firstLine="708"/>
        <w:jc w:val="center"/>
        <w:rPr>
          <w:i/>
          <w:sz w:val="24"/>
          <w:szCs w:val="24"/>
        </w:rPr>
      </w:pPr>
      <w:r w:rsidRPr="00EC66B8">
        <w:rPr>
          <w:i/>
          <w:sz w:val="24"/>
          <w:szCs w:val="24"/>
        </w:rPr>
        <w:t>студент</w:t>
      </w:r>
    </w:p>
    <w:p w:rsidR="006C0E68" w:rsidRDefault="006C0E68" w:rsidP="006C0E68">
      <w:pPr>
        <w:ind w:firstLine="709"/>
        <w:jc w:val="center"/>
        <w:rPr>
          <w:i/>
          <w:sz w:val="24"/>
          <w:szCs w:val="24"/>
        </w:rPr>
      </w:pPr>
      <w:r w:rsidRPr="00EC66B8">
        <w:rPr>
          <w:i/>
          <w:sz w:val="24"/>
          <w:szCs w:val="24"/>
        </w:rPr>
        <w:t>Северо-Восточный федеральный университет им. М. К. Аммосова,</w:t>
      </w:r>
      <w:r>
        <w:rPr>
          <w:i/>
          <w:sz w:val="24"/>
          <w:szCs w:val="24"/>
        </w:rPr>
        <w:t xml:space="preserve"> Педагогический институт, </w:t>
      </w:r>
      <w:r w:rsidRPr="00EC66B8">
        <w:rPr>
          <w:i/>
          <w:sz w:val="24"/>
          <w:szCs w:val="24"/>
        </w:rPr>
        <w:t>Якутск</w:t>
      </w:r>
      <w:r>
        <w:rPr>
          <w:i/>
          <w:sz w:val="24"/>
          <w:szCs w:val="24"/>
        </w:rPr>
        <w:t>, Россия</w:t>
      </w:r>
    </w:p>
    <w:p w:rsidR="006C0E68" w:rsidRDefault="006C0E68" w:rsidP="00AD0DF7">
      <w:pPr>
        <w:ind w:firstLine="284"/>
        <w:jc w:val="both"/>
        <w:rPr>
          <w:i/>
          <w:sz w:val="24"/>
          <w:szCs w:val="24"/>
        </w:rPr>
      </w:pPr>
    </w:p>
    <w:p w:rsidR="00BF4093" w:rsidRPr="00AD0DF7" w:rsidRDefault="0090081D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В педагогической литературе выделяют несколько определений студенческого самоуправления</w:t>
      </w:r>
      <w:r w:rsidR="00BF4093" w:rsidRPr="00AD0DF7">
        <w:rPr>
          <w:sz w:val="24"/>
          <w:szCs w:val="24"/>
        </w:rPr>
        <w:t xml:space="preserve">. </w:t>
      </w:r>
    </w:p>
    <w:p w:rsidR="00BF4093" w:rsidRPr="00AD0DF7" w:rsidRDefault="0090081D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1. Студенческое самоуправление как целенаправленная деятельность студентов. </w:t>
      </w:r>
    </w:p>
    <w:p w:rsidR="0090081D" w:rsidRPr="00AD0DF7" w:rsidRDefault="0090081D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2. Студенческое самоуправление как форма воспитательной работы в вузе. </w:t>
      </w:r>
    </w:p>
    <w:p w:rsidR="00BF4093" w:rsidRPr="00AD0DF7" w:rsidRDefault="0090081D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3. </w:t>
      </w:r>
      <w:r w:rsidR="00BF4093" w:rsidRPr="00AD0DF7">
        <w:rPr>
          <w:sz w:val="24"/>
          <w:szCs w:val="24"/>
        </w:rPr>
        <w:t>Студенческое самоуправление как форма молодежной политики Российской Федерации</w:t>
      </w:r>
      <w:r w:rsidR="00400714" w:rsidRPr="00AD0DF7">
        <w:rPr>
          <w:sz w:val="24"/>
          <w:szCs w:val="24"/>
        </w:rPr>
        <w:t xml:space="preserve"> [1]</w:t>
      </w:r>
      <w:r w:rsidR="00BF4093" w:rsidRPr="00AD0DF7">
        <w:rPr>
          <w:sz w:val="24"/>
          <w:szCs w:val="24"/>
        </w:rPr>
        <w:t xml:space="preserve">. </w:t>
      </w:r>
    </w:p>
    <w:p w:rsidR="00BF4093" w:rsidRPr="00AD0DF7" w:rsidRDefault="00BF4093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В своем исследовании мы исходим из определения, что студенческое самоуправление — одна из форм воспитательной работы вуза, осуществляемая в рамках «концепции непрерывного образования», направленная на формирование всесторонне развитой, творческой личности, с активной жизненной позицией, подготовку современных специалистов, конкурентоспособных на рынке труда.</w:t>
      </w:r>
    </w:p>
    <w:p w:rsidR="0090081D" w:rsidRPr="00AD0DF7" w:rsidRDefault="0090081D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Цель студенческого самоуправления заключается в создании условий, способствующих самореализации студентов и решению вопросов в различных сферах студенческой жизни. 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В ходе нашего исследования мы изучили вопрос об отношении студентов 1-го курса к самоуправлению. С этой целью мы провели тестирование, в котором участвовало 16 человек.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В начале учебного года в группе был избран ее актив. Выбор обязанностей проходил, в основном, по желанию самих студентов. </w:t>
      </w:r>
    </w:p>
    <w:p w:rsidR="00242EE5" w:rsidRPr="00AD0DF7" w:rsidRDefault="00242EE5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Общественная работа является неотъемлемой частью студенческой жизни. Также, ее организация тесно связана с решением задачи развития организаторских способностей, которые будут необходимы в будущей профессиональной деятельности.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Далее мы выяснили, как студенты относятся к своим обязанностям. </w:t>
      </w:r>
      <w:proofErr w:type="gramStart"/>
      <w:r w:rsidRPr="00AD0DF7">
        <w:rPr>
          <w:sz w:val="24"/>
          <w:szCs w:val="24"/>
        </w:rPr>
        <w:t>Они ответили следующим образом: серьезно</w:t>
      </w:r>
      <w:r w:rsidR="00FE0CA5" w:rsidRPr="00AD0DF7">
        <w:rPr>
          <w:sz w:val="24"/>
          <w:szCs w:val="24"/>
        </w:rPr>
        <w:t>, положительно</w:t>
      </w:r>
      <w:r w:rsidRPr="00AD0DF7">
        <w:rPr>
          <w:sz w:val="24"/>
          <w:szCs w:val="24"/>
        </w:rPr>
        <w:t xml:space="preserve"> – </w:t>
      </w:r>
      <w:r w:rsidR="00745D51" w:rsidRPr="00AD0DF7">
        <w:rPr>
          <w:sz w:val="24"/>
          <w:szCs w:val="24"/>
        </w:rPr>
        <w:t>83,3 %</w:t>
      </w:r>
      <w:r w:rsidRPr="00AD0DF7">
        <w:rPr>
          <w:sz w:val="24"/>
          <w:szCs w:val="24"/>
        </w:rPr>
        <w:t xml:space="preserve">, </w:t>
      </w:r>
      <w:r w:rsidR="00FE0CA5" w:rsidRPr="00AD0DF7">
        <w:rPr>
          <w:sz w:val="24"/>
          <w:szCs w:val="24"/>
        </w:rPr>
        <w:t xml:space="preserve">никак </w:t>
      </w:r>
      <w:r w:rsidRPr="00AD0DF7">
        <w:rPr>
          <w:sz w:val="24"/>
          <w:szCs w:val="24"/>
        </w:rPr>
        <w:t xml:space="preserve">– </w:t>
      </w:r>
      <w:r w:rsidR="00745D51" w:rsidRPr="00AD0DF7">
        <w:rPr>
          <w:sz w:val="24"/>
          <w:szCs w:val="24"/>
        </w:rPr>
        <w:t xml:space="preserve">16,6, </w:t>
      </w:r>
      <w:r w:rsidRPr="00AD0DF7">
        <w:rPr>
          <w:sz w:val="24"/>
          <w:szCs w:val="24"/>
        </w:rPr>
        <w:t xml:space="preserve">т.е. большинство, отметили, что относятся </w:t>
      </w:r>
      <w:r w:rsidR="00745D51" w:rsidRPr="00AD0DF7">
        <w:rPr>
          <w:sz w:val="24"/>
          <w:szCs w:val="24"/>
        </w:rPr>
        <w:t>к своим обязанностям положительно, с ответственностью</w:t>
      </w:r>
      <w:r w:rsidRPr="00AD0DF7">
        <w:rPr>
          <w:sz w:val="24"/>
          <w:szCs w:val="24"/>
        </w:rPr>
        <w:t>.</w:t>
      </w:r>
      <w:proofErr w:type="gramEnd"/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Ответы студентов совпадают с реальными делами. Так, например, староста, учебный сектор работают ответственно и активно, спортивный, культмассовый сектора </w:t>
      </w:r>
      <w:r w:rsidR="00745D51" w:rsidRPr="00AD0DF7">
        <w:rPr>
          <w:sz w:val="24"/>
          <w:szCs w:val="24"/>
        </w:rPr>
        <w:t xml:space="preserve">самостоятельно </w:t>
      </w:r>
      <w:r w:rsidRPr="00AD0DF7">
        <w:rPr>
          <w:sz w:val="24"/>
          <w:szCs w:val="24"/>
        </w:rPr>
        <w:t xml:space="preserve">организуют </w:t>
      </w:r>
      <w:r w:rsidR="00745D51" w:rsidRPr="00AD0DF7">
        <w:rPr>
          <w:sz w:val="24"/>
          <w:szCs w:val="24"/>
        </w:rPr>
        <w:t xml:space="preserve">различные </w:t>
      </w:r>
      <w:r w:rsidRPr="00AD0DF7">
        <w:rPr>
          <w:sz w:val="24"/>
          <w:szCs w:val="24"/>
        </w:rPr>
        <w:t>мероприятия</w:t>
      </w:r>
      <w:r w:rsidR="00745D51" w:rsidRPr="00AD0DF7">
        <w:rPr>
          <w:sz w:val="24"/>
          <w:szCs w:val="24"/>
        </w:rPr>
        <w:t xml:space="preserve"> внутри группы. Помимо этого, есть поручения, связанные, например, с проведением научно-практической конференции. Тогда все студенты получают определенные задания: заполнение сертификатов, регистрация участников, участие в презентации показа моделей и другое. 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В своем исследовании мы также выяснили, имели ли студенты общественные поручения в школе, какие и какой общественной работой им нравилось заниматься. Оказалось, что в школе общественные поручения были у </w:t>
      </w:r>
      <w:r w:rsidR="00745D51" w:rsidRPr="00AD0DF7">
        <w:rPr>
          <w:sz w:val="24"/>
          <w:szCs w:val="24"/>
        </w:rPr>
        <w:t>65 % студентов</w:t>
      </w:r>
      <w:r w:rsidR="006D410E" w:rsidRPr="00AD0DF7">
        <w:rPr>
          <w:sz w:val="24"/>
          <w:szCs w:val="24"/>
        </w:rPr>
        <w:t>, например,</w:t>
      </w:r>
      <w:r w:rsidR="00745D51" w:rsidRPr="00AD0DF7">
        <w:rPr>
          <w:sz w:val="24"/>
          <w:szCs w:val="24"/>
        </w:rPr>
        <w:t xml:space="preserve"> заместитель председателя актива школы, член актива школы, член редколлегии и другие</w:t>
      </w:r>
      <w:r w:rsidR="006D410E" w:rsidRPr="00AD0DF7">
        <w:rPr>
          <w:sz w:val="24"/>
          <w:szCs w:val="24"/>
        </w:rPr>
        <w:t>.</w:t>
      </w:r>
      <w:r w:rsidR="00745D51" w:rsidRPr="00AD0DF7">
        <w:rPr>
          <w:sz w:val="24"/>
          <w:szCs w:val="24"/>
        </w:rPr>
        <w:t xml:space="preserve"> 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Таким образом, можно сделать вывод о том, что студенты имеют представление об общественной работе, о своих обязанностях. Значит, важность самоуправления ясна и понятна всем первокурсникам.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В ходе исследования также было проведена беседа с кураторами. Относительно уровня выполнения общественных обязанностей, кураторы отметили, что студенты, в меру своих сил, стараются работать. Характеризуя отношение к общественным поручениям, кураторы выделили такие основные негативные проявления, как несамостоятельность, неинициативность, неактивность и положительные: творческий подход, аккуратность, добросовестность.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lastRenderedPageBreak/>
        <w:t>Для того чтобы в будущем внести разнообразие в жизнь группы, мы попытались выяснить любимые занятия студентов. Оказалось, что, обучаясь в школе, все студенты были заняты интересным для них занятием в свободное от учебы время.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Итоги тестирования позволили пересмотреть работу куратора по активизации самоуправления в студенческой группе: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1. Принять за основную идею становления и развития студенческой группы концепцию «Я и МЫ», направленную на развитие коммуникативных навыков, способности к  кооперативной деятельности.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 xml:space="preserve">2. Ввести бальную систему оценивания результативности выполнения общественных поручений, что позволит повысить ответственность, самостоятельность, активность студентов. </w:t>
      </w:r>
    </w:p>
    <w:p w:rsidR="00163912" w:rsidRPr="00AD0DF7" w:rsidRDefault="00163912" w:rsidP="006C0E68">
      <w:pPr>
        <w:ind w:firstLine="426"/>
        <w:jc w:val="both"/>
        <w:rPr>
          <w:sz w:val="24"/>
          <w:szCs w:val="24"/>
        </w:rPr>
      </w:pPr>
      <w:r w:rsidRPr="00AD0DF7">
        <w:rPr>
          <w:sz w:val="24"/>
          <w:szCs w:val="24"/>
        </w:rPr>
        <w:t>3. Инициировать участие студентов на институтских, университетских и других мероприятиях. Это, во-первых, повысит ответственность за себя, свою группу; во-вторых, даст возможность расширить круг общения, раскрыть свои возможности, учиться на опыте других, самосовершенствоваться.</w:t>
      </w:r>
    </w:p>
    <w:p w:rsidR="00163912" w:rsidRPr="00AD0DF7" w:rsidRDefault="006C0E68" w:rsidP="006C0E6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63912" w:rsidRPr="00AD0DF7">
        <w:rPr>
          <w:sz w:val="24"/>
          <w:szCs w:val="24"/>
        </w:rPr>
        <w:t>.  Организовать педагогический отряд, с целью приобщения в будущей профессиональной деятельности, раскрытия своих творческих способностей и развития личности студента в образовательной среде.</w:t>
      </w:r>
    </w:p>
    <w:p w:rsidR="00163912" w:rsidRDefault="006C0E68" w:rsidP="006C0E6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63912" w:rsidRPr="00AD0DF7">
        <w:rPr>
          <w:sz w:val="24"/>
          <w:szCs w:val="24"/>
        </w:rPr>
        <w:t>. Привлечь студентов к проведению кураторских тематических часов.</w:t>
      </w:r>
    </w:p>
    <w:p w:rsidR="006C0E68" w:rsidRPr="00AD0DF7" w:rsidRDefault="006C0E68" w:rsidP="006C0E68">
      <w:pPr>
        <w:ind w:firstLine="426"/>
        <w:jc w:val="both"/>
        <w:rPr>
          <w:sz w:val="24"/>
          <w:szCs w:val="24"/>
        </w:rPr>
      </w:pPr>
    </w:p>
    <w:p w:rsidR="00DC4756" w:rsidRPr="006C0E68" w:rsidRDefault="00206D84" w:rsidP="006C0E68">
      <w:pPr>
        <w:spacing w:after="240"/>
        <w:ind w:firstLine="284"/>
        <w:jc w:val="center"/>
        <w:rPr>
          <w:b/>
          <w:sz w:val="24"/>
          <w:szCs w:val="24"/>
        </w:rPr>
      </w:pPr>
      <w:r w:rsidRPr="006C0E68">
        <w:rPr>
          <w:b/>
          <w:sz w:val="24"/>
          <w:szCs w:val="24"/>
        </w:rPr>
        <w:t>Литература</w:t>
      </w:r>
    </w:p>
    <w:p w:rsidR="006C0E68" w:rsidRPr="006C0E68" w:rsidRDefault="006C0E68" w:rsidP="006C0E68">
      <w:pPr>
        <w:pStyle w:val="a5"/>
        <w:numPr>
          <w:ilvl w:val="0"/>
          <w:numId w:val="3"/>
        </w:numPr>
        <w:ind w:left="0" w:firstLine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Белова Е.А., Горячева С.В. </w:t>
      </w:r>
      <w:r w:rsidRPr="006C0E68">
        <w:rPr>
          <w:color w:val="000000" w:themeColor="text1"/>
          <w:sz w:val="24"/>
          <w:szCs w:val="24"/>
        </w:rPr>
        <w:t xml:space="preserve">Опыт студенческого самоуправления в </w:t>
      </w:r>
      <w:proofErr w:type="spellStart"/>
      <w:r w:rsidRPr="006C0E68">
        <w:rPr>
          <w:color w:val="000000" w:themeColor="text1"/>
          <w:sz w:val="24"/>
          <w:szCs w:val="24"/>
        </w:rPr>
        <w:t>педуниверситете</w:t>
      </w:r>
      <w:proofErr w:type="spellEnd"/>
      <w:r w:rsidRPr="006C0E68">
        <w:rPr>
          <w:color w:val="000000" w:themeColor="text1"/>
          <w:sz w:val="24"/>
          <w:szCs w:val="24"/>
        </w:rPr>
        <w:t xml:space="preserve"> // Высшее </w:t>
      </w:r>
      <w:r>
        <w:rPr>
          <w:color w:val="000000" w:themeColor="text1"/>
          <w:sz w:val="24"/>
          <w:szCs w:val="24"/>
        </w:rPr>
        <w:t>образование в России. 2011. №7. С. 65-69</w:t>
      </w:r>
    </w:p>
    <w:sectPr w:rsidR="006C0E68" w:rsidRPr="006C0E68" w:rsidSect="00AD0DF7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B02"/>
    <w:multiLevelType w:val="hybridMultilevel"/>
    <w:tmpl w:val="E4F6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74A0"/>
    <w:multiLevelType w:val="multilevel"/>
    <w:tmpl w:val="BF64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76228"/>
    <w:multiLevelType w:val="hybridMultilevel"/>
    <w:tmpl w:val="DA0E0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35F20"/>
    <w:rsid w:val="00115000"/>
    <w:rsid w:val="00163912"/>
    <w:rsid w:val="0016405C"/>
    <w:rsid w:val="00165F27"/>
    <w:rsid w:val="001A2B0B"/>
    <w:rsid w:val="00206D84"/>
    <w:rsid w:val="00242EE5"/>
    <w:rsid w:val="00372971"/>
    <w:rsid w:val="00400714"/>
    <w:rsid w:val="004B711C"/>
    <w:rsid w:val="005B2330"/>
    <w:rsid w:val="00635F20"/>
    <w:rsid w:val="006A042A"/>
    <w:rsid w:val="006B5D6F"/>
    <w:rsid w:val="006C0E68"/>
    <w:rsid w:val="006D410E"/>
    <w:rsid w:val="00745D51"/>
    <w:rsid w:val="008C3B00"/>
    <w:rsid w:val="0090081D"/>
    <w:rsid w:val="00943402"/>
    <w:rsid w:val="00A06BEB"/>
    <w:rsid w:val="00A530CF"/>
    <w:rsid w:val="00AD0DF7"/>
    <w:rsid w:val="00BF4093"/>
    <w:rsid w:val="00C473F0"/>
    <w:rsid w:val="00DC4756"/>
    <w:rsid w:val="00EF1D89"/>
    <w:rsid w:val="00FC4A18"/>
    <w:rsid w:val="00FE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206D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912"/>
    <w:rPr>
      <w:color w:val="0000FF"/>
      <w:u w:val="single"/>
    </w:rPr>
  </w:style>
  <w:style w:type="paragraph" w:styleId="a4">
    <w:name w:val="Normal (Web)"/>
    <w:basedOn w:val="a"/>
    <w:rsid w:val="00163912"/>
    <w:pPr>
      <w:spacing w:before="100" w:beforeAutospacing="1" w:after="100" w:afterAutospacing="1"/>
    </w:pPr>
  </w:style>
  <w:style w:type="character" w:customStyle="1" w:styleId="bold">
    <w:name w:val="bold"/>
    <w:basedOn w:val="a0"/>
    <w:rsid w:val="00A06BEB"/>
  </w:style>
  <w:style w:type="character" w:customStyle="1" w:styleId="c-help">
    <w:name w:val="c-help"/>
    <w:basedOn w:val="a0"/>
    <w:rsid w:val="00A06BEB"/>
  </w:style>
  <w:style w:type="paragraph" w:customStyle="1" w:styleId="Default">
    <w:name w:val="Default"/>
    <w:rsid w:val="00FE0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E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0C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E0CA5"/>
  </w:style>
  <w:style w:type="character" w:customStyle="1" w:styleId="10">
    <w:name w:val="Заголовок 1 Знак"/>
    <w:basedOn w:val="a0"/>
    <w:link w:val="1"/>
    <w:uiPriority w:val="9"/>
    <w:rsid w:val="00206D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206D84"/>
  </w:style>
  <w:style w:type="paragraph" w:styleId="a5">
    <w:name w:val="List Paragraph"/>
    <w:basedOn w:val="a"/>
    <w:uiPriority w:val="34"/>
    <w:qFormat/>
    <w:rsid w:val="00206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912"/>
    <w:rPr>
      <w:color w:val="0000FF"/>
      <w:u w:val="single"/>
    </w:rPr>
  </w:style>
  <w:style w:type="paragraph" w:styleId="a4">
    <w:name w:val="Normal (Web)"/>
    <w:basedOn w:val="a"/>
    <w:rsid w:val="0016391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5DBDF"/>
            <w:right w:val="none" w:sz="0" w:space="0" w:color="auto"/>
          </w:divBdr>
        </w:div>
        <w:div w:id="447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3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2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0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107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6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084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3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</dc:creator>
  <cp:lastModifiedBy>Пользователь</cp:lastModifiedBy>
  <cp:revision>2</cp:revision>
  <dcterms:created xsi:type="dcterms:W3CDTF">2026-03-09T10:27:00Z</dcterms:created>
  <dcterms:modified xsi:type="dcterms:W3CDTF">2026-03-09T10:27:00Z</dcterms:modified>
</cp:coreProperties>
</file>