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4296" w14:textId="0ED8E05D" w:rsidR="002721B2" w:rsidRDefault="00F26CA4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цифровых инструментов для продвижения стартап-проекта</w:t>
      </w:r>
    </w:p>
    <w:p w14:paraId="18F299D1" w14:textId="63D1C342" w:rsidR="00B561AA" w:rsidRDefault="00B561AA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Аридова Виктория Александровна</w:t>
      </w:r>
    </w:p>
    <w:p w14:paraId="1158CBB9" w14:textId="64BC7CA5" w:rsidR="00B561AA" w:rsidRDefault="00B03C1E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14:paraId="53A779BA" w14:textId="4F2B5424" w:rsidR="00B03C1E" w:rsidRDefault="00B03C1E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Ольга Анатольевна</w:t>
      </w:r>
    </w:p>
    <w:p w14:paraId="779A8837" w14:textId="56876CD6" w:rsidR="00B03C1E" w:rsidRDefault="00DB03A6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руководитель, старший преподаватель</w:t>
      </w:r>
      <w:r w:rsidR="00C07226">
        <w:rPr>
          <w:rFonts w:ascii="Times New Roman" w:hAnsi="Times New Roman" w:cs="Times New Roman"/>
        </w:rPr>
        <w:t xml:space="preserve"> кафедры менеджмента и теории экономики</w:t>
      </w:r>
    </w:p>
    <w:p w14:paraId="2532679F" w14:textId="1C421B90" w:rsidR="00C07226" w:rsidRDefault="00E0361C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Экономический факультет</w:t>
      </w:r>
    </w:p>
    <w:p w14:paraId="31F8FE4B" w14:textId="77777777" w:rsidR="00E0361C" w:rsidRDefault="00E0361C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55416" w14:textId="3124176B" w:rsidR="001F3C1C" w:rsidRPr="00676356" w:rsidRDefault="00880251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Ключевые слова: стартап-проект, </w:t>
      </w:r>
      <w:r w:rsidR="00A225A3">
        <w:rPr>
          <w:rFonts w:ascii="Times New Roman" w:hAnsi="Times New Roman" w:cs="Times New Roman"/>
        </w:rPr>
        <w:t>цифровые маркетинговые инструменты</w:t>
      </w:r>
      <w:r w:rsidR="00823A1F">
        <w:rPr>
          <w:rFonts w:ascii="Times New Roman" w:hAnsi="Times New Roman" w:cs="Times New Roman"/>
        </w:rPr>
        <w:t xml:space="preserve">, </w:t>
      </w:r>
      <w:r w:rsidR="004A0444">
        <w:rPr>
          <w:rFonts w:ascii="Times New Roman" w:hAnsi="Times New Roman" w:cs="Times New Roman"/>
        </w:rPr>
        <w:t>акселератор, краудфандинговая компания</w:t>
      </w:r>
      <w:r w:rsidR="00676356" w:rsidRPr="00676356">
        <w:rPr>
          <w:rFonts w:ascii="Times New Roman" w:hAnsi="Times New Roman" w:cs="Times New Roman"/>
        </w:rPr>
        <w:t>.</w:t>
      </w:r>
    </w:p>
    <w:p w14:paraId="31B07CE6" w14:textId="77777777" w:rsidR="009C65F2" w:rsidRDefault="009C65F2" w:rsidP="00142E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C5B7BA" w14:textId="31E465D7" w:rsidR="009C65F2" w:rsidRPr="009C65F2" w:rsidRDefault="009C65F2" w:rsidP="000479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65F2">
        <w:rPr>
          <w:rFonts w:ascii="Times New Roman" w:hAnsi="Times New Roman" w:cs="Times New Roman"/>
        </w:rPr>
        <w:t>У старта</w:t>
      </w:r>
      <w:r w:rsidR="00A06045">
        <w:rPr>
          <w:rFonts w:ascii="Times New Roman" w:hAnsi="Times New Roman" w:cs="Times New Roman"/>
        </w:rPr>
        <w:t>п-проектов</w:t>
      </w:r>
      <w:r w:rsidRPr="009C65F2">
        <w:rPr>
          <w:rFonts w:ascii="Times New Roman" w:hAnsi="Times New Roman" w:cs="Times New Roman"/>
        </w:rPr>
        <w:t xml:space="preserve"> короткий путь, начиная с </w:t>
      </w:r>
      <w:r w:rsidR="00CF0E2F">
        <w:rPr>
          <w:rFonts w:ascii="Times New Roman" w:hAnsi="Times New Roman" w:cs="Times New Roman"/>
        </w:rPr>
        <w:t>запуска</w:t>
      </w:r>
      <w:r w:rsidR="007133FB">
        <w:rPr>
          <w:rFonts w:ascii="Times New Roman" w:hAnsi="Times New Roman" w:cs="Times New Roman"/>
        </w:rPr>
        <w:t xml:space="preserve"> и заканчивая его проверкой соответствия на рынке</w:t>
      </w:r>
      <w:r w:rsidR="0046352B">
        <w:rPr>
          <w:rFonts w:ascii="Times New Roman" w:hAnsi="Times New Roman" w:cs="Times New Roman"/>
        </w:rPr>
        <w:t xml:space="preserve">. </w:t>
      </w:r>
      <w:r w:rsidR="00102E82">
        <w:rPr>
          <w:rFonts w:ascii="Times New Roman" w:hAnsi="Times New Roman" w:cs="Times New Roman"/>
        </w:rPr>
        <w:t xml:space="preserve">Реализация предполагает его дальнейшее масштабирование и уверенное </w:t>
      </w:r>
      <w:r w:rsidR="003149B4">
        <w:rPr>
          <w:rFonts w:ascii="Times New Roman" w:hAnsi="Times New Roman" w:cs="Times New Roman"/>
        </w:rPr>
        <w:t xml:space="preserve">существование </w:t>
      </w:r>
      <w:r w:rsidR="00BB3549">
        <w:rPr>
          <w:rFonts w:ascii="Times New Roman" w:hAnsi="Times New Roman" w:cs="Times New Roman"/>
        </w:rPr>
        <w:t>среди конкурентов</w:t>
      </w:r>
      <w:r w:rsidR="00A83AE8" w:rsidRPr="00A83AE8">
        <w:rPr>
          <w:rFonts w:ascii="Times New Roman" w:hAnsi="Times New Roman" w:cs="Times New Roman"/>
        </w:rPr>
        <w:t xml:space="preserve"> </w:t>
      </w:r>
      <w:r w:rsidR="00A83AE8" w:rsidRPr="00CB0FA1">
        <w:rPr>
          <w:rFonts w:ascii="Times New Roman" w:hAnsi="Times New Roman" w:cs="Times New Roman"/>
        </w:rPr>
        <w:t>[</w:t>
      </w:r>
      <w:r w:rsidR="00CB0FA1" w:rsidRPr="00CB0FA1">
        <w:rPr>
          <w:rFonts w:ascii="Times New Roman" w:hAnsi="Times New Roman" w:cs="Times New Roman"/>
        </w:rPr>
        <w:t>1, 4]</w:t>
      </w:r>
      <w:r w:rsidR="00BB3549">
        <w:rPr>
          <w:rFonts w:ascii="Times New Roman" w:hAnsi="Times New Roman" w:cs="Times New Roman"/>
        </w:rPr>
        <w:t>.</w:t>
      </w:r>
    </w:p>
    <w:p w14:paraId="55D9F875" w14:textId="7CFF10E9" w:rsidR="00047960" w:rsidRDefault="00BB3549" w:rsidP="006B2A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свести к минимуму риски и превратить </w:t>
      </w:r>
      <w:r w:rsidR="00616771">
        <w:rPr>
          <w:rFonts w:ascii="Times New Roman" w:hAnsi="Times New Roman" w:cs="Times New Roman"/>
        </w:rPr>
        <w:t xml:space="preserve">стартап в крупную конкурентоспособную </w:t>
      </w:r>
      <w:r w:rsidR="00DC6C70">
        <w:rPr>
          <w:rFonts w:ascii="Times New Roman" w:hAnsi="Times New Roman" w:cs="Times New Roman"/>
        </w:rPr>
        <w:t xml:space="preserve">компанию при </w:t>
      </w:r>
      <w:r w:rsidR="00DE226C">
        <w:rPr>
          <w:rFonts w:ascii="Times New Roman" w:hAnsi="Times New Roman" w:cs="Times New Roman"/>
        </w:rPr>
        <w:t>условии продуманного маркетингового управления</w:t>
      </w:r>
      <w:r w:rsidR="00B90A82">
        <w:rPr>
          <w:rFonts w:ascii="Times New Roman" w:hAnsi="Times New Roman" w:cs="Times New Roman"/>
        </w:rPr>
        <w:t xml:space="preserve">, </w:t>
      </w:r>
      <w:r w:rsidR="009675DE">
        <w:rPr>
          <w:rFonts w:ascii="Times New Roman" w:hAnsi="Times New Roman" w:cs="Times New Roman"/>
        </w:rPr>
        <w:t>учитывая потребности рынка</w:t>
      </w:r>
      <w:r w:rsidR="00B90A82">
        <w:rPr>
          <w:rFonts w:ascii="Times New Roman" w:hAnsi="Times New Roman" w:cs="Times New Roman"/>
        </w:rPr>
        <w:t xml:space="preserve"> и </w:t>
      </w:r>
      <w:r w:rsidR="007C7D37">
        <w:rPr>
          <w:rFonts w:ascii="Times New Roman" w:hAnsi="Times New Roman" w:cs="Times New Roman"/>
        </w:rPr>
        <w:t>имея дополнительные инвестици</w:t>
      </w:r>
      <w:r w:rsidR="00A81706">
        <w:rPr>
          <w:rFonts w:ascii="Times New Roman" w:hAnsi="Times New Roman" w:cs="Times New Roman"/>
        </w:rPr>
        <w:t>онные возможности</w:t>
      </w:r>
      <w:r w:rsidR="009E6CC4" w:rsidRPr="009E6CC4">
        <w:rPr>
          <w:rFonts w:ascii="Times New Roman" w:hAnsi="Times New Roman" w:cs="Times New Roman"/>
        </w:rPr>
        <w:t xml:space="preserve"> [3,5]</w:t>
      </w:r>
      <w:r w:rsidR="00A81706">
        <w:rPr>
          <w:rFonts w:ascii="Times New Roman" w:hAnsi="Times New Roman" w:cs="Times New Roman"/>
        </w:rPr>
        <w:t>.</w:t>
      </w:r>
    </w:p>
    <w:p w14:paraId="6F2E11C7" w14:textId="63647979" w:rsidR="0079399E" w:rsidRDefault="0079399E" w:rsidP="000479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99E">
        <w:rPr>
          <w:rFonts w:ascii="Times New Roman" w:hAnsi="Times New Roman" w:cs="Times New Roman"/>
        </w:rPr>
        <w:t>Для успешно</w:t>
      </w:r>
      <w:r>
        <w:rPr>
          <w:rFonts w:ascii="Times New Roman" w:hAnsi="Times New Roman" w:cs="Times New Roman"/>
        </w:rPr>
        <w:t>го продвижения</w:t>
      </w:r>
      <w:r w:rsidRPr="0079399E">
        <w:rPr>
          <w:rFonts w:ascii="Times New Roman" w:hAnsi="Times New Roman" w:cs="Times New Roman"/>
        </w:rPr>
        <w:t xml:space="preserve"> стартап-проекта необходимо целенаправленно использовать цифровые инструменты, которые обеспечивают быстрый охват аудитории,</w:t>
      </w:r>
      <w:r w:rsidR="00F03ED2">
        <w:rPr>
          <w:rFonts w:ascii="Times New Roman" w:hAnsi="Times New Roman" w:cs="Times New Roman"/>
        </w:rPr>
        <w:t xml:space="preserve"> персонализацию</w:t>
      </w:r>
      <w:r w:rsidRPr="0079399E">
        <w:rPr>
          <w:rFonts w:ascii="Times New Roman" w:hAnsi="Times New Roman" w:cs="Times New Roman"/>
        </w:rPr>
        <w:t xml:space="preserve"> коммуникации и измер</w:t>
      </w:r>
      <w:r w:rsidR="00237FDF">
        <w:rPr>
          <w:rFonts w:ascii="Times New Roman" w:hAnsi="Times New Roman" w:cs="Times New Roman"/>
        </w:rPr>
        <w:t>имость</w:t>
      </w:r>
      <w:r w:rsidRPr="0079399E">
        <w:rPr>
          <w:rFonts w:ascii="Times New Roman" w:hAnsi="Times New Roman" w:cs="Times New Roman"/>
        </w:rPr>
        <w:t xml:space="preserve"> результатов</w:t>
      </w:r>
      <w:r w:rsidR="009E6CC4" w:rsidRPr="009E6CC4">
        <w:rPr>
          <w:rFonts w:ascii="Times New Roman" w:hAnsi="Times New Roman" w:cs="Times New Roman"/>
        </w:rPr>
        <w:t xml:space="preserve"> [1]</w:t>
      </w:r>
      <w:r w:rsidRPr="0079399E">
        <w:rPr>
          <w:rFonts w:ascii="Times New Roman" w:hAnsi="Times New Roman" w:cs="Times New Roman"/>
        </w:rPr>
        <w:t xml:space="preserve">. </w:t>
      </w:r>
      <w:r w:rsidR="00237FDF">
        <w:rPr>
          <w:rFonts w:ascii="Times New Roman" w:hAnsi="Times New Roman" w:cs="Times New Roman"/>
        </w:rPr>
        <w:t>В</w:t>
      </w:r>
      <w:r w:rsidRPr="0079399E">
        <w:rPr>
          <w:rFonts w:ascii="Times New Roman" w:hAnsi="Times New Roman" w:cs="Times New Roman"/>
        </w:rPr>
        <w:t xml:space="preserve"> отличие от традиционного маркетинга, цифровые каналы позволяют стартапам </w:t>
      </w:r>
      <w:r w:rsidR="00237FDF">
        <w:rPr>
          <w:rFonts w:ascii="Times New Roman" w:hAnsi="Times New Roman" w:cs="Times New Roman"/>
        </w:rPr>
        <w:t xml:space="preserve">с ограниченным бюджетом </w:t>
      </w:r>
      <w:r w:rsidRPr="0079399E">
        <w:rPr>
          <w:rFonts w:ascii="Times New Roman" w:hAnsi="Times New Roman" w:cs="Times New Roman"/>
        </w:rPr>
        <w:t>конкурировать с крупными игроками за счет гибкости и таргети</w:t>
      </w:r>
      <w:r w:rsidR="00F94D34">
        <w:rPr>
          <w:rFonts w:ascii="Times New Roman" w:hAnsi="Times New Roman" w:cs="Times New Roman"/>
        </w:rPr>
        <w:t>рования.</w:t>
      </w:r>
    </w:p>
    <w:p w14:paraId="2A28FCE3" w14:textId="31F638A3" w:rsidR="00F94D34" w:rsidRPr="009E6CC4" w:rsidRDefault="00F94D34" w:rsidP="000479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использование цифровых инструментов на примере стартап-проекта «</w:t>
      </w:r>
      <w:r>
        <w:rPr>
          <w:rFonts w:ascii="Times New Roman" w:hAnsi="Times New Roman" w:cs="Times New Roman"/>
          <w:lang w:val="en-US"/>
        </w:rPr>
        <w:t>NeuroVR</w:t>
      </w:r>
      <w:r>
        <w:rPr>
          <w:rFonts w:ascii="Times New Roman" w:hAnsi="Times New Roman" w:cs="Times New Roman"/>
        </w:rPr>
        <w:t>»</w:t>
      </w:r>
      <w:r w:rsidR="00554CA5">
        <w:rPr>
          <w:rFonts w:ascii="Times New Roman" w:hAnsi="Times New Roman" w:cs="Times New Roman"/>
        </w:rPr>
        <w:t xml:space="preserve"> - в</w:t>
      </w:r>
      <w:r w:rsidR="00554CA5" w:rsidRPr="00554CA5">
        <w:rPr>
          <w:rFonts w:ascii="Times New Roman" w:hAnsi="Times New Roman" w:cs="Times New Roman"/>
        </w:rPr>
        <w:t>иртуальная комната для восстановления после инсульта с ИИ-адаптацией</w:t>
      </w:r>
      <w:r w:rsidR="00F21308">
        <w:rPr>
          <w:rFonts w:ascii="Times New Roman" w:hAnsi="Times New Roman" w:cs="Times New Roman"/>
        </w:rPr>
        <w:t xml:space="preserve">. </w:t>
      </w:r>
      <w:r w:rsidR="00F21308" w:rsidRPr="00F21308">
        <w:rPr>
          <w:rFonts w:ascii="Times New Roman" w:hAnsi="Times New Roman" w:cs="Times New Roman"/>
        </w:rPr>
        <w:t>Это высокотехнологичное оборудование, предназначенное для максимального погружения пациента в процесс реабилитации</w:t>
      </w:r>
      <w:r w:rsidR="009E6CC4" w:rsidRPr="009E6CC4">
        <w:rPr>
          <w:rFonts w:ascii="Times New Roman" w:hAnsi="Times New Roman" w:cs="Times New Roman"/>
        </w:rPr>
        <w:t xml:space="preserve"> [2</w:t>
      </w:r>
      <w:r w:rsidR="009E6CC4" w:rsidRPr="00676356">
        <w:rPr>
          <w:rFonts w:ascii="Times New Roman" w:hAnsi="Times New Roman" w:cs="Times New Roman"/>
        </w:rPr>
        <w:t>]</w:t>
      </w:r>
      <w:r w:rsidR="009E6CC4" w:rsidRPr="009E6CC4">
        <w:rPr>
          <w:rFonts w:ascii="Times New Roman" w:hAnsi="Times New Roman" w:cs="Times New Roman"/>
        </w:rPr>
        <w:t>.</w:t>
      </w:r>
    </w:p>
    <w:p w14:paraId="24F3D419" w14:textId="35D50DB8" w:rsidR="00267E99" w:rsidRPr="00267E99" w:rsidRDefault="00267E99" w:rsidP="007E3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7E99">
        <w:rPr>
          <w:rFonts w:ascii="Times New Roman" w:hAnsi="Times New Roman" w:cs="Times New Roman"/>
        </w:rPr>
        <w:t>Ежегодно в РФ регистрируется 450 000 новых случаев инсульта, при этом 85% пациентов сталкиваются с нарушениями моторики, а 90% не могут вернуться к полноценной трудовой деятельности.</w:t>
      </w:r>
    </w:p>
    <w:p w14:paraId="574F2951" w14:textId="00E2D9B6" w:rsidR="00267E99" w:rsidRDefault="0032239E" w:rsidP="00267E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67E99" w:rsidRPr="00267E99">
        <w:rPr>
          <w:rFonts w:ascii="Times New Roman" w:hAnsi="Times New Roman" w:cs="Times New Roman"/>
        </w:rPr>
        <w:t>екущие методы реабилитации имеют недостатки: они основаны на субъективной оценке прогресса врачом, страдают от отсутствия мотивации из-за однообразных упражнений, не адаптированы под индивидуальные нужды пациентов. Это подчеркивает потребность в более эффективных и доступных решениях.</w:t>
      </w:r>
    </w:p>
    <w:p w14:paraId="24E1FA43" w14:textId="77777777" w:rsidR="00C4489C" w:rsidRDefault="00C4489C" w:rsidP="00267E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B6BF24" w14:textId="193DA5AD" w:rsidR="00C4489C" w:rsidRPr="00C4489C" w:rsidRDefault="007E3D19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 продукт состоит из</w:t>
      </w:r>
      <w:r w:rsidR="00C4489C">
        <w:rPr>
          <w:rFonts w:ascii="Times New Roman" w:hAnsi="Times New Roman" w:cs="Times New Roman"/>
        </w:rPr>
        <w:t xml:space="preserve">: </w:t>
      </w:r>
    </w:p>
    <w:p w14:paraId="3ECF8FDC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Аппаратная часть включает:</w:t>
      </w:r>
    </w:p>
    <w:p w14:paraId="3BCEC536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• VR-шлем (Oculus Quest 3) для полного погружения в виртуальную реальность.</w:t>
      </w:r>
    </w:p>
    <w:p w14:paraId="06707DBD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• ЭЭГ-гарнитуру (NeuroSky) для считывания мозговых ритмов и захвата намерения движения.</w:t>
      </w:r>
    </w:p>
    <w:p w14:paraId="24947C53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• Умную тактильную перчатку, обеспечивающую обратную связь и стимулирующую нейропластичность.</w:t>
      </w:r>
    </w:p>
    <w:p w14:paraId="6F724C9F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EF2731D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Программная часть состоит из:</w:t>
      </w:r>
    </w:p>
    <w:p w14:paraId="0636E30D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• Трех детализированных VR-сцен (кухня, комната, Lidar-пространство) для разнообразных тренировок.</w:t>
      </w:r>
    </w:p>
    <w:p w14:paraId="02B11017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• Алгоритма ИИ для адаптации сложности упражнений под индивидуальные потребности пациента.</w:t>
      </w:r>
    </w:p>
    <w:p w14:paraId="5DC2F5D4" w14:textId="77777777" w:rsidR="00C4489C" w:rsidRP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• Телемедицинского модуля, позволяющего врачам удаленно контролировать процесс.</w:t>
      </w:r>
    </w:p>
    <w:p w14:paraId="1B5DBE0E" w14:textId="77777777" w:rsidR="00C4489C" w:rsidRDefault="00C4489C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89C">
        <w:rPr>
          <w:rFonts w:ascii="Times New Roman" w:hAnsi="Times New Roman" w:cs="Times New Roman"/>
        </w:rPr>
        <w:t>• Облачной системы аналитики для отслеживания прогресса и оценки эффективности реабилитации.</w:t>
      </w:r>
    </w:p>
    <w:p w14:paraId="5C081A96" w14:textId="77777777" w:rsidR="007F4423" w:rsidRDefault="007F4423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219669A" w14:textId="4F5A395B" w:rsidR="007F4423" w:rsidRDefault="007F4423" w:rsidP="00C448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Достигнутый результат проекта:</w:t>
      </w:r>
    </w:p>
    <w:p w14:paraId="71087F85" w14:textId="77777777" w:rsidR="008D6DAE" w:rsidRDefault="008D6DAE" w:rsidP="00DD06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6DAE">
        <w:rPr>
          <w:rFonts w:ascii="Times New Roman" w:hAnsi="Times New Roman" w:cs="Times New Roman"/>
        </w:rPr>
        <w:t xml:space="preserve">Работающий прототип на Unity с полным </w:t>
      </w:r>
      <w:r>
        <w:rPr>
          <w:rFonts w:ascii="Times New Roman" w:hAnsi="Times New Roman" w:cs="Times New Roman"/>
        </w:rPr>
        <w:t>циклом реабилитации.</w:t>
      </w:r>
    </w:p>
    <w:p w14:paraId="3EE4B6DC" w14:textId="77777777" w:rsidR="00DD6D5D" w:rsidRDefault="008D6DAE" w:rsidP="00DD06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8D6DAE">
        <w:rPr>
          <w:rFonts w:ascii="Times New Roman" w:hAnsi="Times New Roman" w:cs="Times New Roman"/>
        </w:rPr>
        <w:t>Интеграция с Lidar </w:t>
      </w:r>
      <w:r w:rsidR="00DD6D5D">
        <w:rPr>
          <w:rFonts w:ascii="Times New Roman" w:hAnsi="Times New Roman" w:cs="Times New Roman"/>
        </w:rPr>
        <w:t xml:space="preserve">– </w:t>
      </w:r>
      <w:r w:rsidRPr="008D6DAE">
        <w:rPr>
          <w:rFonts w:ascii="Times New Roman" w:hAnsi="Times New Roman" w:cs="Times New Roman"/>
        </w:rPr>
        <w:t>сканирование</w:t>
      </w:r>
      <w:r w:rsidR="00DD6D5D">
        <w:rPr>
          <w:rFonts w:ascii="Times New Roman" w:hAnsi="Times New Roman" w:cs="Times New Roman"/>
        </w:rPr>
        <w:t xml:space="preserve"> реальных помещений.</w:t>
      </w:r>
    </w:p>
    <w:p w14:paraId="74A50C01" w14:textId="77777777" w:rsidR="00BB112B" w:rsidRDefault="00DD6D5D" w:rsidP="00DD06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D6DAE" w:rsidRPr="008D6DAE">
        <w:rPr>
          <w:rFonts w:ascii="Times New Roman" w:hAnsi="Times New Roman" w:cs="Times New Roman"/>
        </w:rPr>
        <w:t xml:space="preserve"> Алгоритм адаптации </w:t>
      </w:r>
      <w:r>
        <w:rPr>
          <w:rFonts w:ascii="Times New Roman" w:hAnsi="Times New Roman" w:cs="Times New Roman"/>
        </w:rPr>
        <w:t>-</w:t>
      </w:r>
      <w:r w:rsidR="008D6DAE" w:rsidRPr="008D6DAE">
        <w:rPr>
          <w:rFonts w:ascii="Times New Roman" w:hAnsi="Times New Roman" w:cs="Times New Roman"/>
        </w:rPr>
        <w:t xml:space="preserve"> код на 1500+ строк</w:t>
      </w:r>
      <w:r>
        <w:rPr>
          <w:rFonts w:ascii="Times New Roman" w:hAnsi="Times New Roman" w:cs="Times New Roman"/>
        </w:rPr>
        <w:t xml:space="preserve"> подготовлен к патенту</w:t>
      </w:r>
      <w:r w:rsidR="00BB112B">
        <w:rPr>
          <w:rFonts w:ascii="Times New Roman" w:hAnsi="Times New Roman" w:cs="Times New Roman"/>
        </w:rPr>
        <w:t>.</w:t>
      </w:r>
    </w:p>
    <w:p w14:paraId="505C4C4F" w14:textId="38848FC3" w:rsidR="009C65F2" w:rsidRDefault="00BB112B" w:rsidP="00DD06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D6DAE" w:rsidRPr="008D6DAE">
        <w:rPr>
          <w:rFonts w:ascii="Times New Roman" w:hAnsi="Times New Roman" w:cs="Times New Roman"/>
        </w:rPr>
        <w:t xml:space="preserve"> 3D-моделирование </w:t>
      </w:r>
      <w:r>
        <w:rPr>
          <w:rFonts w:ascii="Times New Roman" w:hAnsi="Times New Roman" w:cs="Times New Roman"/>
        </w:rPr>
        <w:t>-</w:t>
      </w:r>
      <w:r w:rsidR="008D6DAE" w:rsidRPr="008D6DAE">
        <w:rPr>
          <w:rFonts w:ascii="Times New Roman" w:hAnsi="Times New Roman" w:cs="Times New Roman"/>
        </w:rPr>
        <w:t xml:space="preserve"> создание реалистичных VR-сред</w:t>
      </w:r>
      <w:r>
        <w:rPr>
          <w:rFonts w:ascii="Times New Roman" w:hAnsi="Times New Roman" w:cs="Times New Roman"/>
        </w:rPr>
        <w:t>.</w:t>
      </w:r>
    </w:p>
    <w:p w14:paraId="24DA0BDF" w14:textId="77777777" w:rsidR="00BB112B" w:rsidRDefault="00BB112B" w:rsidP="00DD06B2">
      <w:pPr>
        <w:spacing w:after="0" w:line="240" w:lineRule="auto"/>
        <w:rPr>
          <w:rFonts w:ascii="Times New Roman" w:hAnsi="Times New Roman" w:cs="Times New Roman"/>
        </w:rPr>
      </w:pPr>
    </w:p>
    <w:p w14:paraId="73160587" w14:textId="0999972D" w:rsidR="00BB112B" w:rsidRDefault="00601AF6" w:rsidP="00DD06B2">
      <w:pPr>
        <w:spacing w:after="0" w:line="240" w:lineRule="auto"/>
        <w:rPr>
          <w:rFonts w:ascii="Times New Roman" w:hAnsi="Times New Roman" w:cs="Times New Roman"/>
        </w:rPr>
      </w:pPr>
      <w:r w:rsidRPr="00601AF6">
        <w:rPr>
          <w:rFonts w:ascii="Times New Roman" w:hAnsi="Times New Roman" w:cs="Times New Roman"/>
        </w:rPr>
        <w:t xml:space="preserve">Цифровое продвижение стартапа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NeuroVR</w:t>
      </w:r>
      <w:r>
        <w:rPr>
          <w:rFonts w:ascii="Times New Roman" w:hAnsi="Times New Roman" w:cs="Times New Roman"/>
        </w:rPr>
        <w:t>»</w:t>
      </w:r>
      <w:r w:rsidRPr="00601AF6">
        <w:rPr>
          <w:rFonts w:ascii="Times New Roman" w:hAnsi="Times New Roman" w:cs="Times New Roman"/>
        </w:rPr>
        <w:t xml:space="preserve"> может быть значительно у</w:t>
      </w:r>
      <w:r w:rsidR="006C5DE4">
        <w:rPr>
          <w:rFonts w:ascii="Times New Roman" w:hAnsi="Times New Roman" w:cs="Times New Roman"/>
        </w:rPr>
        <w:t>силено</w:t>
      </w:r>
      <w:r w:rsidRPr="00601AF6">
        <w:rPr>
          <w:rFonts w:ascii="Times New Roman" w:hAnsi="Times New Roman" w:cs="Times New Roman"/>
        </w:rPr>
        <w:t xml:space="preserve"> </w:t>
      </w:r>
      <w:r w:rsidR="006C5DE4">
        <w:rPr>
          <w:rFonts w:ascii="Times New Roman" w:hAnsi="Times New Roman" w:cs="Times New Roman"/>
        </w:rPr>
        <w:t xml:space="preserve">через </w:t>
      </w:r>
      <w:r w:rsidR="001B163C" w:rsidRPr="00601AF6">
        <w:rPr>
          <w:rFonts w:ascii="Times New Roman" w:hAnsi="Times New Roman" w:cs="Times New Roman"/>
        </w:rPr>
        <w:t>и</w:t>
      </w:r>
      <w:r w:rsidR="001B163C">
        <w:rPr>
          <w:rFonts w:ascii="Times New Roman" w:hAnsi="Times New Roman" w:cs="Times New Roman"/>
        </w:rPr>
        <w:t>спользование</w:t>
      </w:r>
      <w:r w:rsidRPr="00601AF6">
        <w:rPr>
          <w:rFonts w:ascii="Times New Roman" w:hAnsi="Times New Roman" w:cs="Times New Roman"/>
        </w:rPr>
        <w:t xml:space="preserve"> краудфандинговых </w:t>
      </w:r>
      <w:r w:rsidR="001B163C">
        <w:rPr>
          <w:rFonts w:ascii="Times New Roman" w:hAnsi="Times New Roman" w:cs="Times New Roman"/>
        </w:rPr>
        <w:t>платформ</w:t>
      </w:r>
      <w:r w:rsidRPr="00601AF6">
        <w:rPr>
          <w:rFonts w:ascii="Times New Roman" w:hAnsi="Times New Roman" w:cs="Times New Roman"/>
        </w:rPr>
        <w:t xml:space="preserve"> и участия в специализированных акселераторах, которые совместно решают проблемы финансирования</w:t>
      </w:r>
      <w:r w:rsidR="001D010F">
        <w:rPr>
          <w:rFonts w:ascii="Times New Roman" w:hAnsi="Times New Roman" w:cs="Times New Roman"/>
        </w:rPr>
        <w:t xml:space="preserve"> и проверки спроса.</w:t>
      </w:r>
    </w:p>
    <w:p w14:paraId="55FD253E" w14:textId="08733EA8" w:rsidR="007D0014" w:rsidRDefault="007D0014" w:rsidP="007D0014">
      <w:pPr>
        <w:spacing w:after="0" w:line="240" w:lineRule="auto"/>
        <w:rPr>
          <w:rFonts w:ascii="Times New Roman" w:hAnsi="Times New Roman" w:cs="Times New Roman"/>
        </w:rPr>
      </w:pPr>
    </w:p>
    <w:p w14:paraId="14D6513D" w14:textId="7BAB220E" w:rsidR="0045165C" w:rsidRDefault="0045165C" w:rsidP="007D0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преимущества </w:t>
      </w:r>
      <w:r w:rsidR="004A0444">
        <w:rPr>
          <w:rFonts w:ascii="Times New Roman" w:hAnsi="Times New Roman" w:cs="Times New Roman"/>
        </w:rPr>
        <w:t>краудфандинговых</w:t>
      </w:r>
      <w:r w:rsidR="007353E2">
        <w:rPr>
          <w:rFonts w:ascii="Times New Roman" w:hAnsi="Times New Roman" w:cs="Times New Roman"/>
        </w:rPr>
        <w:t xml:space="preserve"> платформ для стартап-проекта:</w:t>
      </w:r>
    </w:p>
    <w:p w14:paraId="484456CB" w14:textId="44770D22" w:rsidR="007353E2" w:rsidRDefault="007353E2" w:rsidP="007D0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Позволяет собрать средства для реализации проекта без обращения к традиционным </w:t>
      </w:r>
      <w:r w:rsidR="0061372B">
        <w:rPr>
          <w:rFonts w:ascii="Times New Roman" w:hAnsi="Times New Roman" w:cs="Times New Roman"/>
        </w:rPr>
        <w:t>источникам – банкам или крупным инвесторам.</w:t>
      </w:r>
    </w:p>
    <w:p w14:paraId="71302425" w14:textId="5C62B19D" w:rsidR="0061372B" w:rsidRDefault="0061372B" w:rsidP="007D0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4110">
        <w:rPr>
          <w:rFonts w:ascii="Times New Roman" w:hAnsi="Times New Roman" w:cs="Times New Roman"/>
        </w:rPr>
        <w:t xml:space="preserve">Дает возможность рассказать о проекте </w:t>
      </w:r>
      <w:r w:rsidR="00822743">
        <w:rPr>
          <w:rFonts w:ascii="Times New Roman" w:hAnsi="Times New Roman" w:cs="Times New Roman"/>
        </w:rPr>
        <w:t>широкой аудитории и привлечь внимание потенциальных клиентов</w:t>
      </w:r>
    </w:p>
    <w:p w14:paraId="5586DCC0" w14:textId="7D4C3D10" w:rsidR="00822743" w:rsidRDefault="00822743" w:rsidP="007D0014">
      <w:pPr>
        <w:spacing w:after="0" w:line="240" w:lineRule="auto"/>
        <w:rPr>
          <w:rFonts w:ascii="Times New Roman" w:hAnsi="Times New Roman" w:cs="Times New Roman"/>
        </w:rPr>
      </w:pPr>
    </w:p>
    <w:p w14:paraId="3BC40863" w14:textId="39A00400" w:rsidR="0097764C" w:rsidRDefault="007311EC" w:rsidP="007D0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участие в специализированных акселераторах дает стартап-проекту не мало преимуществ: </w:t>
      </w:r>
    </w:p>
    <w:p w14:paraId="327FFB7B" w14:textId="3A4FAA0E" w:rsidR="007311EC" w:rsidRDefault="007311EC" w:rsidP="007D0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3D86">
        <w:rPr>
          <w:rFonts w:ascii="Times New Roman" w:hAnsi="Times New Roman" w:cs="Times New Roman"/>
        </w:rPr>
        <w:t>Доступ к опыту успешных предпринимателей, инвесторов, отраслевых экспертов и трекеро</w:t>
      </w:r>
      <w:r w:rsidR="00595D56">
        <w:rPr>
          <w:rFonts w:ascii="Times New Roman" w:hAnsi="Times New Roman" w:cs="Times New Roman"/>
        </w:rPr>
        <w:t>в, ко</w:t>
      </w:r>
      <w:r w:rsidR="009A005A">
        <w:rPr>
          <w:rFonts w:ascii="Times New Roman" w:hAnsi="Times New Roman" w:cs="Times New Roman"/>
        </w:rPr>
        <w:t>торые помогают продвигать и развивать проект дальше.</w:t>
      </w:r>
    </w:p>
    <w:p w14:paraId="5FCB7382" w14:textId="49F92C5C" w:rsidR="009A005A" w:rsidRDefault="009A005A" w:rsidP="007D0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95D56">
        <w:rPr>
          <w:rFonts w:ascii="Times New Roman" w:hAnsi="Times New Roman" w:cs="Times New Roman"/>
        </w:rPr>
        <w:t xml:space="preserve"> Предоставление рабочего пространства, технического оснащения</w:t>
      </w:r>
      <w:r w:rsidR="000B65D2">
        <w:rPr>
          <w:rFonts w:ascii="Times New Roman" w:hAnsi="Times New Roman" w:cs="Times New Roman"/>
        </w:rPr>
        <w:t xml:space="preserve"> и др. ресурсов.</w:t>
      </w:r>
    </w:p>
    <w:p w14:paraId="4640BD12" w14:textId="51881BBA" w:rsidR="000B65D2" w:rsidRDefault="000B65D2" w:rsidP="007D0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434B">
        <w:rPr>
          <w:rFonts w:ascii="Times New Roman" w:hAnsi="Times New Roman" w:cs="Times New Roman"/>
        </w:rPr>
        <w:t xml:space="preserve">Помощь в </w:t>
      </w:r>
      <w:r w:rsidR="003666B7">
        <w:rPr>
          <w:rFonts w:ascii="Times New Roman" w:hAnsi="Times New Roman" w:cs="Times New Roman"/>
        </w:rPr>
        <w:t>привлечении дальнейших инвестиций, представляя проекты инвесторам.</w:t>
      </w:r>
    </w:p>
    <w:p w14:paraId="45EF079A" w14:textId="77777777" w:rsidR="00B66818" w:rsidRDefault="00B66818" w:rsidP="007D0014">
      <w:pPr>
        <w:spacing w:after="0" w:line="240" w:lineRule="auto"/>
        <w:rPr>
          <w:rFonts w:ascii="Times New Roman" w:hAnsi="Times New Roman" w:cs="Times New Roman"/>
        </w:rPr>
      </w:pPr>
    </w:p>
    <w:p w14:paraId="66F86048" w14:textId="6FCF5977" w:rsidR="00B66818" w:rsidRDefault="00B66818" w:rsidP="00B668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литературы:</w:t>
      </w:r>
    </w:p>
    <w:p w14:paraId="4EFAAFDD" w14:textId="77777777" w:rsidR="00B66818" w:rsidRDefault="00B66818" w:rsidP="00B668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AF2DE" w14:textId="0C369693" w:rsidR="00823A1F" w:rsidRDefault="00136230" w:rsidP="0013623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36230">
        <w:rPr>
          <w:rFonts w:ascii="Times New Roman" w:hAnsi="Times New Roman" w:cs="Times New Roman"/>
        </w:rPr>
        <w:t>Смирнов, В. А. Growth Hacking : как раскрутить стартап с нуля / В. А. Смирнов. — Санкт-Петербург : БХВ-Петербург, 2020. — 286 с.</w:t>
      </w:r>
    </w:p>
    <w:p w14:paraId="1D48C311" w14:textId="1F95414D" w:rsidR="00136230" w:rsidRPr="000035CA" w:rsidRDefault="000035CA" w:rsidP="0013623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035CA">
        <w:rPr>
          <w:rFonts w:ascii="Times New Roman" w:eastAsia="NSimSun" w:hAnsi="Times New Roman" w:cs="Times New Roman"/>
          <w:lang w:eastAsia="zh-CN" w:bidi="hi-IN"/>
        </w:rPr>
        <w:t>Акселераторский проект «</w:t>
      </w:r>
      <w:r w:rsidRPr="000035CA">
        <w:rPr>
          <w:rFonts w:ascii="Times New Roman" w:eastAsia="NSimSun" w:hAnsi="Times New Roman" w:cs="Times New Roman"/>
          <w:lang w:val="en-US" w:eastAsia="zh-CN" w:bidi="hi-IN"/>
        </w:rPr>
        <w:t>NeuroVR</w:t>
      </w:r>
      <w:r w:rsidRPr="000035CA">
        <w:rPr>
          <w:rFonts w:ascii="Times New Roman" w:eastAsia="NSimSun" w:hAnsi="Times New Roman" w:cs="Times New Roman"/>
          <w:lang w:eastAsia="zh-CN" w:bidi="hi-IN"/>
        </w:rPr>
        <w:t>»</w:t>
      </w:r>
    </w:p>
    <w:p w14:paraId="0C0CAC37" w14:textId="4793D540" w:rsidR="000035CA" w:rsidRDefault="00B55188" w:rsidP="0013623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55188">
        <w:rPr>
          <w:rFonts w:ascii="Times New Roman" w:hAnsi="Times New Roman" w:cs="Times New Roman"/>
        </w:rPr>
        <w:t>Бланк, С. Стартап : настольная книга основателя / С. Бланк, Б. Дорф. — 4-е изд. — Москва : Альпина Паблишер, 2016. — 616 с.</w:t>
      </w:r>
    </w:p>
    <w:p w14:paraId="48FECA43" w14:textId="431A1069" w:rsidR="00B55188" w:rsidRDefault="003011C3" w:rsidP="0013623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011C3">
        <w:rPr>
          <w:rFonts w:ascii="Times New Roman" w:hAnsi="Times New Roman" w:cs="Times New Roman"/>
        </w:rPr>
        <w:t>Микаловиц, М. Стартап без бюджета / М. Микаловиц ; пер. с англ. С. Филина. — М. : Манн, Иванов и Фербер, 2011. — 199 с.</w:t>
      </w:r>
    </w:p>
    <w:p w14:paraId="38880AB7" w14:textId="4DA2FE41" w:rsidR="003011C3" w:rsidRPr="00136230" w:rsidRDefault="00CD0C72" w:rsidP="0013623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0C72">
        <w:rPr>
          <w:rFonts w:ascii="Times New Roman" w:hAnsi="Times New Roman" w:cs="Times New Roman"/>
        </w:rPr>
        <w:t>Коэн, Д. Стартап в Сети. Мастер-классы успешных предпринимателей : пер. с англ. / Д. Коэн, Б. Фелд. — 2-е изд. — М. : Альпина Паблишер, 2013. — 337 с. </w:t>
      </w:r>
    </w:p>
    <w:p w14:paraId="7C136FD9" w14:textId="77777777" w:rsidR="00823A1F" w:rsidRPr="00C334EB" w:rsidRDefault="00823A1F" w:rsidP="007D001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93669F" w14:textId="6B8A9C54" w:rsidR="001D010F" w:rsidRDefault="001D010F" w:rsidP="00DD06B2">
      <w:pPr>
        <w:spacing w:after="0" w:line="240" w:lineRule="auto"/>
        <w:rPr>
          <w:rFonts w:ascii="Times New Roman" w:hAnsi="Times New Roman" w:cs="Times New Roman"/>
        </w:rPr>
      </w:pPr>
    </w:p>
    <w:p w14:paraId="2C813A5E" w14:textId="77777777" w:rsidR="006B7AF7" w:rsidRPr="00B83695" w:rsidRDefault="006B7AF7" w:rsidP="006B7AF7">
      <w:pPr>
        <w:spacing w:after="0" w:line="300" w:lineRule="auto"/>
        <w:jc w:val="both"/>
        <w:rPr>
          <w:rFonts w:ascii="Times New Roman" w:hAnsi="Times New Roman" w:cs="Times New Roman"/>
        </w:rPr>
      </w:pPr>
    </w:p>
    <w:sectPr w:rsidR="006B7AF7" w:rsidRPr="00B83695" w:rsidSect="00886B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DB1"/>
    <w:multiLevelType w:val="hybridMultilevel"/>
    <w:tmpl w:val="34A4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7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B9"/>
    <w:rsid w:val="000035CA"/>
    <w:rsid w:val="00047960"/>
    <w:rsid w:val="000B65D2"/>
    <w:rsid w:val="00102E82"/>
    <w:rsid w:val="00136230"/>
    <w:rsid w:val="00142EFA"/>
    <w:rsid w:val="00184519"/>
    <w:rsid w:val="001B163C"/>
    <w:rsid w:val="001D010F"/>
    <w:rsid w:val="001F3C1C"/>
    <w:rsid w:val="00237FDF"/>
    <w:rsid w:val="00267E99"/>
    <w:rsid w:val="002721B2"/>
    <w:rsid w:val="0028656C"/>
    <w:rsid w:val="003011C3"/>
    <w:rsid w:val="003149B4"/>
    <w:rsid w:val="0032239E"/>
    <w:rsid w:val="003666B7"/>
    <w:rsid w:val="003D63E9"/>
    <w:rsid w:val="00420BED"/>
    <w:rsid w:val="0042638C"/>
    <w:rsid w:val="00446588"/>
    <w:rsid w:val="0045165C"/>
    <w:rsid w:val="0046352B"/>
    <w:rsid w:val="00474110"/>
    <w:rsid w:val="004A0444"/>
    <w:rsid w:val="004E2CB9"/>
    <w:rsid w:val="004F6277"/>
    <w:rsid w:val="00554CA5"/>
    <w:rsid w:val="00595D56"/>
    <w:rsid w:val="005B3D86"/>
    <w:rsid w:val="00600D60"/>
    <w:rsid w:val="00601AF6"/>
    <w:rsid w:val="0061372B"/>
    <w:rsid w:val="00616771"/>
    <w:rsid w:val="00676356"/>
    <w:rsid w:val="00687344"/>
    <w:rsid w:val="006B2AC8"/>
    <w:rsid w:val="006B7AF7"/>
    <w:rsid w:val="006C5DE4"/>
    <w:rsid w:val="007133FB"/>
    <w:rsid w:val="007311EC"/>
    <w:rsid w:val="007353E2"/>
    <w:rsid w:val="00755125"/>
    <w:rsid w:val="0078434B"/>
    <w:rsid w:val="0079399E"/>
    <w:rsid w:val="007A2CDA"/>
    <w:rsid w:val="007C7D37"/>
    <w:rsid w:val="007D0014"/>
    <w:rsid w:val="007E3D19"/>
    <w:rsid w:val="007F4423"/>
    <w:rsid w:val="00822743"/>
    <w:rsid w:val="00823A1F"/>
    <w:rsid w:val="00880251"/>
    <w:rsid w:val="00886BB8"/>
    <w:rsid w:val="008D6DAE"/>
    <w:rsid w:val="008E54A5"/>
    <w:rsid w:val="009675DE"/>
    <w:rsid w:val="0097764C"/>
    <w:rsid w:val="009A005A"/>
    <w:rsid w:val="009C65F2"/>
    <w:rsid w:val="009E6CC4"/>
    <w:rsid w:val="00A06045"/>
    <w:rsid w:val="00A225A3"/>
    <w:rsid w:val="00A54F66"/>
    <w:rsid w:val="00A81706"/>
    <w:rsid w:val="00A83AE8"/>
    <w:rsid w:val="00AA2F24"/>
    <w:rsid w:val="00B03C1E"/>
    <w:rsid w:val="00B55188"/>
    <w:rsid w:val="00B561AA"/>
    <w:rsid w:val="00B66818"/>
    <w:rsid w:val="00B83695"/>
    <w:rsid w:val="00B90A82"/>
    <w:rsid w:val="00BB112B"/>
    <w:rsid w:val="00BB3549"/>
    <w:rsid w:val="00BC5674"/>
    <w:rsid w:val="00C07226"/>
    <w:rsid w:val="00C14022"/>
    <w:rsid w:val="00C14348"/>
    <w:rsid w:val="00C334EB"/>
    <w:rsid w:val="00C4489C"/>
    <w:rsid w:val="00CB0FA1"/>
    <w:rsid w:val="00CD0C72"/>
    <w:rsid w:val="00CF0E2F"/>
    <w:rsid w:val="00DB03A6"/>
    <w:rsid w:val="00DC6C70"/>
    <w:rsid w:val="00DD06B2"/>
    <w:rsid w:val="00DD6D5D"/>
    <w:rsid w:val="00DE226C"/>
    <w:rsid w:val="00E0361C"/>
    <w:rsid w:val="00E6436E"/>
    <w:rsid w:val="00E97821"/>
    <w:rsid w:val="00EC5F0D"/>
    <w:rsid w:val="00F03ED2"/>
    <w:rsid w:val="00F21308"/>
    <w:rsid w:val="00F26CA4"/>
    <w:rsid w:val="00F858F2"/>
    <w:rsid w:val="00F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C0A3"/>
  <w15:chartTrackingRefBased/>
  <w15:docId w15:val="{0A0370E2-1A76-4A26-980A-AEF21DB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C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C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C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C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2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Аридова</dc:creator>
  <cp:keywords/>
  <dc:description/>
  <cp:lastModifiedBy>Виктория Аридова</cp:lastModifiedBy>
  <cp:revision>96</cp:revision>
  <dcterms:created xsi:type="dcterms:W3CDTF">2026-04-06T16:35:00Z</dcterms:created>
  <dcterms:modified xsi:type="dcterms:W3CDTF">2026-04-06T18:42:00Z</dcterms:modified>
</cp:coreProperties>
</file>