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2742" w:rsidRDefault="009875D8">
      <w:r>
        <w:t>Ильин М</w:t>
      </w:r>
    </w:p>
    <w:p w:rsidR="009875D8" w:rsidRDefault="009875D8" w:rsidP="009875D8">
      <w:pPr>
        <w:pStyle w:val="p1"/>
      </w:pPr>
      <w:r>
        <w:rPr>
          <w:b/>
          <w:bCs/>
        </w:rPr>
        <w:t xml:space="preserve">«Юнит-экономика продаж прицепной фурнитуры на маркетплейсе </w:t>
      </w:r>
      <w:proofErr w:type="spellStart"/>
      <w:r>
        <w:rPr>
          <w:b/>
          <w:bCs/>
        </w:rPr>
        <w:t>Ozon</w:t>
      </w:r>
      <w:proofErr w:type="spellEnd"/>
      <w:r>
        <w:rPr>
          <w:b/>
          <w:bCs/>
        </w:rPr>
        <w:t>: расчёт показателей и рекомендации по повышению прибыльности»</w:t>
      </w:r>
    </w:p>
    <w:p w:rsidR="009875D8" w:rsidRDefault="009875D8"/>
    <w:sectPr w:rsidR="00987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D8"/>
    <w:rsid w:val="007A2602"/>
    <w:rsid w:val="00922742"/>
    <w:rsid w:val="009875D8"/>
    <w:rsid w:val="009C5766"/>
    <w:rsid w:val="00FC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9B36C3"/>
  <w15:chartTrackingRefBased/>
  <w15:docId w15:val="{4CD9E54C-8906-1F47-B4F9-D51608B0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7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5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5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5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5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5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5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7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75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75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75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75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75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75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75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75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7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5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7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75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75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75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75D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7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75D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75D8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9875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8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2026-03-10T07:33:00Z</dcterms:created>
  <dcterms:modified xsi:type="dcterms:W3CDTF">2026-03-10T07:33:00Z</dcterms:modified>
</cp:coreProperties>
</file>