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57" w:rsidRDefault="00B56FCC">
      <w:pPr>
        <w:spacing w:after="0" w:line="240" w:lineRule="auto"/>
        <w:ind w:left="1134" w:right="1134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Профилактика конфликтов среди старшеклассников как направление работы молодежного организатора</w:t>
      </w:r>
    </w:p>
    <w:p w:rsidR="00E43657" w:rsidRDefault="00B56FCC">
      <w:pPr>
        <w:spacing w:after="0" w:line="240" w:lineRule="auto"/>
        <w:ind w:left="1134" w:right="1134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Мясников Алексей Сергеевич</w:t>
      </w:r>
    </w:p>
    <w:p w:rsidR="00E43657" w:rsidRDefault="00B56FCC">
      <w:pPr>
        <w:spacing w:after="0" w:line="240" w:lineRule="auto"/>
        <w:ind w:left="1134" w:right="1134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Студент</w:t>
      </w:r>
    </w:p>
    <w:p w:rsidR="00E43657" w:rsidRDefault="00B56FCC">
      <w:pPr>
        <w:spacing w:after="0" w:line="240" w:lineRule="auto"/>
        <w:ind w:left="1134" w:right="1134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Еняшина Наталья Геннадьевна</w:t>
      </w:r>
    </w:p>
    <w:p w:rsidR="00E43657" w:rsidRDefault="00B56FCC">
      <w:pPr>
        <w:spacing w:after="0" w:line="240" w:lineRule="auto"/>
        <w:ind w:left="1134" w:right="1134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Научный руководитель, доцент, к.п.н.</w:t>
      </w:r>
    </w:p>
    <w:p w:rsidR="00E43657" w:rsidRDefault="00B56FCC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</w:p>
    <w:p w:rsidR="00E43657" w:rsidRDefault="00B56FCC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 профилактика конфликтов, старшеклассники, молодежный организатор, социальная адаптация, коммуникативные навыки.</w:t>
      </w:r>
    </w:p>
    <w:p w:rsidR="00E43657" w:rsidRDefault="00E43657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E43657" w:rsidRPr="00344604" w:rsidRDefault="00B56F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проблемой воспитательной работы в старшей школе является высокая конфликтогенность подростковой среды, обусловленная возрастными особенностями, сменой коллективов (объединение классов после 9-го или 10-го года обучения) и стремлением к лидерству. Кризис социальной иерархии нередко сопровождается ростом вербальной и физической агрессии, формированием устойчивых межличностных противоречий, которые без своевременной профилактики перерастают в затяжные конф</w:t>
      </w:r>
      <w:r w:rsidR="00344604">
        <w:rPr>
          <w:rFonts w:ascii="Times New Roman" w:hAnsi="Times New Roman" w:cs="Times New Roman"/>
          <w:sz w:val="24"/>
          <w:szCs w:val="24"/>
        </w:rPr>
        <w:t>ликты и деструктивное поведение</w:t>
      </w:r>
      <w:r w:rsidR="00344604" w:rsidRPr="00344604">
        <w:rPr>
          <w:rFonts w:ascii="Times New Roman" w:hAnsi="Times New Roman" w:cs="Times New Roman"/>
          <w:sz w:val="24"/>
          <w:szCs w:val="24"/>
        </w:rPr>
        <w:t xml:space="preserve"> [1]</w:t>
      </w:r>
      <w:r w:rsidR="00344604">
        <w:rPr>
          <w:rFonts w:ascii="Times New Roman" w:hAnsi="Times New Roman" w:cs="Times New Roman"/>
          <w:sz w:val="24"/>
          <w:szCs w:val="24"/>
        </w:rPr>
        <w:t xml:space="preserve"> </w:t>
      </w:r>
      <w:r w:rsidR="00344604" w:rsidRPr="00344604">
        <w:rPr>
          <w:rFonts w:ascii="Times New Roman" w:hAnsi="Times New Roman" w:cs="Times New Roman"/>
          <w:sz w:val="24"/>
          <w:szCs w:val="24"/>
        </w:rPr>
        <w:t>[2]</w:t>
      </w:r>
      <w:r w:rsidR="0034460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43657" w:rsidRPr="00344604" w:rsidRDefault="00B56F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этих условиях особое значение приобретает целенаправленная деятельность молодежного организатора (педагога-организатора, советника по воспитанию), который выступает ключевым звеном в создании безопасной образовательной среды. Используя технологии посредничества, групповой работы и социального проектирования, он способен не только предотвращать острые столкновения, но и формировать у старшеклассников конструктивные модели поведения. Вовлечение учащихся в совместные социально значимые дела, тренинги коммуникативной компетентности, развитие навыков саморегуляции и эмпатии становятся основой си</w:t>
      </w:r>
      <w:r w:rsidR="00344604">
        <w:rPr>
          <w:rFonts w:ascii="Times New Roman" w:hAnsi="Times New Roman" w:cs="Times New Roman"/>
          <w:sz w:val="24"/>
          <w:szCs w:val="24"/>
        </w:rPr>
        <w:t>стемной профилактики конфликтов [3] [4].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анализа влияния деятельности молодежного организатора на уровень конфликтности и социально-психологическую адаптацию старшеклассников экспериментальной базой было выбрано Муниципальное бюджетное общеобразовательное учреждение  «Павловская средняя школа №1». В исследовании приняли участие 30 школьник</w:t>
      </w:r>
      <w:r w:rsidR="00701E8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возрасте от 16 до 17 лет из 10 и 11 классов.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социально-психологической службы школы, 9 человек из выбранных классов систематически участвуют в деятельности, организуемой молодежным организатором: работают в медиаторской службе, посещают тренинги по бесконфликтному общению, принимают участие в выездных сборах актива. Остальные 21</w:t>
      </w:r>
      <w:r w:rsidR="00701E8D">
        <w:rPr>
          <w:rFonts w:ascii="Times New Roman" w:hAnsi="Times New Roman" w:cs="Times New Roman"/>
          <w:sz w:val="24"/>
          <w:szCs w:val="24"/>
        </w:rPr>
        <w:t xml:space="preserve"> школьник</w:t>
      </w:r>
      <w:r>
        <w:rPr>
          <w:rFonts w:ascii="Times New Roman" w:hAnsi="Times New Roman" w:cs="Times New Roman"/>
          <w:sz w:val="24"/>
          <w:szCs w:val="24"/>
        </w:rPr>
        <w:t xml:space="preserve"> не вовлечены в системную профилактическую работу. Для полного рассмотрения результатов мы провели сравнительный анализ двух групп.</w:t>
      </w:r>
    </w:p>
    <w:p w:rsidR="00E43657" w:rsidRDefault="00701E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исследования нами были выбраны следующие методики: К. Томаса «Стиль поведения в конфликте» и К. Роджерса и Р. Даймонда «Диагностика социально-психологической адаптации».  </w:t>
      </w:r>
      <w:r w:rsidR="00B56FCC">
        <w:rPr>
          <w:rFonts w:ascii="Times New Roman" w:hAnsi="Times New Roman" w:cs="Times New Roman"/>
          <w:sz w:val="24"/>
          <w:szCs w:val="24"/>
        </w:rPr>
        <w:t xml:space="preserve">Исходя из анализа </w:t>
      </w:r>
      <w:r>
        <w:rPr>
          <w:rFonts w:ascii="Times New Roman" w:hAnsi="Times New Roman" w:cs="Times New Roman"/>
          <w:sz w:val="24"/>
          <w:szCs w:val="24"/>
        </w:rPr>
        <w:t xml:space="preserve">результатов по </w:t>
      </w:r>
      <w:r w:rsidR="00B56FCC">
        <w:rPr>
          <w:rFonts w:ascii="Times New Roman" w:hAnsi="Times New Roman" w:cs="Times New Roman"/>
          <w:sz w:val="24"/>
          <w:szCs w:val="24"/>
        </w:rPr>
        <w:t>методик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56FCC">
        <w:rPr>
          <w:rFonts w:ascii="Times New Roman" w:hAnsi="Times New Roman" w:cs="Times New Roman"/>
          <w:sz w:val="24"/>
          <w:szCs w:val="24"/>
        </w:rPr>
        <w:t xml:space="preserve"> К. Томаса «Стиль поведения в конфликте», в группе подростков, включенных в деятельность молодежного организатора, преобладают конструктивные стратегии поведения: сотрудничество (47%) и компромисс (33%). В группе, не вовлеченной в профилактическую работу, доминируют избегание (38%) и приспособление (25%), а также значительно чаще фиксируется стратегия соперничества (20%). Полученные данные свидетельствуют о том, что уча</w:t>
      </w:r>
      <w:r>
        <w:rPr>
          <w:rFonts w:ascii="Times New Roman" w:hAnsi="Times New Roman" w:cs="Times New Roman"/>
          <w:sz w:val="24"/>
          <w:szCs w:val="24"/>
        </w:rPr>
        <w:t xml:space="preserve">стие во внеучебной деятельности и </w:t>
      </w:r>
      <w:r w:rsidR="00B56FCC">
        <w:rPr>
          <w:rFonts w:ascii="Times New Roman" w:hAnsi="Times New Roman" w:cs="Times New Roman"/>
          <w:sz w:val="24"/>
          <w:szCs w:val="24"/>
        </w:rPr>
        <w:t>социальных активностях способствует формированию у старшеклассников навыков продуктивного разрешения разногласий.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методики К. Роджерса и Р. Даймонда «Диагностика социально-психологической адаптации» показали, что у учащихся первой группы показатели адаптации, принятия себя и окружающих, а также эмоционального комфорта </w:t>
      </w:r>
      <w:r>
        <w:rPr>
          <w:rFonts w:ascii="Times New Roman" w:hAnsi="Times New Roman" w:cs="Times New Roman"/>
          <w:sz w:val="24"/>
          <w:szCs w:val="24"/>
        </w:rPr>
        <w:lastRenderedPageBreak/>
        <w:t>статистически значимо выше, чем у второй группы. Высокий уровень адаптации зафиксирован у 76% вовлеченных ребят против 41% среди невовлеченных. Это объясняется тем, что систематическое участие в тренингах, коллективных делах и медиативных процедурах расширяет репертуар поведенческих реакций, снижает тревожность и повышает доверие к окружающим.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эффективности профилактики конфликтов нами предлагается проект «Территория согласия», реализуемый на базе МБОУ Павловской СШ №1. Период выполнения проекта — с сентября 2026 года по декабрь 2026 года.</w:t>
      </w:r>
    </w:p>
    <w:p w:rsidR="00701E8D" w:rsidRDefault="00701E8D" w:rsidP="00701E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направлен на формирование у старшеклассников навыков бесконфликтного общения, повышение уровня эмпатии и развитие умения работать в команде через активное включение в мероприятия, инициируемые молодежным организатором.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проекта — вовлечь наибольшее количество старшеклассников МБОУ Павловской СШ №1 </w:t>
      </w:r>
      <w:r w:rsidR="00701E8D">
        <w:rPr>
          <w:rFonts w:ascii="Times New Roman" w:hAnsi="Times New Roman" w:cs="Times New Roman"/>
          <w:sz w:val="24"/>
          <w:szCs w:val="24"/>
        </w:rPr>
        <w:t xml:space="preserve">для 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01E8D">
        <w:rPr>
          <w:rFonts w:ascii="Times New Roman" w:hAnsi="Times New Roman" w:cs="Times New Roman"/>
          <w:sz w:val="24"/>
          <w:szCs w:val="24"/>
        </w:rPr>
        <w:t>проектеи</w:t>
      </w:r>
      <w:r>
        <w:rPr>
          <w:rFonts w:ascii="Times New Roman" w:hAnsi="Times New Roman" w:cs="Times New Roman"/>
          <w:sz w:val="24"/>
          <w:szCs w:val="24"/>
        </w:rPr>
        <w:t>«Территории согласия», с целью снижения уровня конфликтности.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Задачи проекта:</w:t>
      </w:r>
    </w:p>
    <w:p w:rsidR="00E43657" w:rsidRDefault="00B56FCC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Привлечь как можно больше старшеклассников в школьный отряд «Территория согласия»</w:t>
      </w:r>
      <w:r w:rsidR="00701E8D">
        <w:rPr>
          <w:rFonts w:ascii="Times New Roman" w:hAnsi="Times New Roman" w:cs="Times New Roman"/>
          <w:sz w:val="24"/>
          <w:szCs w:val="24"/>
        </w:rPr>
        <w:t>.</w:t>
      </w:r>
    </w:p>
    <w:p w:rsidR="00E43657" w:rsidRDefault="00B56FCC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у старшеклассников отряда «Территория согласия» устойчивые навыки борьбы с конфликтными ситуациями и путями их решения.</w:t>
      </w:r>
    </w:p>
    <w:p w:rsidR="00E43657" w:rsidRDefault="00B56FCC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Собрать обратную связь от участников и </w:t>
      </w:r>
      <w:r w:rsidR="00701E8D">
        <w:rPr>
          <w:rFonts w:ascii="Times New Roman" w:hAnsi="Times New Roman" w:cs="Times New Roman"/>
          <w:sz w:val="24"/>
          <w:szCs w:val="24"/>
        </w:rPr>
        <w:t>выявить</w:t>
      </w:r>
      <w:r>
        <w:rPr>
          <w:rFonts w:ascii="Times New Roman" w:hAnsi="Times New Roman" w:cs="Times New Roman"/>
          <w:sz w:val="24"/>
          <w:szCs w:val="24"/>
        </w:rPr>
        <w:t>, насколько снизилась конфликтность среди старшеклассников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реализации проекта:</w:t>
      </w:r>
    </w:p>
    <w:p w:rsidR="00E43657" w:rsidRDefault="00701E8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Информационно-</w:t>
      </w:r>
      <w:r w:rsidR="00B56FCC">
        <w:rPr>
          <w:rFonts w:ascii="Times New Roman" w:hAnsi="Times New Roman"/>
          <w:sz w:val="24"/>
          <w:szCs w:val="24"/>
        </w:rPr>
        <w:t>организационный этап (сентябрь 2026 г.)</w:t>
      </w:r>
      <w:r>
        <w:rPr>
          <w:rFonts w:ascii="Times New Roman" w:hAnsi="Times New Roman"/>
          <w:sz w:val="24"/>
          <w:szCs w:val="24"/>
        </w:rPr>
        <w:t>.</w:t>
      </w:r>
      <w:r w:rsidR="00B56FCC">
        <w:rPr>
          <w:rFonts w:ascii="Times New Roman" w:hAnsi="Times New Roman"/>
          <w:sz w:val="24"/>
          <w:szCs w:val="24"/>
        </w:rPr>
        <w:t xml:space="preserve"> Информирование старшеклассников о проекте через объявления, школьные соцсети и классные часы.  Сбор предварительных заявок от желающих участвовать.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Формирование команды (сентябрь 2026 г.)</w:t>
      </w:r>
      <w:r w:rsidR="00701E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Набор и утверждение группы волонтёров-медиато</w:t>
      </w:r>
      <w:r w:rsidR="00701E8D">
        <w:rPr>
          <w:rFonts w:ascii="Times New Roman" w:hAnsi="Times New Roman"/>
          <w:sz w:val="24"/>
          <w:szCs w:val="24"/>
        </w:rPr>
        <w:t xml:space="preserve">ров из числа старшеклассников. </w:t>
      </w:r>
      <w:r>
        <w:rPr>
          <w:rFonts w:ascii="Times New Roman" w:hAnsi="Times New Roman"/>
          <w:sz w:val="24"/>
          <w:szCs w:val="24"/>
        </w:rPr>
        <w:t>Проведение вводного инструктажа и знакомство с планом работы.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Старт</w:t>
      </w:r>
      <w:r w:rsidR="00701E8D">
        <w:rPr>
          <w:rFonts w:ascii="Times New Roman" w:hAnsi="Times New Roman"/>
          <w:sz w:val="24"/>
          <w:szCs w:val="24"/>
        </w:rPr>
        <w:t xml:space="preserve">овое событие (октябрь 2026 г.). </w:t>
      </w:r>
      <w:r>
        <w:rPr>
          <w:rFonts w:ascii="Times New Roman" w:hAnsi="Times New Roman"/>
          <w:sz w:val="24"/>
          <w:szCs w:val="24"/>
        </w:rPr>
        <w:t>Проведение торжественного открытия проекта (линейка, флешмоб или встреча в актовом зале). Запись новых участников на мероприятия.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Реализация программы (октябрь – ноябрь 2026 г.)</w:t>
      </w:r>
      <w:r w:rsidR="00701E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Проведение тренингов, игр и занятий по программе (цикл из 4–6 встреч).  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работы медиаторской службы (приём и разбор конфликтных ситуаций).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Итоговые меропри</w:t>
      </w:r>
      <w:r w:rsidR="00701E8D">
        <w:rPr>
          <w:rFonts w:ascii="Times New Roman" w:hAnsi="Times New Roman"/>
          <w:sz w:val="24"/>
          <w:szCs w:val="24"/>
        </w:rPr>
        <w:t>ятия (ноябрь – декабрь 2026 г.).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«Дня без конфликтов» и других общешкольных активностей. Поощрение активных участников (грамоты, благодарности).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Аналитический этап (декабрь 2026 г.) Сбор обратной связи (анкетирование, от</w:t>
      </w:r>
      <w:r w:rsidR="00701E8D">
        <w:rPr>
          <w:rFonts w:ascii="Times New Roman" w:hAnsi="Times New Roman"/>
          <w:sz w:val="24"/>
          <w:szCs w:val="24"/>
        </w:rPr>
        <w:t xml:space="preserve">зывы от учеников и учителей). </w:t>
      </w:r>
      <w:r>
        <w:rPr>
          <w:rFonts w:ascii="Times New Roman" w:hAnsi="Times New Roman"/>
          <w:sz w:val="24"/>
          <w:szCs w:val="24"/>
        </w:rPr>
        <w:t>Подсчёт результатов: количество вовлечённ</w:t>
      </w:r>
      <w:r w:rsidR="00701E8D">
        <w:rPr>
          <w:rFonts w:ascii="Times New Roman" w:hAnsi="Times New Roman"/>
          <w:sz w:val="24"/>
          <w:szCs w:val="24"/>
        </w:rPr>
        <w:t xml:space="preserve">ых, изменения в конфликтности. </w:t>
      </w:r>
      <w:r>
        <w:rPr>
          <w:rFonts w:ascii="Times New Roman" w:hAnsi="Times New Roman"/>
          <w:sz w:val="24"/>
          <w:szCs w:val="24"/>
        </w:rPr>
        <w:t>Презентация итогов на школьном совете или педагогическом собрании.</w:t>
      </w:r>
    </w:p>
    <w:p w:rsidR="00701E8D" w:rsidRDefault="00B56F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завершения проекта предполагается продолжение работы </w:t>
      </w:r>
      <w:r w:rsidR="00701E8D">
        <w:rPr>
          <w:rFonts w:ascii="Times New Roman" w:hAnsi="Times New Roman"/>
          <w:sz w:val="24"/>
          <w:szCs w:val="24"/>
        </w:rPr>
        <w:t xml:space="preserve">отряда </w:t>
      </w:r>
      <w:r>
        <w:rPr>
          <w:rFonts w:ascii="Times New Roman" w:hAnsi="Times New Roman"/>
          <w:sz w:val="24"/>
          <w:szCs w:val="24"/>
        </w:rPr>
        <w:t xml:space="preserve">«Территории согласия» и проведение профилактических мероприятий в рамках приоритетных направлений. 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Ожидается, что старшеклассники МБОУ Павловской СШ №1 достигнут значительного снижения уровня конфликтности и повышения навыков конструктивного общения. Участники станут более уверенными в себе, приобретут ценные навыки командной работы, эффективной коммуникации и эмоциональной саморегуляции, что позволит им легче находить общий язык с разными людьми, разрешать спорные ситуации без агрессии и успешно взаимодействовать в коллективе.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Немаловажным фактором будет являться создание безопасной и комфортной образовательной среды, что поможет старшеклассникам снизить уровень тревожности и отвлечься от рутинной подготовки к экзаменам, тем самым уменьшая стресс и эмоциональное напряжение. Участие в деятельности «Территории согласия» будет способствовать формированию осознанной гражданской позиции, ответственности за свои слова и поступки, что в свою очередь позитивно скажется на их самоопределении и готовности к активному участию в жизни школы и общества.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опыт работы в «Территории согласия» и участие в профилактических мероприятиях станут для них ценным приобретением практических навыков, которые будут востребованы как в дальнейшей учёбе, так и в будущей профессиональной деятельности (навыки ведения переговоров, урегулирования разногласий, работа в команде, лидерские качества).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43657" w:rsidRDefault="00E436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43657" w:rsidRDefault="00B56FC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43657" w:rsidRDefault="00E436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Абрамова, Г.С. Возрастная психология: учебник для вузов / Г.С. Абрамова. – Москва: Издательство Юрайт, 2012. – 811 с.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Аксенов, И.Н. Социализация подростков / И.Н. Аксенов. – М.: МАИ, 2017. – 196 с.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Гришина, Н.В. Психология конфликта / Н.В. Гришина. – СПб.: Питер, 2018. – 576 с.</w:t>
      </w:r>
    </w:p>
    <w:p w:rsidR="00E43657" w:rsidRDefault="00B56F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Шипилов, А.И. Конфликтология: учебник для бакалавров / А.И. Шипилов. – М.: Юрайт, 2021. – 389 с.</w:t>
      </w:r>
    </w:p>
    <w:sectPr w:rsidR="00E43657" w:rsidSect="00E4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C3" w:rsidRDefault="00892DC3">
      <w:pPr>
        <w:spacing w:line="240" w:lineRule="auto"/>
      </w:pPr>
      <w:r>
        <w:separator/>
      </w:r>
    </w:p>
  </w:endnote>
  <w:endnote w:type="continuationSeparator" w:id="0">
    <w:p w:rsidR="00892DC3" w:rsidRDefault="00892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C3" w:rsidRDefault="00892DC3">
      <w:pPr>
        <w:spacing w:after="0"/>
      </w:pPr>
      <w:r>
        <w:separator/>
      </w:r>
    </w:p>
  </w:footnote>
  <w:footnote w:type="continuationSeparator" w:id="0">
    <w:p w:rsidR="00892DC3" w:rsidRDefault="00892D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12568"/>
    <w:multiLevelType w:val="singleLevel"/>
    <w:tmpl w:val="7FF1256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B7599B"/>
    <w:rsid w:val="00024DB8"/>
    <w:rsid w:val="000E6017"/>
    <w:rsid w:val="00106818"/>
    <w:rsid w:val="00344604"/>
    <w:rsid w:val="00347E2F"/>
    <w:rsid w:val="00527B87"/>
    <w:rsid w:val="00534CE8"/>
    <w:rsid w:val="00701E8D"/>
    <w:rsid w:val="007058DC"/>
    <w:rsid w:val="007059E2"/>
    <w:rsid w:val="00717B23"/>
    <w:rsid w:val="00725543"/>
    <w:rsid w:val="00730A2B"/>
    <w:rsid w:val="007F3C90"/>
    <w:rsid w:val="008225E3"/>
    <w:rsid w:val="00892DC3"/>
    <w:rsid w:val="009C5938"/>
    <w:rsid w:val="00A37424"/>
    <w:rsid w:val="00B02014"/>
    <w:rsid w:val="00B56FCC"/>
    <w:rsid w:val="00B7599B"/>
    <w:rsid w:val="00BD3BED"/>
    <w:rsid w:val="00D84E98"/>
    <w:rsid w:val="00E43657"/>
    <w:rsid w:val="1AFB2384"/>
    <w:rsid w:val="22FE12D9"/>
    <w:rsid w:val="3F7D3565"/>
    <w:rsid w:val="45FB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F5124-0BCB-4A56-89DB-B6B300D3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65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3657"/>
    <w:rPr>
      <w:b/>
      <w:bCs/>
    </w:rPr>
  </w:style>
  <w:style w:type="paragraph" w:customStyle="1" w:styleId="ds-markdown-paragraph">
    <w:name w:val="ds-markdown-paragraph"/>
    <w:basedOn w:val="a"/>
    <w:rsid w:val="00E4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4A5E-9963-460D-8D2C-2C4D1CFB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8</cp:revision>
  <dcterms:created xsi:type="dcterms:W3CDTF">2026-03-30T21:07:00Z</dcterms:created>
  <dcterms:modified xsi:type="dcterms:W3CDTF">2026-04-05T15:45:00Z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6E3CFD1D3F2244FFBC61F1F8CDC5E2C7_12</vt:lpwstr>
  </property>
</Properties>
</file>