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CC85" w14:textId="77777777" w:rsidR="00265FE3" w:rsidRPr="005B3AA8" w:rsidRDefault="004C2DCD">
      <w:pPr>
        <w:jc w:val="center"/>
        <w:rPr>
          <w:bCs/>
          <w:lang w:val="ru-RU"/>
        </w:rPr>
      </w:pPr>
      <w:r w:rsidRPr="005B3AA8">
        <w:rPr>
          <w:bCs/>
          <w:lang w:val="ru-RU"/>
        </w:rPr>
        <w:t>Сравнение методов определения общей жёсткости грунтовой и водопроводной воды</w:t>
      </w:r>
    </w:p>
    <w:p w14:paraId="4DE48484" w14:textId="77777777" w:rsidR="004C2DCD" w:rsidRDefault="004C2DCD" w:rsidP="005B3AA8">
      <w:pPr>
        <w:spacing w:line="240" w:lineRule="auto"/>
        <w:jc w:val="center"/>
        <w:rPr>
          <w:b/>
          <w:lang w:val="ru-RU"/>
        </w:rPr>
      </w:pPr>
      <w:r w:rsidRPr="005B3AA8">
        <w:rPr>
          <w:bCs/>
          <w:lang w:val="ru-RU"/>
        </w:rPr>
        <w:t>Шестаков М</w:t>
      </w:r>
      <w:r w:rsidR="005B3AA8" w:rsidRPr="005B3AA8">
        <w:rPr>
          <w:bCs/>
          <w:lang w:val="ru-RU"/>
        </w:rPr>
        <w:t xml:space="preserve">аксим </w:t>
      </w:r>
      <w:r w:rsidRPr="005B3AA8">
        <w:rPr>
          <w:bCs/>
          <w:lang w:val="ru-RU"/>
        </w:rPr>
        <w:t>А</w:t>
      </w:r>
      <w:r w:rsidR="005B3AA8" w:rsidRPr="005B3AA8">
        <w:rPr>
          <w:bCs/>
          <w:lang w:val="ru-RU"/>
        </w:rPr>
        <w:t>лександрович</w:t>
      </w:r>
    </w:p>
    <w:p w14:paraId="168EE101" w14:textId="47060B18" w:rsidR="005B3AA8" w:rsidRDefault="004C2DCD" w:rsidP="005B3AA8">
      <w:pPr>
        <w:spacing w:line="240" w:lineRule="auto"/>
        <w:jc w:val="center"/>
        <w:rPr>
          <w:lang w:val="ru-RU"/>
        </w:rPr>
      </w:pPr>
      <w:r w:rsidRPr="00FA6F9D">
        <w:rPr>
          <w:lang w:val="ru-RU"/>
        </w:rPr>
        <w:t>Учащийся 1</w:t>
      </w:r>
      <w:r w:rsidR="00FA6F9D">
        <w:rPr>
          <w:lang w:val="ru-RU"/>
        </w:rPr>
        <w:t>1</w:t>
      </w:r>
      <w:r w:rsidRPr="00FA6F9D">
        <w:rPr>
          <w:lang w:val="ru-RU"/>
        </w:rPr>
        <w:t xml:space="preserve"> класса</w:t>
      </w:r>
    </w:p>
    <w:p w14:paraId="2A2AC96A" w14:textId="264FEF7E" w:rsidR="005B3AA8" w:rsidRDefault="005B3AA8" w:rsidP="005B3AA8">
      <w:pPr>
        <w:spacing w:line="240" w:lineRule="auto"/>
        <w:jc w:val="center"/>
        <w:rPr>
          <w:lang w:val="ru-RU"/>
        </w:rPr>
      </w:pPr>
      <w:proofErr w:type="spellStart"/>
      <w:r>
        <w:rPr>
          <w:lang w:val="ru-RU"/>
        </w:rPr>
        <w:t>Килевич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Виктория  Александровн</w:t>
      </w:r>
      <w:r w:rsidR="004C2DCD">
        <w:rPr>
          <w:lang w:val="ru-RU"/>
        </w:rPr>
        <w:t>а</w:t>
      </w:r>
      <w:proofErr w:type="gramEnd"/>
    </w:p>
    <w:p w14:paraId="03F7F00E" w14:textId="5908301E" w:rsidR="005B3AA8" w:rsidRDefault="005B3AA8" w:rsidP="005B3AA8">
      <w:pPr>
        <w:spacing w:line="240" w:lineRule="auto"/>
        <w:jc w:val="center"/>
        <w:rPr>
          <w:lang w:val="ru-RU"/>
        </w:rPr>
      </w:pPr>
      <w:r>
        <w:rPr>
          <w:lang w:val="ru-RU"/>
        </w:rPr>
        <w:t>Научный руководитель</w:t>
      </w:r>
      <w:r w:rsidRPr="005B3AA8">
        <w:rPr>
          <w:lang w:val="ru-RU"/>
        </w:rPr>
        <w:t xml:space="preserve">, </w:t>
      </w:r>
      <w:r>
        <w:rPr>
          <w:lang w:val="ru-RU"/>
        </w:rPr>
        <w:t>учитель химии</w:t>
      </w:r>
    </w:p>
    <w:p w14:paraId="345F0354" w14:textId="48B93375" w:rsidR="00265FE3" w:rsidRPr="00FA6F9D" w:rsidRDefault="004C2DCD" w:rsidP="005B3AA8">
      <w:pPr>
        <w:spacing w:line="240" w:lineRule="auto"/>
        <w:jc w:val="center"/>
        <w:rPr>
          <w:lang w:val="ru-RU"/>
        </w:rPr>
      </w:pPr>
      <w:r w:rsidRPr="00FA6F9D">
        <w:rPr>
          <w:lang w:val="ru-RU"/>
        </w:rPr>
        <w:t xml:space="preserve">МБОУ «Гимназия №34 при </w:t>
      </w:r>
      <w:proofErr w:type="spellStart"/>
      <w:r w:rsidRPr="00FA6F9D">
        <w:rPr>
          <w:lang w:val="ru-RU"/>
        </w:rPr>
        <w:t>УлГУ</w:t>
      </w:r>
      <w:proofErr w:type="spellEnd"/>
      <w:r w:rsidRPr="00FA6F9D">
        <w:rPr>
          <w:lang w:val="ru-RU"/>
        </w:rPr>
        <w:t>», Ульяновск, Россия</w:t>
      </w:r>
      <w:r w:rsidRPr="00FA6F9D">
        <w:rPr>
          <w:lang w:val="ru-RU"/>
        </w:rPr>
        <w:br/>
      </w:r>
      <w:r>
        <w:t>E</w:t>
      </w:r>
      <w:r w:rsidRPr="00FA6F9D">
        <w:rPr>
          <w:lang w:val="ru-RU"/>
        </w:rPr>
        <w:t>-</w:t>
      </w:r>
      <w:r>
        <w:t>mail</w:t>
      </w:r>
      <w:r w:rsidRPr="00FA6F9D">
        <w:rPr>
          <w:lang w:val="ru-RU"/>
        </w:rPr>
        <w:t>: _</w:t>
      </w:r>
      <w:proofErr w:type="spellStart"/>
      <w:r w:rsidR="00FA6F9D">
        <w:rPr>
          <w:u w:val="single"/>
        </w:rPr>
        <w:t>mlogin</w:t>
      </w:r>
      <w:proofErr w:type="spellEnd"/>
      <w:r w:rsidR="00FA6F9D" w:rsidRPr="00FA6F9D">
        <w:rPr>
          <w:u w:val="single"/>
          <w:lang w:val="ru-RU"/>
        </w:rPr>
        <w:t>45@</w:t>
      </w:r>
      <w:proofErr w:type="spellStart"/>
      <w:r w:rsidR="00FA6F9D">
        <w:rPr>
          <w:u w:val="single"/>
        </w:rPr>
        <w:t>yandex</w:t>
      </w:r>
      <w:proofErr w:type="spellEnd"/>
      <w:r w:rsidR="00FA6F9D" w:rsidRPr="00FA6F9D">
        <w:rPr>
          <w:u w:val="single"/>
          <w:lang w:val="ru-RU"/>
        </w:rPr>
        <w:t>.</w:t>
      </w:r>
      <w:proofErr w:type="spellStart"/>
      <w:r w:rsidR="00FA6F9D">
        <w:rPr>
          <w:u w:val="single"/>
        </w:rPr>
        <w:t>ru</w:t>
      </w:r>
      <w:proofErr w:type="spellEnd"/>
      <w:r w:rsidRPr="00FA6F9D">
        <w:rPr>
          <w:lang w:val="ru-RU"/>
        </w:rPr>
        <w:t>_________________</w:t>
      </w:r>
    </w:p>
    <w:p w14:paraId="370B4ACC" w14:textId="01E50779" w:rsidR="00265FE3" w:rsidRPr="00FA6F9D" w:rsidRDefault="004C2DCD" w:rsidP="00FA6F9D">
      <w:pPr>
        <w:ind w:firstLine="709"/>
        <w:jc w:val="both"/>
        <w:rPr>
          <w:lang w:val="ru-RU"/>
        </w:rPr>
      </w:pPr>
      <w:r w:rsidRPr="00FA6F9D">
        <w:rPr>
          <w:lang w:val="ru-RU"/>
        </w:rPr>
        <w:t xml:space="preserve">Жёсткость воды является важным показателем её качества, </w:t>
      </w:r>
      <w:r w:rsidRPr="00FA6F9D">
        <w:rPr>
          <w:lang w:val="ru-RU"/>
        </w:rPr>
        <w:t>определяющим содержание растворённых солей кальция и магния. Повышенная жёсткость негативно влияет как на бытовое использование воды, так и на здоровье человека. В связи с этим актуальной является задача выбора доступного и достаточно точного метода опреде</w:t>
      </w:r>
      <w:r w:rsidRPr="00FA6F9D">
        <w:rPr>
          <w:lang w:val="ru-RU"/>
        </w:rPr>
        <w:t>ления жёсткости воды в бытовых условиях.</w:t>
      </w:r>
      <w:r w:rsidR="00FA6F9D" w:rsidRPr="00FA6F9D">
        <w:rPr>
          <w:lang w:val="ru-RU"/>
        </w:rPr>
        <w:t xml:space="preserve"> </w:t>
      </w:r>
      <w:r w:rsidRPr="00FA6F9D">
        <w:rPr>
          <w:lang w:val="ru-RU"/>
        </w:rPr>
        <w:t>Целью работы являлось сравнение различных методов определения общей жёсткости воды и выявление наиболее точного и доступного из них. Объект исследования — методы определения жёсткости воды, предмет — их точность.</w:t>
      </w:r>
      <w:r w:rsidR="00FA6F9D" w:rsidRPr="00FA6F9D">
        <w:rPr>
          <w:lang w:val="ru-RU"/>
        </w:rPr>
        <w:t xml:space="preserve"> </w:t>
      </w:r>
      <w:proofErr w:type="gramStart"/>
      <w:r w:rsidRPr="00FA6F9D">
        <w:rPr>
          <w:lang w:val="ru-RU"/>
        </w:rPr>
        <w:t>В</w:t>
      </w:r>
      <w:proofErr w:type="gramEnd"/>
      <w:r w:rsidRPr="00FA6F9D">
        <w:rPr>
          <w:lang w:val="ru-RU"/>
        </w:rPr>
        <w:t xml:space="preserve"> работе рассмотрены четыре метода: </w:t>
      </w:r>
      <w:proofErr w:type="spellStart"/>
      <w:r w:rsidRPr="00FA6F9D">
        <w:rPr>
          <w:lang w:val="ru-RU"/>
        </w:rPr>
        <w:t>комплексонометрическое</w:t>
      </w:r>
      <w:proofErr w:type="spellEnd"/>
      <w:r w:rsidRPr="00FA6F9D">
        <w:rPr>
          <w:lang w:val="ru-RU"/>
        </w:rPr>
        <w:t xml:space="preserve"> титрование, титрование раствором хозяйственного мыла, использование экспресс-тестов и измерение с помощью </w:t>
      </w:r>
      <w:r>
        <w:t>TDS</w:t>
      </w:r>
      <w:r w:rsidRPr="00FA6F9D">
        <w:rPr>
          <w:lang w:val="ru-RU"/>
        </w:rPr>
        <w:t>-метра.</w:t>
      </w:r>
      <w:r w:rsidRPr="00FA6F9D">
        <w:rPr>
          <w:lang w:val="ru-RU"/>
        </w:rPr>
        <w:br/>
      </w:r>
      <w:r w:rsidRPr="00FA6F9D">
        <w:rPr>
          <w:lang w:val="ru-RU"/>
        </w:rPr>
        <w:br/>
        <w:t>Экспериментальная часть включала определение жёсткости водопроводной и грунтово</w:t>
      </w:r>
      <w:r w:rsidRPr="00FA6F9D">
        <w:rPr>
          <w:lang w:val="ru-RU"/>
        </w:rPr>
        <w:t>й воды. В качестве эталонного метода использовалась комплексонометрия. Полученные значения составили 5,8 °Ж для водопроводной воды и 9,8 °Ж для грунтовой воды.</w:t>
      </w:r>
      <w:r w:rsidR="00FA6F9D" w:rsidRPr="00FA6F9D">
        <w:rPr>
          <w:lang w:val="ru-RU"/>
        </w:rPr>
        <w:t xml:space="preserve"> </w:t>
      </w:r>
      <w:r w:rsidRPr="00FA6F9D">
        <w:rPr>
          <w:lang w:val="ru-RU"/>
        </w:rPr>
        <w:t>При использовании мыльного раствора были получены значения 6,2 °Ж и 10,6 °Ж</w:t>
      </w:r>
      <w:r w:rsidRPr="00FA6F9D">
        <w:rPr>
          <w:lang w:val="ru-RU"/>
        </w:rPr>
        <w:t>, что</w:t>
      </w:r>
      <w:r w:rsidRPr="00FA6F9D">
        <w:rPr>
          <w:lang w:val="ru-RU"/>
        </w:rPr>
        <w:t xml:space="preserve"> соответствует погрешности 0,4–0,8 °Ж. Экспресс-тесты показали значения 5–6 °Ж и 10–11 °Ж, а </w:t>
      </w:r>
      <w:r>
        <w:t>TDS</w:t>
      </w:r>
      <w:r w:rsidRPr="00FA6F9D">
        <w:rPr>
          <w:lang w:val="ru-RU"/>
        </w:rPr>
        <w:t>-метр — 5,3 °Ж и 8 °Ж</w:t>
      </w:r>
      <w:r w:rsidRPr="00FA6F9D">
        <w:rPr>
          <w:lang w:val="ru-RU"/>
        </w:rPr>
        <w:t>.</w:t>
      </w:r>
      <w:r w:rsidRPr="00FA6F9D">
        <w:rPr>
          <w:lang w:val="ru-RU"/>
        </w:rPr>
        <w:br/>
      </w:r>
      <w:r w:rsidRPr="00FA6F9D">
        <w:rPr>
          <w:lang w:val="ru-RU"/>
        </w:rPr>
        <w:br/>
        <w:t>Сравнительный анализ показал, что компле</w:t>
      </w:r>
      <w:r w:rsidRPr="00FA6F9D">
        <w:rPr>
          <w:lang w:val="ru-RU"/>
        </w:rPr>
        <w:t xml:space="preserve">ксонометрия обладает наибольшей точностью, однако требует специального оборудования и подготовки. </w:t>
      </w:r>
      <w:r>
        <w:t>TDS</w:t>
      </w:r>
      <w:r w:rsidRPr="00FA6F9D">
        <w:rPr>
          <w:lang w:val="ru-RU"/>
        </w:rPr>
        <w:t>-метр удобен в использовании, но даёт лишь приблизительные значения. Экспресс-тесты просты, но уступают по точности.</w:t>
      </w:r>
      <w:r w:rsidR="00FA6F9D" w:rsidRPr="00FA6F9D">
        <w:rPr>
          <w:lang w:val="ru-RU"/>
        </w:rPr>
        <w:t xml:space="preserve"> </w:t>
      </w:r>
      <w:r w:rsidRPr="00FA6F9D">
        <w:rPr>
          <w:lang w:val="ru-RU"/>
        </w:rPr>
        <w:t>Установлено, что титрование раствором</w:t>
      </w:r>
      <w:r w:rsidRPr="00FA6F9D">
        <w:rPr>
          <w:lang w:val="ru-RU"/>
        </w:rPr>
        <w:t xml:space="preserve"> хозяйственного мыла является оптимальным методом для бытового применения, так как сочетает достаточную точность, низкую стоимость и простоту выполнения.</w:t>
      </w:r>
      <w:r w:rsidR="00FA6F9D" w:rsidRPr="00FA6F9D">
        <w:rPr>
          <w:lang w:val="ru-RU"/>
        </w:rPr>
        <w:t xml:space="preserve"> </w:t>
      </w:r>
      <w:r w:rsidRPr="00FA6F9D">
        <w:rPr>
          <w:lang w:val="ru-RU"/>
        </w:rPr>
        <w:t>Таким</w:t>
      </w:r>
      <w:r w:rsidR="00FA6F9D" w:rsidRPr="00FA6F9D">
        <w:rPr>
          <w:lang w:val="ru-RU"/>
        </w:rPr>
        <w:t xml:space="preserve"> </w:t>
      </w:r>
      <w:r w:rsidRPr="00FA6F9D">
        <w:rPr>
          <w:lang w:val="ru-RU"/>
        </w:rPr>
        <w:t>образом, гипотеза о применимости мыльного метода как доступного и достаточно точного способа оп</w:t>
      </w:r>
      <w:r w:rsidRPr="00FA6F9D">
        <w:rPr>
          <w:lang w:val="ru-RU"/>
        </w:rPr>
        <w:t>ределения жёсткости воды подтверждена.</w:t>
      </w:r>
      <w:r w:rsidRPr="00FA6F9D">
        <w:rPr>
          <w:lang w:val="ru-RU"/>
        </w:rPr>
        <w:br/>
      </w:r>
      <w:r w:rsidRPr="00FA6F9D">
        <w:rPr>
          <w:b/>
          <w:lang w:val="ru-RU"/>
        </w:rPr>
        <w:br/>
        <w:t>Литература</w:t>
      </w:r>
    </w:p>
    <w:p w14:paraId="7B07B56B" w14:textId="5E9CD109" w:rsidR="00FA6F9D" w:rsidRPr="005B3AA8" w:rsidRDefault="00FA6F9D" w:rsidP="005B3AA8">
      <w:pPr>
        <w:pStyle w:val="ae"/>
        <w:numPr>
          <w:ilvl w:val="0"/>
          <w:numId w:val="10"/>
        </w:numPr>
        <w:rPr>
          <w:lang w:val="ru-RU"/>
        </w:rPr>
      </w:pPr>
      <w:r w:rsidRPr="005B3AA8">
        <w:rPr>
          <w:lang w:val="ru-RU"/>
        </w:rPr>
        <w:t>Учебник химии 9 класс - Г. Рудзитис, Ф. Фельдман</w:t>
      </w:r>
    </w:p>
    <w:p w14:paraId="410C3696" w14:textId="1776860F" w:rsidR="00FA6F9D" w:rsidRPr="005B3AA8" w:rsidRDefault="00FA6F9D" w:rsidP="005B3AA8">
      <w:pPr>
        <w:pStyle w:val="ae"/>
        <w:numPr>
          <w:ilvl w:val="0"/>
          <w:numId w:val="10"/>
        </w:numPr>
        <w:rPr>
          <w:lang w:val="ru-RU"/>
        </w:rPr>
      </w:pPr>
      <w:r w:rsidRPr="005B3AA8">
        <w:rPr>
          <w:lang w:val="ru-RU"/>
        </w:rPr>
        <w:t>https://ru.wikipedia.org</w:t>
      </w:r>
    </w:p>
    <w:p w14:paraId="1874EE84" w14:textId="4DAABF06" w:rsidR="00FA6F9D" w:rsidRPr="005B3AA8" w:rsidRDefault="00FA6F9D" w:rsidP="005B3AA8">
      <w:pPr>
        <w:pStyle w:val="ae"/>
        <w:numPr>
          <w:ilvl w:val="0"/>
          <w:numId w:val="10"/>
        </w:numPr>
        <w:rPr>
          <w:lang w:val="ru-RU"/>
        </w:rPr>
      </w:pPr>
      <w:r w:rsidRPr="005B3AA8">
        <w:rPr>
          <w:lang w:val="ru-RU"/>
        </w:rPr>
        <w:t>СанПиН 2.1.4.1074-01. Питьевая вода. Гигиенические требования к качеству воды централизованных систем питьевого водоснабжения. Контроль качества</w:t>
      </w:r>
    </w:p>
    <w:p w14:paraId="5DFF903A" w14:textId="6A373A98" w:rsidR="005B3AA8" w:rsidRPr="005B3AA8" w:rsidRDefault="00FA6F9D" w:rsidP="005B3AA8">
      <w:pPr>
        <w:pStyle w:val="ae"/>
        <w:numPr>
          <w:ilvl w:val="0"/>
          <w:numId w:val="10"/>
        </w:numPr>
        <w:rPr>
          <w:lang w:val="ru-RU"/>
        </w:rPr>
      </w:pPr>
      <w:r w:rsidRPr="005B3AA8">
        <w:rPr>
          <w:lang w:val="ru-RU"/>
        </w:rPr>
        <w:t>ГОСТ 31954-2012 Вода питьевая. Методы определения жесткости</w:t>
      </w:r>
    </w:p>
    <w:sectPr w:rsidR="005B3AA8" w:rsidRPr="005B3AA8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BE466A"/>
    <w:multiLevelType w:val="hybridMultilevel"/>
    <w:tmpl w:val="46801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5FE3"/>
    <w:rsid w:val="0029639D"/>
    <w:rsid w:val="00326F90"/>
    <w:rsid w:val="004C2DCD"/>
    <w:rsid w:val="005B3AA8"/>
    <w:rsid w:val="00AA1D8D"/>
    <w:rsid w:val="00B47730"/>
    <w:rsid w:val="00CB0664"/>
    <w:rsid w:val="00FA6F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81068"/>
  <w14:defaultImageDpi w14:val="300"/>
  <w15:docId w15:val="{E91B6B94-0C46-41E7-AF56-766B7A50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FA6F9D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FA6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Максим Шестаков</cp:lastModifiedBy>
  <cp:revision>2</cp:revision>
  <dcterms:created xsi:type="dcterms:W3CDTF">2026-03-29T18:27:00Z</dcterms:created>
  <dcterms:modified xsi:type="dcterms:W3CDTF">2026-03-29T18:27:00Z</dcterms:modified>
  <cp:category/>
</cp:coreProperties>
</file>