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DBCC" w14:textId="77777777" w:rsidR="006A0550" w:rsidRDefault="006A0550" w:rsidP="00C43B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0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Региональные аспекты финансирования здравоохранения в рамках обязательного медицинского страхования</w:t>
      </w:r>
      <w:r w:rsidRPr="00AA69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C2C25A0" w14:textId="77777777" w:rsidR="006A0550" w:rsidRDefault="006A0550" w:rsidP="00C43B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0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Билалова Амаль </w:t>
      </w:r>
      <w:proofErr w:type="spellStart"/>
      <w:r w:rsidRPr="006A0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Рафиковна</w:t>
      </w:r>
      <w:proofErr w:type="spellEnd"/>
      <w:r w:rsidRPr="006A0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34D50F4C" w14:textId="1DBA5453" w:rsidR="001F7AFF" w:rsidRPr="001F7AFF" w:rsidRDefault="006A0550" w:rsidP="00C43B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Студент</w:t>
      </w:r>
    </w:p>
    <w:p w14:paraId="6CB89CAA" w14:textId="43121F17" w:rsidR="001F7AFF" w:rsidRDefault="001F7AFF" w:rsidP="00C43B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F7A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Байгулова</w:t>
      </w:r>
      <w:proofErr w:type="spellEnd"/>
      <w:r w:rsidRPr="001F7A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Алсу </w:t>
      </w:r>
      <w:proofErr w:type="spellStart"/>
      <w:r w:rsidRPr="001F7A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Анваровна</w:t>
      </w:r>
      <w:proofErr w:type="spellEnd"/>
    </w:p>
    <w:p w14:paraId="1CA3D9A4" w14:textId="112741FE" w:rsidR="00AA69DA" w:rsidRDefault="00AA69DA" w:rsidP="00C43B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доцент, </w:t>
      </w:r>
      <w:r w:rsidRPr="001F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к.э.н. </w:t>
      </w:r>
    </w:p>
    <w:p w14:paraId="015F1F98" w14:textId="3EBD86C9" w:rsidR="001F7AFF" w:rsidRPr="001F7AFF" w:rsidRDefault="006A0550" w:rsidP="00C43B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Экономический </w:t>
      </w:r>
      <w:r w:rsidR="001F7AFF" w:rsidRPr="001F7A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факультет </w:t>
      </w:r>
      <w:proofErr w:type="spellStart"/>
      <w:r w:rsidR="001F7AFF" w:rsidRPr="001F7A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УлГУ</w:t>
      </w:r>
      <w:proofErr w:type="spellEnd"/>
    </w:p>
    <w:p w14:paraId="75982BB9" w14:textId="77777777" w:rsidR="00AA69DA" w:rsidRDefault="00AA69DA" w:rsidP="00C43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D53E0" w14:textId="43BC3383" w:rsidR="001F7AFF" w:rsidRPr="001F7AFF" w:rsidRDefault="001F7AFF" w:rsidP="00C43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AFF">
        <w:rPr>
          <w:rFonts w:ascii="Times New Roman" w:hAnsi="Times New Roman" w:cs="Times New Roman"/>
          <w:sz w:val="24"/>
          <w:szCs w:val="24"/>
        </w:rPr>
        <w:t>Ключевые слова:</w:t>
      </w:r>
      <w:r w:rsidR="00AA69DA">
        <w:rPr>
          <w:rFonts w:ascii="Times New Roman" w:hAnsi="Times New Roman" w:cs="Times New Roman"/>
          <w:sz w:val="24"/>
          <w:szCs w:val="24"/>
        </w:rPr>
        <w:t xml:space="preserve"> </w:t>
      </w:r>
      <w:r w:rsidR="00AA69DA" w:rsidRPr="002415C3">
        <w:rPr>
          <w:rFonts w:ascii="Times New Roman" w:hAnsi="Times New Roman" w:cs="Times New Roman"/>
          <w:sz w:val="24"/>
          <w:szCs w:val="24"/>
        </w:rPr>
        <w:t>Фонд обязательного медицинского страхования</w:t>
      </w:r>
      <w:r w:rsidR="000C08E4">
        <w:rPr>
          <w:rFonts w:ascii="Times New Roman" w:hAnsi="Times New Roman" w:cs="Times New Roman"/>
          <w:sz w:val="24"/>
          <w:szCs w:val="24"/>
        </w:rPr>
        <w:t xml:space="preserve">, здравоохранение, </w:t>
      </w:r>
      <w:r w:rsidR="006A0550">
        <w:rPr>
          <w:rFonts w:ascii="Times New Roman" w:hAnsi="Times New Roman" w:cs="Times New Roman"/>
          <w:sz w:val="24"/>
          <w:szCs w:val="24"/>
        </w:rPr>
        <w:t>финансирование здравоохранения,</w:t>
      </w:r>
      <w:r w:rsidR="006A0550">
        <w:rPr>
          <w:rFonts w:ascii="Times New Roman" w:hAnsi="Times New Roman" w:cs="Times New Roman"/>
          <w:sz w:val="24"/>
          <w:szCs w:val="24"/>
        </w:rPr>
        <w:t xml:space="preserve"> </w:t>
      </w:r>
      <w:r w:rsidR="000C08E4">
        <w:rPr>
          <w:rFonts w:ascii="Times New Roman" w:hAnsi="Times New Roman" w:cs="Times New Roman"/>
          <w:sz w:val="24"/>
          <w:szCs w:val="24"/>
        </w:rPr>
        <w:t>платная медицина</w:t>
      </w:r>
      <w:r w:rsidR="00C43B20">
        <w:rPr>
          <w:rFonts w:ascii="Times New Roman" w:hAnsi="Times New Roman" w:cs="Times New Roman"/>
          <w:sz w:val="24"/>
          <w:szCs w:val="24"/>
        </w:rPr>
        <w:t>, бюджетная медицина, добровольное медицинское страхование.</w:t>
      </w:r>
    </w:p>
    <w:p w14:paraId="2CCED200" w14:textId="77777777" w:rsidR="00C43B20" w:rsidRDefault="00C43B20" w:rsidP="00C43B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EAAFE2" w14:textId="0BCA46E8" w:rsidR="00121D63" w:rsidRPr="002415C3" w:rsidRDefault="00121D63" w:rsidP="00C43B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5C3">
        <w:rPr>
          <w:rFonts w:ascii="Times New Roman" w:hAnsi="Times New Roman" w:cs="Times New Roman"/>
          <w:sz w:val="24"/>
          <w:szCs w:val="24"/>
        </w:rPr>
        <w:t>Фонд обязательного медицинского страхования</w:t>
      </w:r>
      <w:r w:rsidR="001F7AFF" w:rsidRPr="002415C3">
        <w:rPr>
          <w:rFonts w:ascii="Times New Roman" w:hAnsi="Times New Roman" w:cs="Times New Roman"/>
          <w:sz w:val="24"/>
          <w:szCs w:val="24"/>
        </w:rPr>
        <w:t xml:space="preserve"> (ФОМС)</w:t>
      </w:r>
      <w:r w:rsidRPr="002415C3">
        <w:rPr>
          <w:rFonts w:ascii="Times New Roman" w:hAnsi="Times New Roman" w:cs="Times New Roman"/>
          <w:sz w:val="24"/>
          <w:szCs w:val="24"/>
        </w:rPr>
        <w:t xml:space="preserve"> </w:t>
      </w:r>
      <w:r w:rsidR="001F7AFF" w:rsidRPr="002415C3">
        <w:rPr>
          <w:rFonts w:ascii="Times New Roman" w:hAnsi="Times New Roman" w:cs="Times New Roman"/>
          <w:sz w:val="24"/>
          <w:szCs w:val="24"/>
        </w:rPr>
        <w:t>–</w:t>
      </w:r>
      <w:r w:rsidRPr="002415C3">
        <w:rPr>
          <w:rFonts w:ascii="Times New Roman" w:hAnsi="Times New Roman" w:cs="Times New Roman"/>
          <w:sz w:val="24"/>
          <w:szCs w:val="24"/>
        </w:rPr>
        <w:t xml:space="preserve"> </w:t>
      </w:r>
      <w:r w:rsidR="00AA69DA">
        <w:rPr>
          <w:rFonts w:ascii="Times New Roman" w:hAnsi="Times New Roman" w:cs="Times New Roman"/>
          <w:sz w:val="24"/>
          <w:szCs w:val="24"/>
        </w:rPr>
        <w:t xml:space="preserve">это </w:t>
      </w:r>
      <w:r w:rsidRPr="002415C3">
        <w:rPr>
          <w:rFonts w:ascii="Times New Roman" w:hAnsi="Times New Roman" w:cs="Times New Roman"/>
          <w:sz w:val="24"/>
          <w:szCs w:val="24"/>
        </w:rPr>
        <w:t>внебюджетны</w:t>
      </w:r>
      <w:r w:rsidR="00AA69DA">
        <w:rPr>
          <w:rFonts w:ascii="Times New Roman" w:hAnsi="Times New Roman" w:cs="Times New Roman"/>
          <w:sz w:val="24"/>
          <w:szCs w:val="24"/>
        </w:rPr>
        <w:t>й</w:t>
      </w:r>
      <w:r w:rsidRPr="002415C3">
        <w:rPr>
          <w:rFonts w:ascii="Times New Roman" w:hAnsi="Times New Roman" w:cs="Times New Roman"/>
          <w:sz w:val="24"/>
          <w:szCs w:val="24"/>
        </w:rPr>
        <w:t xml:space="preserve"> фонд</w:t>
      </w:r>
      <w:r w:rsidR="00AA69DA">
        <w:rPr>
          <w:rFonts w:ascii="Times New Roman" w:hAnsi="Times New Roman" w:cs="Times New Roman"/>
          <w:sz w:val="24"/>
          <w:szCs w:val="24"/>
        </w:rPr>
        <w:t>,</w:t>
      </w:r>
      <w:r w:rsidRPr="002415C3">
        <w:rPr>
          <w:rFonts w:ascii="Times New Roman" w:hAnsi="Times New Roman" w:cs="Times New Roman"/>
          <w:sz w:val="24"/>
          <w:szCs w:val="24"/>
        </w:rPr>
        <w:t xml:space="preserve"> создан</w:t>
      </w:r>
      <w:r w:rsidR="00AA69DA">
        <w:rPr>
          <w:rFonts w:ascii="Times New Roman" w:hAnsi="Times New Roman" w:cs="Times New Roman"/>
          <w:sz w:val="24"/>
          <w:szCs w:val="24"/>
        </w:rPr>
        <w:t>ный</w:t>
      </w:r>
      <w:r w:rsidRPr="002415C3">
        <w:rPr>
          <w:rFonts w:ascii="Times New Roman" w:hAnsi="Times New Roman" w:cs="Times New Roman"/>
          <w:sz w:val="24"/>
          <w:szCs w:val="24"/>
        </w:rPr>
        <w:t xml:space="preserve"> для реализации государственной политики в области обязательного медицинского страхования граждан как составной части государственного социального страхования</w:t>
      </w:r>
      <w:r w:rsidR="00AA69DA">
        <w:rPr>
          <w:rFonts w:ascii="Times New Roman" w:hAnsi="Times New Roman" w:cs="Times New Roman"/>
          <w:sz w:val="24"/>
          <w:szCs w:val="24"/>
        </w:rPr>
        <w:t xml:space="preserve"> и общественного здравоохранения</w:t>
      </w:r>
      <w:r w:rsidRPr="002415C3">
        <w:rPr>
          <w:rFonts w:ascii="Times New Roman" w:hAnsi="Times New Roman" w:cs="Times New Roman"/>
          <w:sz w:val="24"/>
          <w:szCs w:val="24"/>
        </w:rPr>
        <w:t>. Финансовые средства фонд</w:t>
      </w:r>
      <w:r w:rsidR="001F7AFF" w:rsidRPr="002415C3">
        <w:rPr>
          <w:rFonts w:ascii="Times New Roman" w:hAnsi="Times New Roman" w:cs="Times New Roman"/>
          <w:sz w:val="24"/>
          <w:szCs w:val="24"/>
        </w:rPr>
        <w:t>а</w:t>
      </w:r>
      <w:r w:rsidRPr="002415C3">
        <w:rPr>
          <w:rFonts w:ascii="Times New Roman" w:hAnsi="Times New Roman" w:cs="Times New Roman"/>
          <w:sz w:val="24"/>
          <w:szCs w:val="24"/>
        </w:rPr>
        <w:t xml:space="preserve"> находятся в государственной собственности РФ, не входят в состав бюджетов и </w:t>
      </w:r>
      <w:r w:rsidR="00704AED">
        <w:rPr>
          <w:rFonts w:ascii="Times New Roman" w:hAnsi="Times New Roman" w:cs="Times New Roman"/>
          <w:sz w:val="24"/>
          <w:szCs w:val="24"/>
        </w:rPr>
        <w:t xml:space="preserve">нецелевому расходованию </w:t>
      </w:r>
      <w:r w:rsidRPr="002415C3">
        <w:rPr>
          <w:rFonts w:ascii="Times New Roman" w:hAnsi="Times New Roman" w:cs="Times New Roman"/>
          <w:sz w:val="24"/>
          <w:szCs w:val="24"/>
        </w:rPr>
        <w:t>не подлежат.</w:t>
      </w:r>
    </w:p>
    <w:p w14:paraId="6E382261" w14:textId="7ABBF304" w:rsidR="00B602A5" w:rsidRPr="002415C3" w:rsidRDefault="0014023D" w:rsidP="00C43B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5C3">
        <w:rPr>
          <w:rFonts w:ascii="Times New Roman" w:hAnsi="Times New Roman" w:cs="Times New Roman"/>
          <w:sz w:val="24"/>
          <w:szCs w:val="24"/>
        </w:rPr>
        <w:t>В статье 41 Конституции РФ</w:t>
      </w:r>
      <w:r w:rsidR="001F7AFF" w:rsidRPr="002415C3">
        <w:rPr>
          <w:rFonts w:ascii="Times New Roman" w:hAnsi="Times New Roman" w:cs="Times New Roman"/>
          <w:sz w:val="24"/>
          <w:szCs w:val="24"/>
        </w:rPr>
        <w:t xml:space="preserve"> </w:t>
      </w:r>
      <w:r w:rsidRPr="002415C3">
        <w:rPr>
          <w:rFonts w:ascii="Times New Roman" w:hAnsi="Times New Roman" w:cs="Times New Roman"/>
          <w:sz w:val="24"/>
          <w:szCs w:val="24"/>
        </w:rPr>
        <w:t>определено</w:t>
      </w:r>
      <w:r w:rsidR="00AA69DA">
        <w:rPr>
          <w:rFonts w:ascii="Times New Roman" w:hAnsi="Times New Roman" w:cs="Times New Roman"/>
          <w:sz w:val="24"/>
          <w:szCs w:val="24"/>
        </w:rPr>
        <w:t>:</w:t>
      </w:r>
      <w:r w:rsidR="001F7AFF" w:rsidRPr="002415C3">
        <w:rPr>
          <w:rFonts w:ascii="Times New Roman" w:hAnsi="Times New Roman" w:cs="Times New Roman"/>
          <w:sz w:val="24"/>
          <w:szCs w:val="24"/>
        </w:rPr>
        <w:t xml:space="preserve"> «Каждый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поступлений»</w:t>
      </w:r>
      <w:r w:rsidR="001F7AFF" w:rsidRPr="001D2B3E">
        <w:rPr>
          <w:rFonts w:ascii="Times New Roman" w:hAnsi="Times New Roman" w:cs="Times New Roman"/>
          <w:sz w:val="24"/>
          <w:szCs w:val="24"/>
        </w:rPr>
        <w:t xml:space="preserve"> [</w:t>
      </w:r>
      <w:r w:rsidR="001D2B3E" w:rsidRPr="001D2B3E">
        <w:rPr>
          <w:rFonts w:ascii="Times New Roman" w:hAnsi="Times New Roman" w:cs="Times New Roman"/>
          <w:sz w:val="24"/>
          <w:szCs w:val="24"/>
        </w:rPr>
        <w:t>1</w:t>
      </w:r>
      <w:r w:rsidR="001F7AFF" w:rsidRPr="001D2B3E">
        <w:rPr>
          <w:rFonts w:ascii="Times New Roman" w:hAnsi="Times New Roman" w:cs="Times New Roman"/>
          <w:sz w:val="24"/>
          <w:szCs w:val="24"/>
        </w:rPr>
        <w:t>]</w:t>
      </w:r>
      <w:r w:rsidR="001D2B3E" w:rsidRPr="001D2B3E">
        <w:rPr>
          <w:rFonts w:ascii="Times New Roman" w:hAnsi="Times New Roman" w:cs="Times New Roman"/>
          <w:sz w:val="24"/>
          <w:szCs w:val="24"/>
        </w:rPr>
        <w:t>.</w:t>
      </w:r>
    </w:p>
    <w:p w14:paraId="5B5CA5C2" w14:textId="2F73A9F8" w:rsidR="001F7AFF" w:rsidRPr="002415C3" w:rsidRDefault="002415C3" w:rsidP="00C43B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5C3">
        <w:rPr>
          <w:rFonts w:ascii="Times New Roman" w:hAnsi="Times New Roman" w:cs="Times New Roman"/>
          <w:sz w:val="24"/>
          <w:szCs w:val="24"/>
        </w:rPr>
        <w:t>Обязательное медицинское страхование</w:t>
      </w:r>
      <w:r w:rsidR="00986650">
        <w:rPr>
          <w:rFonts w:ascii="Times New Roman" w:hAnsi="Times New Roman" w:cs="Times New Roman"/>
          <w:sz w:val="24"/>
          <w:szCs w:val="24"/>
        </w:rPr>
        <w:t xml:space="preserve"> (ОМС)</w:t>
      </w:r>
      <w:r w:rsidRPr="002415C3">
        <w:rPr>
          <w:rFonts w:ascii="Times New Roman" w:hAnsi="Times New Roman" w:cs="Times New Roman"/>
          <w:sz w:val="24"/>
          <w:szCs w:val="24"/>
        </w:rPr>
        <w:t xml:space="preserve"> в нашей стране пред</w:t>
      </w:r>
      <w:r w:rsidR="00704AED">
        <w:rPr>
          <w:rFonts w:ascii="Times New Roman" w:hAnsi="Times New Roman" w:cs="Times New Roman"/>
          <w:sz w:val="24"/>
          <w:szCs w:val="24"/>
        </w:rPr>
        <w:t>усматривает</w:t>
      </w:r>
      <w:r w:rsidRPr="002415C3">
        <w:rPr>
          <w:rFonts w:ascii="Times New Roman" w:hAnsi="Times New Roman" w:cs="Times New Roman"/>
          <w:sz w:val="24"/>
          <w:szCs w:val="24"/>
        </w:rPr>
        <w:t xml:space="preserve"> </w:t>
      </w:r>
      <w:r w:rsidR="00704AED" w:rsidRPr="002415C3">
        <w:rPr>
          <w:rFonts w:ascii="Times New Roman" w:hAnsi="Times New Roman" w:cs="Times New Roman"/>
          <w:sz w:val="24"/>
          <w:szCs w:val="24"/>
        </w:rPr>
        <w:t>обязательность охвата медицинским страхованием всех граждан, в том числе неработающего населения</w:t>
      </w:r>
      <w:r w:rsidR="00704AED">
        <w:rPr>
          <w:rFonts w:ascii="Times New Roman" w:hAnsi="Times New Roman" w:cs="Times New Roman"/>
          <w:sz w:val="24"/>
          <w:szCs w:val="24"/>
        </w:rPr>
        <w:t>, а</w:t>
      </w:r>
      <w:r w:rsidR="00704AED" w:rsidRPr="001D2B3E">
        <w:rPr>
          <w:rFonts w:ascii="Times New Roman" w:hAnsi="Times New Roman" w:cs="Times New Roman"/>
          <w:sz w:val="24"/>
          <w:szCs w:val="24"/>
        </w:rPr>
        <w:t xml:space="preserve"> </w:t>
      </w:r>
      <w:r w:rsidRPr="002415C3">
        <w:rPr>
          <w:rFonts w:ascii="Times New Roman" w:hAnsi="Times New Roman" w:cs="Times New Roman"/>
          <w:sz w:val="24"/>
          <w:szCs w:val="24"/>
        </w:rPr>
        <w:t xml:space="preserve">не обязательность </w:t>
      </w:r>
      <w:r w:rsidR="00944208">
        <w:rPr>
          <w:rFonts w:ascii="Times New Roman" w:hAnsi="Times New Roman" w:cs="Times New Roman"/>
          <w:sz w:val="24"/>
          <w:szCs w:val="24"/>
        </w:rPr>
        <w:t xml:space="preserve">уплаты </w:t>
      </w:r>
      <w:r w:rsidRPr="002415C3">
        <w:rPr>
          <w:rFonts w:ascii="Times New Roman" w:hAnsi="Times New Roman" w:cs="Times New Roman"/>
          <w:sz w:val="24"/>
          <w:szCs w:val="24"/>
        </w:rPr>
        <w:t xml:space="preserve">страховых взносов для всех граждан и в результате этого возникновения у них права на медобслуживание </w:t>
      </w:r>
      <w:r w:rsidRPr="001D2B3E">
        <w:rPr>
          <w:rFonts w:ascii="Times New Roman" w:hAnsi="Times New Roman" w:cs="Times New Roman"/>
          <w:sz w:val="24"/>
          <w:szCs w:val="24"/>
        </w:rPr>
        <w:t>[</w:t>
      </w:r>
      <w:r w:rsidR="001D2B3E" w:rsidRPr="001D2B3E">
        <w:rPr>
          <w:rFonts w:ascii="Times New Roman" w:hAnsi="Times New Roman" w:cs="Times New Roman"/>
          <w:sz w:val="24"/>
          <w:szCs w:val="24"/>
        </w:rPr>
        <w:t>2</w:t>
      </w:r>
      <w:r w:rsidRPr="001D2B3E">
        <w:rPr>
          <w:rFonts w:ascii="Times New Roman" w:hAnsi="Times New Roman" w:cs="Times New Roman"/>
          <w:sz w:val="24"/>
          <w:szCs w:val="24"/>
        </w:rPr>
        <w:t>].</w:t>
      </w:r>
    </w:p>
    <w:p w14:paraId="667BA759" w14:textId="47F351FF" w:rsidR="002415C3" w:rsidRPr="00B507D3" w:rsidRDefault="00B507D3" w:rsidP="00B50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07D3">
        <w:rPr>
          <w:rFonts w:ascii="Times New Roman" w:hAnsi="Times New Roman" w:cs="Times New Roman"/>
          <w:sz w:val="24"/>
          <w:szCs w:val="24"/>
        </w:rPr>
        <w:t>Н</w:t>
      </w:r>
      <w:r w:rsidR="00986650" w:rsidRPr="00B507D3">
        <w:rPr>
          <w:rFonts w:ascii="Times New Roman" w:hAnsi="Times New Roman" w:cs="Times New Roman"/>
          <w:sz w:val="24"/>
          <w:szCs w:val="24"/>
        </w:rPr>
        <w:t xml:space="preserve">а федеральном уровне: </w:t>
      </w:r>
    </w:p>
    <w:p w14:paraId="23F3115C" w14:textId="5D9EFBC8" w:rsidR="00986650" w:rsidRPr="00B507D3" w:rsidRDefault="00986650" w:rsidP="00B507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D3">
        <w:rPr>
          <w:rFonts w:ascii="Times New Roman" w:hAnsi="Times New Roman" w:cs="Times New Roman"/>
          <w:sz w:val="24"/>
          <w:szCs w:val="24"/>
        </w:rPr>
        <w:t>1) определяется государственн</w:t>
      </w:r>
      <w:r w:rsidR="00AA69DA">
        <w:rPr>
          <w:rFonts w:ascii="Times New Roman" w:hAnsi="Times New Roman" w:cs="Times New Roman"/>
          <w:sz w:val="24"/>
          <w:szCs w:val="24"/>
        </w:rPr>
        <w:t>ая</w:t>
      </w:r>
      <w:r w:rsidRPr="00B507D3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AA69DA">
        <w:rPr>
          <w:rFonts w:ascii="Times New Roman" w:hAnsi="Times New Roman" w:cs="Times New Roman"/>
          <w:sz w:val="24"/>
          <w:szCs w:val="24"/>
        </w:rPr>
        <w:t>а</w:t>
      </w:r>
      <w:r w:rsidRPr="00B507D3">
        <w:rPr>
          <w:rFonts w:ascii="Times New Roman" w:hAnsi="Times New Roman" w:cs="Times New Roman"/>
          <w:sz w:val="24"/>
          <w:szCs w:val="24"/>
        </w:rPr>
        <w:t xml:space="preserve"> в сфере ОМС;</w:t>
      </w:r>
    </w:p>
    <w:p w14:paraId="3EEDBEBB" w14:textId="69767FD1" w:rsidR="00986650" w:rsidRPr="00B507D3" w:rsidRDefault="00986650" w:rsidP="00B507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D3">
        <w:rPr>
          <w:rFonts w:ascii="Times New Roman" w:hAnsi="Times New Roman" w:cs="Times New Roman"/>
          <w:sz w:val="24"/>
          <w:szCs w:val="24"/>
        </w:rPr>
        <w:t>2) организовывается ОМС на территории страны;</w:t>
      </w:r>
    </w:p>
    <w:p w14:paraId="41BAE147" w14:textId="55DE5076" w:rsidR="00986650" w:rsidRPr="00B507D3" w:rsidRDefault="00986650" w:rsidP="00B507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D3">
        <w:rPr>
          <w:rFonts w:ascii="Times New Roman" w:hAnsi="Times New Roman" w:cs="Times New Roman"/>
          <w:sz w:val="24"/>
          <w:szCs w:val="24"/>
        </w:rPr>
        <w:t>3) устанавливается круг лиц, подлежащих ОМС;</w:t>
      </w:r>
    </w:p>
    <w:p w14:paraId="3961365D" w14:textId="4ED9BAF3" w:rsidR="00986650" w:rsidRPr="00B507D3" w:rsidRDefault="00986650" w:rsidP="00B507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D3">
        <w:rPr>
          <w:rFonts w:ascii="Times New Roman" w:hAnsi="Times New Roman" w:cs="Times New Roman"/>
          <w:sz w:val="24"/>
          <w:szCs w:val="24"/>
        </w:rPr>
        <w:t>4) устанавливаются тарифы страховых взносов на ОМС и порядок их взимания;</w:t>
      </w:r>
    </w:p>
    <w:p w14:paraId="616F51E5" w14:textId="4A8F81D0" w:rsidR="00986650" w:rsidRPr="00B507D3" w:rsidRDefault="00986650" w:rsidP="00B507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7D3">
        <w:rPr>
          <w:rFonts w:ascii="Times New Roman" w:hAnsi="Times New Roman" w:cs="Times New Roman"/>
          <w:sz w:val="24"/>
          <w:szCs w:val="24"/>
        </w:rPr>
        <w:t>5) утверждаются базовая программа и единые требования к территориальным программам ОМС</w:t>
      </w:r>
      <w:r w:rsidR="00B507D3">
        <w:rPr>
          <w:rFonts w:ascii="Times New Roman" w:hAnsi="Times New Roman" w:cs="Times New Roman"/>
          <w:sz w:val="24"/>
          <w:szCs w:val="24"/>
        </w:rPr>
        <w:t xml:space="preserve"> и пр.</w:t>
      </w:r>
    </w:p>
    <w:p w14:paraId="7743C823" w14:textId="372E19EC" w:rsidR="00B507D3" w:rsidRPr="00B507D3" w:rsidRDefault="00B507D3" w:rsidP="0017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07D3">
        <w:rPr>
          <w:rFonts w:ascii="Times New Roman" w:hAnsi="Times New Roman" w:cs="Times New Roman"/>
          <w:sz w:val="24"/>
          <w:szCs w:val="24"/>
        </w:rPr>
        <w:t>В рамках базовой программы ОМС гражданам предоставляется амбулаторно-поликлиническая и стационарная помощь в учреждениях здравоохранения при различных заболеваниях, а также при беременности, родах и в послеродовом периоде. </w:t>
      </w:r>
    </w:p>
    <w:p w14:paraId="0F9293BA" w14:textId="442FED7D" w:rsidR="00986650" w:rsidRPr="00DE3126" w:rsidRDefault="00B507D3" w:rsidP="00174E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26">
        <w:rPr>
          <w:rFonts w:ascii="Times New Roman" w:hAnsi="Times New Roman" w:cs="Times New Roman"/>
          <w:sz w:val="24"/>
          <w:szCs w:val="24"/>
        </w:rPr>
        <w:t xml:space="preserve">К полномочиям, переданным в сфере ОМС </w:t>
      </w:r>
      <w:r w:rsidR="00986650" w:rsidRPr="00DE3126">
        <w:rPr>
          <w:rFonts w:ascii="Times New Roman" w:hAnsi="Times New Roman" w:cs="Times New Roman"/>
          <w:sz w:val="24"/>
          <w:szCs w:val="24"/>
        </w:rPr>
        <w:t>субъект</w:t>
      </w:r>
      <w:r w:rsidRPr="00DE3126">
        <w:rPr>
          <w:rFonts w:ascii="Times New Roman" w:hAnsi="Times New Roman" w:cs="Times New Roman"/>
          <w:sz w:val="24"/>
          <w:szCs w:val="24"/>
        </w:rPr>
        <w:t>ам</w:t>
      </w:r>
      <w:r w:rsidR="00986650" w:rsidRPr="00DE3126">
        <w:rPr>
          <w:rFonts w:ascii="Times New Roman" w:hAnsi="Times New Roman" w:cs="Times New Roman"/>
          <w:sz w:val="24"/>
          <w:szCs w:val="24"/>
        </w:rPr>
        <w:t xml:space="preserve"> РФ, относ</w:t>
      </w:r>
      <w:r w:rsidRPr="00DE3126">
        <w:rPr>
          <w:rFonts w:ascii="Times New Roman" w:hAnsi="Times New Roman" w:cs="Times New Roman"/>
          <w:sz w:val="24"/>
          <w:szCs w:val="24"/>
        </w:rPr>
        <w:t>я</w:t>
      </w:r>
      <w:r w:rsidR="00986650" w:rsidRPr="00DE3126">
        <w:rPr>
          <w:rFonts w:ascii="Times New Roman" w:hAnsi="Times New Roman" w:cs="Times New Roman"/>
          <w:sz w:val="24"/>
          <w:szCs w:val="24"/>
        </w:rPr>
        <w:t>тся:</w:t>
      </w:r>
    </w:p>
    <w:p w14:paraId="0539EEE3" w14:textId="57FE7078" w:rsidR="00986650" w:rsidRPr="00DE3126" w:rsidRDefault="00986650" w:rsidP="00174E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26">
        <w:rPr>
          <w:rFonts w:ascii="Times New Roman" w:hAnsi="Times New Roman" w:cs="Times New Roman"/>
          <w:sz w:val="24"/>
          <w:szCs w:val="24"/>
        </w:rPr>
        <w:t>1) реализация базовой программы ОМС;</w:t>
      </w:r>
    </w:p>
    <w:p w14:paraId="1A8E234E" w14:textId="3BE65EC9" w:rsidR="00986650" w:rsidRPr="00DE3126" w:rsidRDefault="00986650" w:rsidP="00174E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26">
        <w:rPr>
          <w:rFonts w:ascii="Times New Roman" w:hAnsi="Times New Roman" w:cs="Times New Roman"/>
          <w:sz w:val="24"/>
          <w:szCs w:val="24"/>
        </w:rPr>
        <w:t>2) утверждение дифференцированных подушевых нормативов финансового обеспечения ОМС для медицинских организаций;</w:t>
      </w:r>
    </w:p>
    <w:p w14:paraId="7941CFDB" w14:textId="043C540A" w:rsidR="00B507D3" w:rsidRPr="00DE3126" w:rsidRDefault="00B507D3" w:rsidP="00174E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26">
        <w:rPr>
          <w:rFonts w:ascii="Times New Roman" w:hAnsi="Times New Roman" w:cs="Times New Roman"/>
          <w:sz w:val="24"/>
          <w:szCs w:val="24"/>
        </w:rPr>
        <w:t>3) уплата страховых взносов на ОМС неработающего населения (18864,6 руб.);</w:t>
      </w:r>
    </w:p>
    <w:p w14:paraId="3B6C8EF7" w14:textId="66528AC7" w:rsidR="00B507D3" w:rsidRPr="00180640" w:rsidRDefault="00B507D3" w:rsidP="00174E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26">
        <w:rPr>
          <w:rFonts w:ascii="Times New Roman" w:hAnsi="Times New Roman" w:cs="Times New Roman"/>
          <w:sz w:val="24"/>
          <w:szCs w:val="24"/>
        </w:rPr>
        <w:t>4) ведение персонифицированного учета сведений о застрахованных лицах и сведений о медицинской помощи, оказанной застрахованным лицам и пр.</w:t>
      </w:r>
      <w:r w:rsidR="00180640" w:rsidRPr="001D2B3E">
        <w:rPr>
          <w:rFonts w:ascii="Times New Roman" w:hAnsi="Times New Roman" w:cs="Times New Roman"/>
          <w:sz w:val="24"/>
          <w:szCs w:val="24"/>
        </w:rPr>
        <w:t xml:space="preserve"> [</w:t>
      </w:r>
      <w:r w:rsidR="001D2B3E" w:rsidRPr="001D2B3E">
        <w:rPr>
          <w:rFonts w:ascii="Times New Roman" w:hAnsi="Times New Roman" w:cs="Times New Roman"/>
          <w:sz w:val="24"/>
          <w:szCs w:val="24"/>
        </w:rPr>
        <w:t>3</w:t>
      </w:r>
      <w:r w:rsidR="00180640" w:rsidRPr="001D2B3E">
        <w:rPr>
          <w:rFonts w:ascii="Times New Roman" w:hAnsi="Times New Roman" w:cs="Times New Roman"/>
          <w:sz w:val="24"/>
          <w:szCs w:val="24"/>
        </w:rPr>
        <w:t>]</w:t>
      </w:r>
      <w:r w:rsidR="001D2B3E" w:rsidRPr="001D2B3E">
        <w:rPr>
          <w:rFonts w:ascii="Times New Roman" w:hAnsi="Times New Roman" w:cs="Times New Roman"/>
          <w:sz w:val="24"/>
          <w:szCs w:val="24"/>
        </w:rPr>
        <w:t>.</w:t>
      </w:r>
    </w:p>
    <w:p w14:paraId="49BC3870" w14:textId="582CBC64" w:rsidR="00986650" w:rsidRPr="00DE3126" w:rsidRDefault="00986650" w:rsidP="00174E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26">
        <w:rPr>
          <w:rFonts w:ascii="Times New Roman" w:hAnsi="Times New Roman" w:cs="Times New Roman"/>
          <w:sz w:val="24"/>
          <w:szCs w:val="24"/>
        </w:rPr>
        <w:t>Финансовое обеспечение расходных обязательств субъектов РФ, возникающих при организации ОМС, осуществляется за счет субвенций, предоставленных из бюджета Федерального фонда ОМС бюджетам территориальных фондов ОМС.</w:t>
      </w:r>
      <w:r w:rsidR="000C08E4">
        <w:rPr>
          <w:rFonts w:ascii="Times New Roman" w:hAnsi="Times New Roman" w:cs="Times New Roman"/>
          <w:sz w:val="24"/>
          <w:szCs w:val="24"/>
        </w:rPr>
        <w:t xml:space="preserve"> Размер субвенций определяется численностью населения в данном регионе и другими параметрами.</w:t>
      </w:r>
    </w:p>
    <w:p w14:paraId="3A5CA89D" w14:textId="676C6D65" w:rsidR="0014023D" w:rsidRPr="00174E97" w:rsidRDefault="000C08E4" w:rsidP="0017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</w:t>
      </w:r>
      <w:r w:rsidR="0014023D" w:rsidRPr="00174E97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 отображены на рисунке 1.</w:t>
      </w:r>
    </w:p>
    <w:p w14:paraId="6198EF47" w14:textId="769DDB8F" w:rsidR="00B602A5" w:rsidRDefault="00B602A5" w:rsidP="006170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4AD031" w14:textId="3E087A9C" w:rsidR="002003BC" w:rsidRPr="00174E97" w:rsidRDefault="002003BC" w:rsidP="006170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CB3FC80" wp14:editId="3AB14748">
            <wp:extent cx="4305300" cy="2260600"/>
            <wp:effectExtent l="0" t="0" r="0" b="6350"/>
            <wp:docPr id="15908829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268E" w14:textId="5723B3FD" w:rsidR="0073767C" w:rsidRPr="00174E97" w:rsidRDefault="0073767C" w:rsidP="002003B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74E97">
        <w:rPr>
          <w:rFonts w:ascii="Times New Roman" w:hAnsi="Times New Roman" w:cs="Times New Roman"/>
          <w:sz w:val="24"/>
          <w:szCs w:val="24"/>
        </w:rPr>
        <w:t>Рис</w:t>
      </w:r>
      <w:r w:rsidR="000C08E4">
        <w:rPr>
          <w:rFonts w:ascii="Times New Roman" w:hAnsi="Times New Roman" w:cs="Times New Roman"/>
          <w:sz w:val="24"/>
          <w:szCs w:val="24"/>
        </w:rPr>
        <w:t>.</w:t>
      </w:r>
      <w:r w:rsidRPr="00174E97">
        <w:rPr>
          <w:rFonts w:ascii="Times New Roman" w:hAnsi="Times New Roman" w:cs="Times New Roman"/>
          <w:sz w:val="24"/>
          <w:szCs w:val="24"/>
        </w:rPr>
        <w:t xml:space="preserve"> 1</w:t>
      </w:r>
      <w:r w:rsidR="000C08E4">
        <w:rPr>
          <w:rFonts w:ascii="Times New Roman" w:hAnsi="Times New Roman" w:cs="Times New Roman"/>
          <w:sz w:val="24"/>
          <w:szCs w:val="24"/>
        </w:rPr>
        <w:t>.</w:t>
      </w:r>
      <w:r w:rsidRPr="00174E97">
        <w:rPr>
          <w:rFonts w:ascii="Times New Roman" w:hAnsi="Times New Roman" w:cs="Times New Roman"/>
          <w:sz w:val="24"/>
          <w:szCs w:val="24"/>
        </w:rPr>
        <w:t xml:space="preserve"> </w:t>
      </w:r>
      <w:r w:rsidR="000C08E4">
        <w:rPr>
          <w:rFonts w:ascii="Times New Roman" w:hAnsi="Times New Roman" w:cs="Times New Roman"/>
          <w:sz w:val="24"/>
          <w:szCs w:val="24"/>
        </w:rPr>
        <w:t>Субъекты</w:t>
      </w:r>
      <w:r w:rsidRPr="00174E97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</w:t>
      </w:r>
    </w:p>
    <w:p w14:paraId="0C65E2A0" w14:textId="3BB3D863" w:rsidR="0073767C" w:rsidRPr="00174E97" w:rsidRDefault="0073767C" w:rsidP="0017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CD2E23" w14:textId="75F74545" w:rsidR="00174E97" w:rsidRPr="00174E97" w:rsidRDefault="00174E97" w:rsidP="0017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E97">
        <w:rPr>
          <w:rFonts w:ascii="Times New Roman" w:hAnsi="Times New Roman" w:cs="Times New Roman"/>
          <w:sz w:val="24"/>
          <w:szCs w:val="24"/>
        </w:rPr>
        <w:t>В российском здравоохранении также присутствует бюджетная медицина. Государство через бюджеты разных уровней (федеральный, региональный) финансирует скорую и высокотехнологичную помощь, лечение социально значимых заболеваний (ВИЧ, туберкулез, онкология), психиатрическую помощь, программу госгарантий, закупку медикаментов для федеральных и региональных льготников и пр.</w:t>
      </w:r>
    </w:p>
    <w:p w14:paraId="4E56F3C2" w14:textId="3743757E" w:rsidR="00B602A5" w:rsidRPr="00FB1A00" w:rsidRDefault="00180640" w:rsidP="00FB1A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заболевании </w:t>
      </w:r>
      <w:r w:rsidR="00A12F67">
        <w:rPr>
          <w:rFonts w:ascii="Times New Roman" w:hAnsi="Times New Roman" w:cs="Times New Roman"/>
          <w:sz w:val="24"/>
          <w:szCs w:val="24"/>
        </w:rPr>
        <w:t>Конституция РФ</w:t>
      </w:r>
      <w:r w:rsidR="0073767C" w:rsidRPr="00FB1A00">
        <w:rPr>
          <w:rFonts w:ascii="Times New Roman" w:hAnsi="Times New Roman" w:cs="Times New Roman"/>
          <w:sz w:val="24"/>
          <w:szCs w:val="24"/>
        </w:rPr>
        <w:t xml:space="preserve"> гарантирует</w:t>
      </w:r>
      <w:r>
        <w:rPr>
          <w:rFonts w:ascii="Times New Roman" w:hAnsi="Times New Roman" w:cs="Times New Roman"/>
          <w:sz w:val="24"/>
          <w:szCs w:val="24"/>
        </w:rPr>
        <w:t xml:space="preserve"> гражданам </w:t>
      </w:r>
      <w:r w:rsidR="0073767C" w:rsidRPr="00FB1A00">
        <w:rPr>
          <w:rFonts w:ascii="Times New Roman" w:hAnsi="Times New Roman" w:cs="Times New Roman"/>
          <w:sz w:val="24"/>
          <w:szCs w:val="24"/>
        </w:rPr>
        <w:t>бесплатно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3767C" w:rsidRPr="00FB1A00">
        <w:rPr>
          <w:rFonts w:ascii="Times New Roman" w:hAnsi="Times New Roman" w:cs="Times New Roman"/>
          <w:sz w:val="24"/>
          <w:szCs w:val="24"/>
        </w:rPr>
        <w:t xml:space="preserve"> лечение. </w:t>
      </w:r>
      <w:r w:rsidR="00A12F67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73767C" w:rsidRPr="00FB1A00">
        <w:rPr>
          <w:rFonts w:ascii="Times New Roman" w:hAnsi="Times New Roman" w:cs="Times New Roman"/>
          <w:sz w:val="24"/>
          <w:szCs w:val="24"/>
        </w:rPr>
        <w:t xml:space="preserve">бесплатная медицинская помощь в нашем государстве </w:t>
      </w:r>
      <w:r>
        <w:rPr>
          <w:rFonts w:ascii="Times New Roman" w:hAnsi="Times New Roman" w:cs="Times New Roman"/>
          <w:sz w:val="24"/>
          <w:szCs w:val="24"/>
        </w:rPr>
        <w:t>охватывает ограниченный круг услуг</w:t>
      </w:r>
      <w:r w:rsidR="00A12F67">
        <w:rPr>
          <w:rFonts w:ascii="Times New Roman" w:hAnsi="Times New Roman" w:cs="Times New Roman"/>
          <w:sz w:val="24"/>
          <w:szCs w:val="24"/>
        </w:rPr>
        <w:t>, при этом следует отметить его базовый характер</w:t>
      </w:r>
      <w:r>
        <w:rPr>
          <w:rFonts w:ascii="Times New Roman" w:hAnsi="Times New Roman" w:cs="Times New Roman"/>
          <w:sz w:val="24"/>
          <w:szCs w:val="24"/>
        </w:rPr>
        <w:t xml:space="preserve">. Все, что оказывается за пределами этого перечня, </w:t>
      </w:r>
      <w:r w:rsidR="00A12F67">
        <w:rPr>
          <w:rFonts w:ascii="Times New Roman" w:hAnsi="Times New Roman" w:cs="Times New Roman"/>
          <w:sz w:val="24"/>
          <w:szCs w:val="24"/>
        </w:rPr>
        <w:t>покрывается платными</w:t>
      </w:r>
      <w:r w:rsidR="000701B7" w:rsidRPr="00FB1A0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12F67">
        <w:rPr>
          <w:rFonts w:ascii="Times New Roman" w:hAnsi="Times New Roman" w:cs="Times New Roman"/>
          <w:sz w:val="24"/>
          <w:szCs w:val="24"/>
        </w:rPr>
        <w:t>ами как в государственных, так и в частных медицинских организациях</w:t>
      </w:r>
      <w:r w:rsidR="000701B7" w:rsidRPr="00FB1A00">
        <w:rPr>
          <w:rFonts w:ascii="Times New Roman" w:hAnsi="Times New Roman" w:cs="Times New Roman"/>
          <w:sz w:val="24"/>
          <w:szCs w:val="24"/>
        </w:rPr>
        <w:t xml:space="preserve">. Таким образом, </w:t>
      </w:r>
      <w:r w:rsidR="00367DFC">
        <w:rPr>
          <w:rFonts w:ascii="Times New Roman" w:hAnsi="Times New Roman" w:cs="Times New Roman"/>
          <w:sz w:val="24"/>
          <w:szCs w:val="24"/>
        </w:rPr>
        <w:t xml:space="preserve">в </w:t>
      </w:r>
      <w:r w:rsidR="000701B7" w:rsidRPr="00FB1A00">
        <w:rPr>
          <w:rFonts w:ascii="Times New Roman" w:hAnsi="Times New Roman" w:cs="Times New Roman"/>
          <w:sz w:val="24"/>
          <w:szCs w:val="24"/>
        </w:rPr>
        <w:t>ст</w:t>
      </w:r>
      <w:r w:rsidR="00367DFC">
        <w:rPr>
          <w:rFonts w:ascii="Times New Roman" w:hAnsi="Times New Roman" w:cs="Times New Roman"/>
          <w:sz w:val="24"/>
          <w:szCs w:val="24"/>
        </w:rPr>
        <w:t>атье</w:t>
      </w:r>
      <w:r w:rsidR="000701B7" w:rsidRPr="00FB1A00">
        <w:rPr>
          <w:rFonts w:ascii="Times New Roman" w:hAnsi="Times New Roman" w:cs="Times New Roman"/>
          <w:sz w:val="24"/>
          <w:szCs w:val="24"/>
        </w:rPr>
        <w:t xml:space="preserve"> 41 Конституции</w:t>
      </w:r>
      <w:r w:rsidR="00A12F67">
        <w:rPr>
          <w:rFonts w:ascii="Times New Roman" w:hAnsi="Times New Roman" w:cs="Times New Roman"/>
          <w:sz w:val="24"/>
          <w:szCs w:val="24"/>
        </w:rPr>
        <w:t xml:space="preserve"> РФ</w:t>
      </w:r>
      <w:r w:rsidR="000701B7" w:rsidRPr="00FB1A00">
        <w:rPr>
          <w:rFonts w:ascii="Times New Roman" w:hAnsi="Times New Roman" w:cs="Times New Roman"/>
          <w:sz w:val="24"/>
          <w:szCs w:val="24"/>
        </w:rPr>
        <w:t xml:space="preserve"> не в полном объеме предусм</w:t>
      </w:r>
      <w:r w:rsidR="00367DFC">
        <w:rPr>
          <w:rFonts w:ascii="Times New Roman" w:hAnsi="Times New Roman" w:cs="Times New Roman"/>
          <w:sz w:val="24"/>
          <w:szCs w:val="24"/>
        </w:rPr>
        <w:t>отрена</w:t>
      </w:r>
      <w:r w:rsidR="000701B7" w:rsidRPr="00FB1A00">
        <w:rPr>
          <w:rFonts w:ascii="Times New Roman" w:hAnsi="Times New Roman" w:cs="Times New Roman"/>
          <w:sz w:val="24"/>
          <w:szCs w:val="24"/>
        </w:rPr>
        <w:t xml:space="preserve"> возможность реализации права каждого на охрану здоровья</w:t>
      </w:r>
      <w:r w:rsidR="00A12F67">
        <w:rPr>
          <w:rFonts w:ascii="Times New Roman" w:hAnsi="Times New Roman" w:cs="Times New Roman"/>
          <w:sz w:val="24"/>
          <w:szCs w:val="24"/>
        </w:rPr>
        <w:t>. Н</w:t>
      </w:r>
      <w:r w:rsidR="000701B7" w:rsidRPr="00FB1A00">
        <w:rPr>
          <w:rFonts w:ascii="Times New Roman" w:hAnsi="Times New Roman" w:cs="Times New Roman"/>
          <w:sz w:val="24"/>
          <w:szCs w:val="24"/>
        </w:rPr>
        <w:t xml:space="preserve">е </w:t>
      </w:r>
      <w:r w:rsidR="00A12F67">
        <w:rPr>
          <w:rFonts w:ascii="Times New Roman" w:hAnsi="Times New Roman" w:cs="Times New Roman"/>
          <w:sz w:val="24"/>
          <w:szCs w:val="24"/>
        </w:rPr>
        <w:t xml:space="preserve">определены вопросы финансирования </w:t>
      </w:r>
      <w:r w:rsidR="000701B7" w:rsidRPr="00FB1A00">
        <w:rPr>
          <w:rFonts w:ascii="Times New Roman" w:hAnsi="Times New Roman" w:cs="Times New Roman"/>
          <w:sz w:val="24"/>
          <w:szCs w:val="24"/>
        </w:rPr>
        <w:t>медицинск</w:t>
      </w:r>
      <w:r w:rsidR="00A12F67">
        <w:rPr>
          <w:rFonts w:ascii="Times New Roman" w:hAnsi="Times New Roman" w:cs="Times New Roman"/>
          <w:sz w:val="24"/>
          <w:szCs w:val="24"/>
        </w:rPr>
        <w:t>ой</w:t>
      </w:r>
      <w:r w:rsidR="000701B7" w:rsidRPr="00FB1A00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A12F67">
        <w:rPr>
          <w:rFonts w:ascii="Times New Roman" w:hAnsi="Times New Roman" w:cs="Times New Roman"/>
          <w:sz w:val="24"/>
          <w:szCs w:val="24"/>
        </w:rPr>
        <w:t>и</w:t>
      </w:r>
      <w:r w:rsidR="000701B7" w:rsidRPr="00FB1A00">
        <w:rPr>
          <w:rFonts w:ascii="Times New Roman" w:hAnsi="Times New Roman" w:cs="Times New Roman"/>
          <w:sz w:val="24"/>
          <w:szCs w:val="24"/>
        </w:rPr>
        <w:t>, выходящ</w:t>
      </w:r>
      <w:r w:rsidR="00A12F67">
        <w:rPr>
          <w:rFonts w:ascii="Times New Roman" w:hAnsi="Times New Roman" w:cs="Times New Roman"/>
          <w:sz w:val="24"/>
          <w:szCs w:val="24"/>
        </w:rPr>
        <w:t>ей</w:t>
      </w:r>
      <w:r w:rsidR="000701B7" w:rsidRPr="00FB1A00">
        <w:rPr>
          <w:rFonts w:ascii="Times New Roman" w:hAnsi="Times New Roman" w:cs="Times New Roman"/>
          <w:sz w:val="24"/>
          <w:szCs w:val="24"/>
        </w:rPr>
        <w:t xml:space="preserve"> за пределы </w:t>
      </w:r>
      <w:r w:rsidR="00A12F67">
        <w:rPr>
          <w:rFonts w:ascii="Times New Roman" w:hAnsi="Times New Roman" w:cs="Times New Roman"/>
          <w:sz w:val="24"/>
          <w:szCs w:val="24"/>
        </w:rPr>
        <w:t xml:space="preserve">бесплатного </w:t>
      </w:r>
      <w:r w:rsidR="00174E97" w:rsidRPr="00FB1A00">
        <w:rPr>
          <w:rFonts w:ascii="Times New Roman" w:hAnsi="Times New Roman" w:cs="Times New Roman"/>
          <w:sz w:val="24"/>
          <w:szCs w:val="24"/>
        </w:rPr>
        <w:t>здравоохранени</w:t>
      </w:r>
      <w:r w:rsidR="00A12F67">
        <w:rPr>
          <w:rFonts w:ascii="Times New Roman" w:hAnsi="Times New Roman" w:cs="Times New Roman"/>
          <w:sz w:val="24"/>
          <w:szCs w:val="24"/>
        </w:rPr>
        <w:t>я</w:t>
      </w:r>
      <w:r w:rsidR="000701B7" w:rsidRPr="00FB1A00">
        <w:rPr>
          <w:rFonts w:ascii="Times New Roman" w:hAnsi="Times New Roman" w:cs="Times New Roman"/>
          <w:sz w:val="24"/>
          <w:szCs w:val="24"/>
        </w:rPr>
        <w:t xml:space="preserve">. </w:t>
      </w:r>
      <w:r w:rsidR="00A12F67">
        <w:rPr>
          <w:rFonts w:ascii="Times New Roman" w:hAnsi="Times New Roman" w:cs="Times New Roman"/>
          <w:sz w:val="24"/>
          <w:szCs w:val="24"/>
        </w:rPr>
        <w:t xml:space="preserve">Особенно остро этот вопрос встает в условиях нехватки узких специалистов в медицинских учреждениях, когда люди вынуждены обращаться в «платную медицину» </w:t>
      </w:r>
      <w:r w:rsidR="00BF2DE0">
        <w:rPr>
          <w:rFonts w:ascii="Times New Roman" w:hAnsi="Times New Roman" w:cs="Times New Roman"/>
          <w:sz w:val="24"/>
          <w:szCs w:val="24"/>
        </w:rPr>
        <w:t>при отсутствии альтернативы.</w:t>
      </w:r>
    </w:p>
    <w:p w14:paraId="66D8D900" w14:textId="40656202" w:rsidR="0061702B" w:rsidRDefault="0061702B" w:rsidP="00617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02B">
        <w:rPr>
          <w:rFonts w:ascii="Times New Roman" w:hAnsi="Times New Roman" w:cs="Times New Roman"/>
          <w:sz w:val="24"/>
          <w:szCs w:val="24"/>
        </w:rPr>
        <w:t xml:space="preserve">Формирование источников финансирования «бесплатных» услуг здравоохранения представлено на рисунке 2. </w:t>
      </w:r>
    </w:p>
    <w:p w14:paraId="49783FAC" w14:textId="41DC1EC4" w:rsidR="0061702B" w:rsidRPr="0061702B" w:rsidRDefault="00825B10" w:rsidP="00825B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E89590" wp14:editId="1351BD69">
            <wp:extent cx="5227320" cy="3640455"/>
            <wp:effectExtent l="0" t="0" r="0" b="0"/>
            <wp:docPr id="21150015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23883" w14:textId="00EA57A9" w:rsidR="0061702B" w:rsidRPr="0061702B" w:rsidRDefault="0061702B" w:rsidP="006170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F6B8B2" w14:textId="54491324" w:rsidR="0061702B" w:rsidRPr="0061702B" w:rsidRDefault="0061702B" w:rsidP="00617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02B">
        <w:rPr>
          <w:rFonts w:ascii="Times New Roman" w:hAnsi="Times New Roman" w:cs="Times New Roman"/>
          <w:sz w:val="24"/>
          <w:szCs w:val="24"/>
        </w:rPr>
        <w:t>Рис.</w:t>
      </w:r>
      <w:r w:rsidR="000C08E4">
        <w:rPr>
          <w:rFonts w:ascii="Times New Roman" w:hAnsi="Times New Roman" w:cs="Times New Roman"/>
          <w:sz w:val="24"/>
          <w:szCs w:val="24"/>
        </w:rPr>
        <w:t xml:space="preserve"> </w:t>
      </w:r>
      <w:r w:rsidRPr="0061702B">
        <w:rPr>
          <w:rFonts w:ascii="Times New Roman" w:hAnsi="Times New Roman" w:cs="Times New Roman"/>
          <w:sz w:val="24"/>
          <w:szCs w:val="24"/>
        </w:rPr>
        <w:t>2.</w:t>
      </w:r>
      <w:r w:rsidR="002003BC">
        <w:rPr>
          <w:rFonts w:ascii="Times New Roman" w:hAnsi="Times New Roman" w:cs="Times New Roman"/>
          <w:sz w:val="24"/>
          <w:szCs w:val="24"/>
        </w:rPr>
        <w:t xml:space="preserve"> </w:t>
      </w:r>
      <w:r w:rsidRPr="0061702B">
        <w:rPr>
          <w:rFonts w:ascii="Times New Roman" w:hAnsi="Times New Roman" w:cs="Times New Roman"/>
          <w:sz w:val="24"/>
          <w:szCs w:val="24"/>
        </w:rPr>
        <w:t>Формирование источников финансирования «бесплатных» услуг здравоохранения в РФ</w:t>
      </w:r>
    </w:p>
    <w:p w14:paraId="453DC3EE" w14:textId="77777777" w:rsidR="0061702B" w:rsidRPr="0061702B" w:rsidRDefault="0061702B" w:rsidP="00617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56DBA" w14:textId="06D9ECF8" w:rsidR="00825B10" w:rsidRDefault="00825B10" w:rsidP="00617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здравоохранения, охваченного ОМС, обусловлены, в первую очередь, недостаточностью финансирования, что не позволяет повысить зарплату медицинских работников до привлекательного для них уровня. </w:t>
      </w:r>
    </w:p>
    <w:p w14:paraId="109434D0" w14:textId="4910D044" w:rsidR="00B602A5" w:rsidRPr="0061702B" w:rsidRDefault="0061702B" w:rsidP="00617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02B">
        <w:rPr>
          <w:rFonts w:ascii="Times New Roman" w:hAnsi="Times New Roman" w:cs="Times New Roman"/>
          <w:sz w:val="24"/>
          <w:szCs w:val="24"/>
        </w:rPr>
        <w:t>Таким образом</w:t>
      </w:r>
      <w:r w:rsidR="00825B10">
        <w:rPr>
          <w:rFonts w:ascii="Times New Roman" w:hAnsi="Times New Roman" w:cs="Times New Roman"/>
          <w:sz w:val="24"/>
          <w:szCs w:val="24"/>
        </w:rPr>
        <w:t>,</w:t>
      </w:r>
      <w:r w:rsidRPr="0061702B">
        <w:rPr>
          <w:rFonts w:ascii="Times New Roman" w:hAnsi="Times New Roman" w:cs="Times New Roman"/>
          <w:sz w:val="24"/>
          <w:szCs w:val="24"/>
        </w:rPr>
        <w:t xml:space="preserve"> </w:t>
      </w:r>
      <w:r w:rsidR="006E3F29" w:rsidRPr="0061702B">
        <w:rPr>
          <w:rFonts w:ascii="Times New Roman" w:hAnsi="Times New Roman" w:cs="Times New Roman"/>
          <w:sz w:val="24"/>
          <w:szCs w:val="24"/>
        </w:rPr>
        <w:t>в здравоохранении РФ сложилась смешанная модель</w:t>
      </w:r>
      <w:r w:rsidR="00EE7117">
        <w:rPr>
          <w:rFonts w:ascii="Times New Roman" w:hAnsi="Times New Roman" w:cs="Times New Roman"/>
          <w:sz w:val="24"/>
          <w:szCs w:val="24"/>
        </w:rPr>
        <w:t xml:space="preserve"> финансирования: страховая (обязательная и добровольная), платная и бюджетная</w:t>
      </w:r>
      <w:r w:rsidR="006E3F29" w:rsidRPr="0061702B">
        <w:rPr>
          <w:rFonts w:ascii="Times New Roman" w:hAnsi="Times New Roman" w:cs="Times New Roman"/>
          <w:sz w:val="24"/>
          <w:szCs w:val="24"/>
        </w:rPr>
        <w:t xml:space="preserve">. </w:t>
      </w:r>
      <w:r w:rsidR="00EE7117">
        <w:rPr>
          <w:rFonts w:ascii="Times New Roman" w:hAnsi="Times New Roman" w:cs="Times New Roman"/>
          <w:sz w:val="24"/>
          <w:szCs w:val="24"/>
        </w:rPr>
        <w:t xml:space="preserve">Основная нагрузка ложится на обязательное медицинская страхование. </w:t>
      </w:r>
      <w:r w:rsidR="006E3F29" w:rsidRPr="0061702B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EE7117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6E3F29" w:rsidRPr="0061702B">
        <w:rPr>
          <w:rFonts w:ascii="Times New Roman" w:hAnsi="Times New Roman" w:cs="Times New Roman"/>
          <w:sz w:val="24"/>
          <w:szCs w:val="24"/>
        </w:rPr>
        <w:t>средств оплачиваются Программа государственных гарантий бесплатного оказания гражданам медицинской помощи (</w:t>
      </w:r>
      <w:r w:rsidR="00EE7117">
        <w:rPr>
          <w:rFonts w:ascii="Times New Roman" w:hAnsi="Times New Roman" w:cs="Times New Roman"/>
          <w:sz w:val="24"/>
          <w:szCs w:val="24"/>
        </w:rPr>
        <w:t>скорая, высокотехнологичная, паллиативная и пр.</w:t>
      </w:r>
      <w:r w:rsidR="006E3F29" w:rsidRPr="0061702B">
        <w:rPr>
          <w:rFonts w:ascii="Times New Roman" w:hAnsi="Times New Roman" w:cs="Times New Roman"/>
          <w:sz w:val="24"/>
          <w:szCs w:val="24"/>
        </w:rPr>
        <w:t xml:space="preserve">), инвестиционные расходы, содержание медицинских учреждений, в том числе образовательных организаций, санитарно-эпидемиологическая служба и др. Население </w:t>
      </w:r>
      <w:r w:rsidR="00944208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6E3F29" w:rsidRPr="0061702B">
        <w:rPr>
          <w:rFonts w:ascii="Times New Roman" w:hAnsi="Times New Roman" w:cs="Times New Roman"/>
          <w:sz w:val="24"/>
          <w:szCs w:val="24"/>
        </w:rPr>
        <w:t>оплачивает медицинскую помощь как напрямую</w:t>
      </w:r>
      <w:r w:rsidR="00944208">
        <w:rPr>
          <w:rFonts w:ascii="Times New Roman" w:hAnsi="Times New Roman" w:cs="Times New Roman"/>
          <w:sz w:val="24"/>
          <w:szCs w:val="24"/>
        </w:rPr>
        <w:t xml:space="preserve"> </w:t>
      </w:r>
      <w:r w:rsidR="006E3F29" w:rsidRPr="0061702B">
        <w:rPr>
          <w:rFonts w:ascii="Times New Roman" w:hAnsi="Times New Roman" w:cs="Times New Roman"/>
          <w:sz w:val="24"/>
          <w:szCs w:val="24"/>
        </w:rPr>
        <w:t>в государственных, муниципальных и частных медицинских организациях, так и через систему добровольного медицинского страхования (ДМС)</w:t>
      </w:r>
      <w:r w:rsidR="001D2B3E">
        <w:rPr>
          <w:rFonts w:ascii="Times New Roman" w:hAnsi="Times New Roman" w:cs="Times New Roman"/>
          <w:sz w:val="24"/>
          <w:szCs w:val="24"/>
        </w:rPr>
        <w:t xml:space="preserve"> </w:t>
      </w:r>
      <w:r w:rsidR="001D2B3E" w:rsidRPr="001D2B3E">
        <w:rPr>
          <w:rFonts w:ascii="Times New Roman" w:hAnsi="Times New Roman" w:cs="Times New Roman"/>
          <w:sz w:val="24"/>
          <w:szCs w:val="24"/>
        </w:rPr>
        <w:t>[</w:t>
      </w:r>
      <w:r w:rsidR="001D2B3E">
        <w:rPr>
          <w:rFonts w:ascii="Times New Roman" w:hAnsi="Times New Roman" w:cs="Times New Roman"/>
          <w:sz w:val="24"/>
          <w:szCs w:val="24"/>
        </w:rPr>
        <w:t>4</w:t>
      </w:r>
      <w:r w:rsidR="001D2B3E" w:rsidRPr="001D2B3E">
        <w:rPr>
          <w:rFonts w:ascii="Times New Roman" w:hAnsi="Times New Roman" w:cs="Times New Roman"/>
          <w:sz w:val="24"/>
          <w:szCs w:val="24"/>
        </w:rPr>
        <w:t>]</w:t>
      </w:r>
      <w:r w:rsidR="006E3F29" w:rsidRPr="0061702B">
        <w:rPr>
          <w:rFonts w:ascii="Times New Roman" w:hAnsi="Times New Roman" w:cs="Times New Roman"/>
          <w:sz w:val="24"/>
          <w:szCs w:val="24"/>
        </w:rPr>
        <w:t>.</w:t>
      </w:r>
    </w:p>
    <w:p w14:paraId="76CFCD7A" w14:textId="77777777" w:rsidR="00AA69DA" w:rsidRDefault="00AA69DA" w:rsidP="0061702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555BF" w14:textId="7DC48283" w:rsidR="00087A85" w:rsidRPr="00AA69DA" w:rsidRDefault="00087A85" w:rsidP="0061702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69DA"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14:paraId="4138FD38" w14:textId="77777777" w:rsidR="00AA69DA" w:rsidRPr="0061702B" w:rsidRDefault="00AA69DA" w:rsidP="0061702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65946" w14:textId="79443FE0" w:rsidR="001F7AFF" w:rsidRPr="006E5F6C" w:rsidRDefault="001F7AFF" w:rsidP="006E5F6C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5F6C">
        <w:rPr>
          <w:rFonts w:ascii="Times New Roman" w:hAnsi="Times New Roman" w:cs="Times New Roman"/>
          <w:sz w:val="24"/>
          <w:szCs w:val="24"/>
        </w:rPr>
        <w:t xml:space="preserve">Конституция РФ // Консультант Плюс: [сайт]. – </w:t>
      </w:r>
      <w:r w:rsidRPr="006E5F6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E5F6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6E5F6C">
          <w:rPr>
            <w:rStyle w:val="a3"/>
            <w:rFonts w:ascii="Times New Roman" w:hAnsi="Times New Roman" w:cs="Times New Roman"/>
            <w:sz w:val="24"/>
            <w:szCs w:val="24"/>
          </w:rPr>
          <w:t>https://www.consultant.ru/document/cons_doc_LAW_28399/</w:t>
        </w:r>
      </w:hyperlink>
      <w:r w:rsidRPr="006E5F6C">
        <w:rPr>
          <w:rFonts w:ascii="Times New Roman" w:hAnsi="Times New Roman" w:cs="Times New Roman"/>
          <w:sz w:val="24"/>
          <w:szCs w:val="24"/>
        </w:rPr>
        <w:t xml:space="preserve"> (дата обращения 2</w:t>
      </w:r>
      <w:r w:rsidR="00011F66">
        <w:rPr>
          <w:rFonts w:ascii="Times New Roman" w:hAnsi="Times New Roman" w:cs="Times New Roman"/>
          <w:sz w:val="24"/>
          <w:szCs w:val="24"/>
        </w:rPr>
        <w:t>1</w:t>
      </w:r>
      <w:r w:rsidRPr="006E5F6C">
        <w:rPr>
          <w:rFonts w:ascii="Times New Roman" w:hAnsi="Times New Roman" w:cs="Times New Roman"/>
          <w:sz w:val="24"/>
          <w:szCs w:val="24"/>
        </w:rPr>
        <w:t>.02.2026).</w:t>
      </w:r>
    </w:p>
    <w:p w14:paraId="215CC3F3" w14:textId="0ECE5287" w:rsidR="001F7AFF" w:rsidRPr="006E5F6C" w:rsidRDefault="001F7AFF" w:rsidP="006E5F6C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5F6C">
        <w:rPr>
          <w:rFonts w:ascii="Times New Roman" w:hAnsi="Times New Roman" w:cs="Times New Roman"/>
          <w:sz w:val="24"/>
          <w:szCs w:val="24"/>
        </w:rPr>
        <w:t xml:space="preserve">Федеральный закон "Об обязательном медицинском страховании в Российской Федерации" от 29.11.2010 N 326-ФЗ (последняя редакция) // Консультант Плюс: [сайт]. – </w:t>
      </w:r>
      <w:r w:rsidRPr="006E5F6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E5F6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6E5F6C">
          <w:rPr>
            <w:rStyle w:val="a3"/>
            <w:rFonts w:ascii="Times New Roman" w:hAnsi="Times New Roman" w:cs="Times New Roman"/>
            <w:sz w:val="24"/>
            <w:szCs w:val="24"/>
          </w:rPr>
          <w:t>https://www.consultant.ru/document/cons_doc_LAW_107289/</w:t>
        </w:r>
      </w:hyperlink>
      <w:r w:rsidRPr="006E5F6C">
        <w:rPr>
          <w:rFonts w:ascii="Times New Roman" w:hAnsi="Times New Roman" w:cs="Times New Roman"/>
          <w:sz w:val="24"/>
          <w:szCs w:val="24"/>
        </w:rPr>
        <w:t xml:space="preserve"> (дата обращения 2</w:t>
      </w:r>
      <w:r w:rsidR="00011F66">
        <w:rPr>
          <w:rFonts w:ascii="Times New Roman" w:hAnsi="Times New Roman" w:cs="Times New Roman"/>
          <w:sz w:val="24"/>
          <w:szCs w:val="24"/>
        </w:rPr>
        <w:t>0</w:t>
      </w:r>
      <w:r w:rsidRPr="006E5F6C">
        <w:rPr>
          <w:rFonts w:ascii="Times New Roman" w:hAnsi="Times New Roman" w:cs="Times New Roman"/>
          <w:sz w:val="24"/>
          <w:szCs w:val="24"/>
        </w:rPr>
        <w:t>.02.2026).</w:t>
      </w:r>
    </w:p>
    <w:p w14:paraId="7355AD0B" w14:textId="41AD64E0" w:rsidR="001D2B3E" w:rsidRDefault="00180640" w:rsidP="001D2B3E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5F6C">
        <w:rPr>
          <w:rFonts w:ascii="Times New Roman" w:hAnsi="Times New Roman" w:cs="Times New Roman"/>
          <w:sz w:val="24"/>
          <w:szCs w:val="24"/>
        </w:rPr>
        <w:t>Байгулова</w:t>
      </w:r>
      <w:proofErr w:type="spellEnd"/>
      <w:r w:rsidRPr="006E5F6C">
        <w:rPr>
          <w:rFonts w:ascii="Times New Roman" w:hAnsi="Times New Roman" w:cs="Times New Roman"/>
          <w:sz w:val="24"/>
          <w:szCs w:val="24"/>
        </w:rPr>
        <w:t xml:space="preserve">, А. А. Национальная и региональная экономическая </w:t>
      </w:r>
      <w:proofErr w:type="gramStart"/>
      <w:r w:rsidRPr="006E5F6C">
        <w:rPr>
          <w:rFonts w:ascii="Times New Roman" w:hAnsi="Times New Roman" w:cs="Times New Roman"/>
          <w:sz w:val="24"/>
          <w:szCs w:val="24"/>
        </w:rPr>
        <w:t>безопасность :</w:t>
      </w:r>
      <w:proofErr w:type="gramEnd"/>
      <w:r w:rsidRPr="006E5F6C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высших учебных заведений, обучающихся по специальности: 38.05.01 – «Экономическая безопасность» и по направлению подготовки: 38.04.08 – «Экономика» / А. А. </w:t>
      </w:r>
      <w:proofErr w:type="spellStart"/>
      <w:proofErr w:type="gramStart"/>
      <w:r w:rsidRPr="006E5F6C">
        <w:rPr>
          <w:rFonts w:ascii="Times New Roman" w:hAnsi="Times New Roman" w:cs="Times New Roman"/>
          <w:sz w:val="24"/>
          <w:szCs w:val="24"/>
        </w:rPr>
        <w:t>Байгулова</w:t>
      </w:r>
      <w:proofErr w:type="spellEnd"/>
      <w:r w:rsidRPr="006E5F6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E5F6C">
        <w:rPr>
          <w:rFonts w:ascii="Times New Roman" w:hAnsi="Times New Roman" w:cs="Times New Roman"/>
          <w:sz w:val="24"/>
          <w:szCs w:val="24"/>
        </w:rPr>
        <w:t xml:space="preserve"> Ульяновский государственный </w:t>
      </w:r>
      <w:proofErr w:type="gramStart"/>
      <w:r w:rsidRPr="006E5F6C">
        <w:rPr>
          <w:rFonts w:ascii="Times New Roman" w:hAnsi="Times New Roman" w:cs="Times New Roman"/>
          <w:sz w:val="24"/>
          <w:szCs w:val="24"/>
        </w:rPr>
        <w:t>университет..</w:t>
      </w:r>
      <w:proofErr w:type="gramEnd"/>
      <w:r w:rsidRPr="006E5F6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E5F6C">
        <w:rPr>
          <w:rFonts w:ascii="Times New Roman" w:hAnsi="Times New Roman" w:cs="Times New Roman"/>
          <w:sz w:val="24"/>
          <w:szCs w:val="24"/>
        </w:rPr>
        <w:t>Ульяновск :</w:t>
      </w:r>
      <w:proofErr w:type="gramEnd"/>
      <w:r w:rsidRPr="006E5F6C">
        <w:rPr>
          <w:rFonts w:ascii="Times New Roman" w:hAnsi="Times New Roman" w:cs="Times New Roman"/>
          <w:sz w:val="24"/>
          <w:szCs w:val="24"/>
        </w:rPr>
        <w:t xml:space="preserve"> Ульяновский государственный университет, 2021. – 87 с.</w:t>
      </w:r>
    </w:p>
    <w:p w14:paraId="40EC3DEC" w14:textId="560D650C" w:rsidR="001D2B3E" w:rsidRPr="001D2B3E" w:rsidRDefault="001D2B3E" w:rsidP="001D2B3E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2B3E">
        <w:rPr>
          <w:rFonts w:ascii="Times New Roman" w:hAnsi="Times New Roman" w:cs="Times New Roman"/>
          <w:sz w:val="24"/>
          <w:szCs w:val="24"/>
        </w:rPr>
        <w:t>Улумбекова</w:t>
      </w:r>
      <w:proofErr w:type="spellEnd"/>
      <w:r w:rsidRPr="001D2B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2B3E">
        <w:rPr>
          <w:rFonts w:ascii="Times New Roman" w:hAnsi="Times New Roman" w:cs="Times New Roman"/>
          <w:sz w:val="24"/>
          <w:szCs w:val="24"/>
        </w:rPr>
        <w:t>Г.Э.</w:t>
      </w:r>
      <w:proofErr w:type="gramEnd"/>
      <w:r w:rsidRPr="001D2B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B3E">
        <w:rPr>
          <w:rFonts w:ascii="Times New Roman" w:hAnsi="Times New Roman" w:cs="Times New Roman"/>
          <w:sz w:val="24"/>
          <w:szCs w:val="24"/>
        </w:rPr>
        <w:t>Гиноян</w:t>
      </w:r>
      <w:proofErr w:type="spellEnd"/>
      <w:r w:rsidRPr="001D2B3E">
        <w:rPr>
          <w:rFonts w:ascii="Times New Roman" w:hAnsi="Times New Roman" w:cs="Times New Roman"/>
          <w:sz w:val="24"/>
          <w:szCs w:val="24"/>
        </w:rPr>
        <w:t xml:space="preserve"> А.Б., Калашникова </w:t>
      </w:r>
      <w:proofErr w:type="gramStart"/>
      <w:r w:rsidRPr="001D2B3E">
        <w:rPr>
          <w:rFonts w:ascii="Times New Roman" w:hAnsi="Times New Roman" w:cs="Times New Roman"/>
          <w:sz w:val="24"/>
          <w:szCs w:val="24"/>
        </w:rPr>
        <w:t>А.В.</w:t>
      </w:r>
      <w:proofErr w:type="gramEnd"/>
      <w:r w:rsidRPr="001D2B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B3E">
        <w:rPr>
          <w:rFonts w:ascii="Times New Roman" w:hAnsi="Times New Roman" w:cs="Times New Roman"/>
          <w:sz w:val="24"/>
          <w:szCs w:val="24"/>
        </w:rPr>
        <w:t>Альвианская</w:t>
      </w:r>
      <w:proofErr w:type="spellEnd"/>
      <w:r w:rsidRPr="001D2B3E">
        <w:rPr>
          <w:rFonts w:ascii="Times New Roman" w:hAnsi="Times New Roman" w:cs="Times New Roman"/>
          <w:sz w:val="24"/>
          <w:szCs w:val="24"/>
        </w:rPr>
        <w:t xml:space="preserve"> Н.В.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B3E">
        <w:rPr>
          <w:rFonts w:ascii="Times New Roman" w:hAnsi="Times New Roman" w:cs="Times New Roman"/>
          <w:sz w:val="24"/>
          <w:szCs w:val="24"/>
        </w:rPr>
        <w:t>Финансирование здравоохранения в России (2021–2024 гг.) // ОРГЗДРАВ: новости, мнения, обучение. Вестник ВШОУЗ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2B3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2019. – </w:t>
      </w:r>
      <w:r w:rsidRPr="001D2B3E">
        <w:rPr>
          <w:rFonts w:ascii="Times New Roman" w:hAnsi="Times New Roman" w:cs="Times New Roman"/>
          <w:sz w:val="24"/>
          <w:szCs w:val="24"/>
        </w:rPr>
        <w:t xml:space="preserve">№ 4.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D2B3E">
        <w:rPr>
          <w:rFonts w:ascii="Times New Roman" w:hAnsi="Times New Roman" w:cs="Times New Roman"/>
          <w:sz w:val="24"/>
          <w:szCs w:val="24"/>
        </w:rPr>
        <w:t>Том 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2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D2B3E">
        <w:rPr>
          <w:rFonts w:ascii="Times New Roman" w:hAnsi="Times New Roman" w:cs="Times New Roman"/>
          <w:sz w:val="24"/>
          <w:szCs w:val="24"/>
        </w:rPr>
        <w:t>С.4-19.</w:t>
      </w:r>
    </w:p>
    <w:sectPr w:rsidR="001D2B3E" w:rsidRPr="001D2B3E" w:rsidSect="00C150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97A21"/>
    <w:multiLevelType w:val="hybridMultilevel"/>
    <w:tmpl w:val="1B04B7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3436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9A"/>
    <w:rsid w:val="00011F66"/>
    <w:rsid w:val="000701B7"/>
    <w:rsid w:val="00087A85"/>
    <w:rsid w:val="000C08E4"/>
    <w:rsid w:val="000C7EEE"/>
    <w:rsid w:val="001000BD"/>
    <w:rsid w:val="00121D63"/>
    <w:rsid w:val="00134934"/>
    <w:rsid w:val="0014023D"/>
    <w:rsid w:val="00174E97"/>
    <w:rsid w:val="00180640"/>
    <w:rsid w:val="001A27F3"/>
    <w:rsid w:val="001D2B3E"/>
    <w:rsid w:val="001F7AFF"/>
    <w:rsid w:val="002003BC"/>
    <w:rsid w:val="002150DB"/>
    <w:rsid w:val="00217697"/>
    <w:rsid w:val="002415C3"/>
    <w:rsid w:val="002C1277"/>
    <w:rsid w:val="002F63ED"/>
    <w:rsid w:val="00306C14"/>
    <w:rsid w:val="00367DFC"/>
    <w:rsid w:val="003A7E9A"/>
    <w:rsid w:val="00572058"/>
    <w:rsid w:val="0061702B"/>
    <w:rsid w:val="00661620"/>
    <w:rsid w:val="006A0550"/>
    <w:rsid w:val="006E3F29"/>
    <w:rsid w:val="006E5F6C"/>
    <w:rsid w:val="00704AED"/>
    <w:rsid w:val="0073767C"/>
    <w:rsid w:val="00825B10"/>
    <w:rsid w:val="008367C8"/>
    <w:rsid w:val="00874EB9"/>
    <w:rsid w:val="008A0189"/>
    <w:rsid w:val="008B092B"/>
    <w:rsid w:val="008B34E2"/>
    <w:rsid w:val="00944208"/>
    <w:rsid w:val="00946A22"/>
    <w:rsid w:val="009819C3"/>
    <w:rsid w:val="00986650"/>
    <w:rsid w:val="00A12292"/>
    <w:rsid w:val="00A12F67"/>
    <w:rsid w:val="00A33304"/>
    <w:rsid w:val="00A37EEE"/>
    <w:rsid w:val="00AA69DA"/>
    <w:rsid w:val="00AC4BFC"/>
    <w:rsid w:val="00AF1A90"/>
    <w:rsid w:val="00B507D3"/>
    <w:rsid w:val="00B602A5"/>
    <w:rsid w:val="00B75FAA"/>
    <w:rsid w:val="00B84705"/>
    <w:rsid w:val="00BA418A"/>
    <w:rsid w:val="00BC42B3"/>
    <w:rsid w:val="00BF2DE0"/>
    <w:rsid w:val="00C15041"/>
    <w:rsid w:val="00C43B20"/>
    <w:rsid w:val="00CC4957"/>
    <w:rsid w:val="00D0002E"/>
    <w:rsid w:val="00DE3126"/>
    <w:rsid w:val="00E723E6"/>
    <w:rsid w:val="00ED23EE"/>
    <w:rsid w:val="00EE7117"/>
    <w:rsid w:val="00F55C06"/>
    <w:rsid w:val="00FB0D50"/>
    <w:rsid w:val="00F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01A2"/>
  <w15:chartTrackingRefBased/>
  <w15:docId w15:val="{8C75B754-BFCE-42F5-9C89-CCEE152A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A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7AF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986650"/>
  </w:style>
  <w:style w:type="paragraph" w:styleId="a5">
    <w:name w:val="List Paragraph"/>
    <w:basedOn w:val="a"/>
    <w:uiPriority w:val="34"/>
    <w:qFormat/>
    <w:rsid w:val="006E5F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399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072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25CC-36CC-414C-A79F-8C88A371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alsanv@yandex.ru</dc:creator>
  <cp:keywords/>
  <dc:description/>
  <cp:lastModifiedBy>alsanv@yandex.ru</cp:lastModifiedBy>
  <cp:revision>10</cp:revision>
  <dcterms:created xsi:type="dcterms:W3CDTF">2026-03-05T13:45:00Z</dcterms:created>
  <dcterms:modified xsi:type="dcterms:W3CDTF">2026-03-25T11:22:00Z</dcterms:modified>
</cp:coreProperties>
</file>