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0A6F7" w14:textId="0E063FCD" w:rsidR="008F4898" w:rsidRPr="004616AB" w:rsidRDefault="008F4898" w:rsidP="008F4898">
      <w:pPr>
        <w:jc w:val="center"/>
        <w:rPr>
          <w:rFonts w:ascii="Times New Roman" w:hAnsi="Times New Roman" w:cs="Times New Roman"/>
          <w:b/>
          <w:bCs/>
        </w:rPr>
      </w:pPr>
      <w:r w:rsidRPr="004616AB">
        <w:rPr>
          <w:rFonts w:ascii="Times New Roman" w:hAnsi="Times New Roman" w:cs="Times New Roman"/>
          <w:b/>
          <w:bCs/>
        </w:rPr>
        <w:t xml:space="preserve">Клинический случай </w:t>
      </w:r>
      <w:r w:rsidRPr="004616AB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lang w:eastAsia="ru-RU"/>
          <w14:ligatures w14:val="none"/>
        </w:rPr>
        <w:t xml:space="preserve">Пузырно-мочеточникового рефлюкса </w:t>
      </w:r>
      <w:r w:rsidRPr="004616AB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lang w:val="en-US" w:eastAsia="ru-RU"/>
          <w14:ligatures w14:val="none"/>
        </w:rPr>
        <w:t>IV</w:t>
      </w:r>
      <w:r w:rsidRPr="004616AB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lang w:eastAsia="ru-RU"/>
          <w14:ligatures w14:val="none"/>
        </w:rPr>
        <w:t xml:space="preserve"> степени справа у новорожденного ребенка</w:t>
      </w:r>
    </w:p>
    <w:p w14:paraId="4CF9F3DF" w14:textId="0B3DFDB9" w:rsidR="00C61E1E" w:rsidRPr="004616AB" w:rsidRDefault="00C61E1E" w:rsidP="008F4898">
      <w:pPr>
        <w:jc w:val="center"/>
        <w:rPr>
          <w:rFonts w:ascii="Times New Roman" w:hAnsi="Times New Roman" w:cs="Times New Roman"/>
        </w:rPr>
      </w:pPr>
      <w:r w:rsidRPr="004616AB">
        <w:rPr>
          <w:rFonts w:ascii="Times New Roman" w:hAnsi="Times New Roman" w:cs="Times New Roman"/>
        </w:rPr>
        <w:t>Маркелова</w:t>
      </w:r>
      <w:r w:rsidR="00E243E2" w:rsidRPr="004616AB">
        <w:rPr>
          <w:rFonts w:ascii="Times New Roman" w:hAnsi="Times New Roman" w:cs="Times New Roman"/>
        </w:rPr>
        <w:t xml:space="preserve"> </w:t>
      </w:r>
      <w:r w:rsidRPr="004616AB">
        <w:rPr>
          <w:rFonts w:ascii="Times New Roman" w:hAnsi="Times New Roman" w:cs="Times New Roman"/>
        </w:rPr>
        <w:t>Ю.А</w:t>
      </w:r>
      <w:r w:rsidR="00E243E2" w:rsidRPr="004616AB">
        <w:rPr>
          <w:rFonts w:ascii="Times New Roman" w:hAnsi="Times New Roman" w:cs="Times New Roman"/>
        </w:rPr>
        <w:t>.</w:t>
      </w:r>
      <w:r w:rsidRPr="004616AB">
        <w:rPr>
          <w:rFonts w:ascii="Times New Roman" w:hAnsi="Times New Roman" w:cs="Times New Roman"/>
        </w:rPr>
        <w:t xml:space="preserve"> Милованова М.В. Гурьева А.А.</w:t>
      </w:r>
    </w:p>
    <w:p w14:paraId="51F71BE5" w14:textId="1B53B25D" w:rsidR="008F4898" w:rsidRPr="004616AB" w:rsidRDefault="008F4898" w:rsidP="008F4898">
      <w:pPr>
        <w:jc w:val="center"/>
        <w:rPr>
          <w:rFonts w:ascii="Times New Roman" w:hAnsi="Times New Roman" w:cs="Times New Roman"/>
        </w:rPr>
      </w:pPr>
      <w:r w:rsidRPr="004616AB">
        <w:rPr>
          <w:rFonts w:ascii="Times New Roman" w:hAnsi="Times New Roman" w:cs="Times New Roman"/>
        </w:rPr>
        <w:t xml:space="preserve">Научный руководитель – </w:t>
      </w:r>
      <w:proofErr w:type="spellStart"/>
      <w:r w:rsidR="001D5FB5">
        <w:rPr>
          <w:rFonts w:ascii="Times New Roman" w:hAnsi="Times New Roman" w:cs="Times New Roman"/>
        </w:rPr>
        <w:t>Грунюшкин</w:t>
      </w:r>
      <w:proofErr w:type="spellEnd"/>
      <w:r w:rsidR="001D5FB5">
        <w:rPr>
          <w:rFonts w:ascii="Times New Roman" w:hAnsi="Times New Roman" w:cs="Times New Roman"/>
        </w:rPr>
        <w:t xml:space="preserve"> А.О</w:t>
      </w:r>
      <w:r w:rsidRPr="004616AB">
        <w:rPr>
          <w:rFonts w:ascii="Times New Roman" w:hAnsi="Times New Roman" w:cs="Times New Roman"/>
        </w:rPr>
        <w:t>.</w:t>
      </w:r>
    </w:p>
    <w:p w14:paraId="20BE443F" w14:textId="29116C1B" w:rsidR="008F4898" w:rsidRPr="004616AB" w:rsidRDefault="008F4898" w:rsidP="008F4898">
      <w:pPr>
        <w:jc w:val="center"/>
        <w:rPr>
          <w:rFonts w:ascii="Times New Roman" w:hAnsi="Times New Roman" w:cs="Times New Roman"/>
        </w:rPr>
      </w:pPr>
      <w:r w:rsidRPr="004616AB">
        <w:rPr>
          <w:rFonts w:ascii="Times New Roman" w:hAnsi="Times New Roman" w:cs="Times New Roman"/>
        </w:rPr>
        <w:t>Ульяновский государственный университет</w:t>
      </w:r>
    </w:p>
    <w:p w14:paraId="1E18D85D" w14:textId="77777777" w:rsidR="008F4898" w:rsidRPr="004616AB" w:rsidRDefault="008F4898" w:rsidP="008F4898">
      <w:pPr>
        <w:rPr>
          <w:rFonts w:ascii="Times New Roman" w:hAnsi="Times New Roman" w:cs="Times New Roman"/>
        </w:rPr>
      </w:pPr>
    </w:p>
    <w:p w14:paraId="23D4F851" w14:textId="77777777" w:rsidR="008F4898" w:rsidRPr="004616AB" w:rsidRDefault="008F4898">
      <w:pPr>
        <w:rPr>
          <w:rFonts w:ascii="Times New Roman" w:hAnsi="Times New Roman" w:cs="Times New Roman"/>
          <w:color w:val="000000"/>
          <w:spacing w:val="-1"/>
          <w:shd w:val="clear" w:color="auto" w:fill="FFFFFF"/>
        </w:rPr>
      </w:pPr>
      <w:r w:rsidRPr="004616AB">
        <w:rPr>
          <w:rFonts w:ascii="Times New Roman" w:hAnsi="Times New Roman" w:cs="Times New Roman"/>
          <w:b/>
          <w:bCs/>
          <w:color w:val="000000"/>
          <w:spacing w:val="-1"/>
          <w:shd w:val="clear" w:color="auto" w:fill="FFFFFF"/>
        </w:rPr>
        <w:t>Актуальность:</w:t>
      </w:r>
      <w:r w:rsidRPr="004616AB">
        <w:rPr>
          <w:rFonts w:ascii="Times New Roman" w:hAnsi="Times New Roman" w:cs="Times New Roman"/>
          <w:color w:val="000000"/>
          <w:spacing w:val="-1"/>
          <w:shd w:val="clear" w:color="auto" w:fill="FFFFFF"/>
        </w:rPr>
        <w:t xml:space="preserve"> </w:t>
      </w:r>
      <w:r w:rsidR="008E78A6" w:rsidRPr="004616AB">
        <w:rPr>
          <w:rFonts w:ascii="Times New Roman" w:hAnsi="Times New Roman" w:cs="Times New Roman"/>
          <w:color w:val="000000"/>
          <w:spacing w:val="-1"/>
          <w:shd w:val="clear" w:color="auto" w:fill="FFFFFF"/>
        </w:rPr>
        <w:t xml:space="preserve">Данная тема описывает серьезную клиническую ситуацию в детской урологии и нефрологии, которая затрагивает ключевые аспекты здоровья: от внутриутробного развития до качества жизни в будущем. </w:t>
      </w:r>
      <w:r w:rsidRPr="004616AB">
        <w:rPr>
          <w:rFonts w:ascii="Times New Roman" w:hAnsi="Times New Roman" w:cs="Times New Roman"/>
          <w:color w:val="000000"/>
          <w:spacing w:val="-1"/>
          <w:shd w:val="clear" w:color="auto" w:fill="FFFFFF"/>
        </w:rPr>
        <w:t xml:space="preserve"> </w:t>
      </w:r>
    </w:p>
    <w:p w14:paraId="401BAEC1" w14:textId="04F5AA6C" w:rsidR="008E78A6" w:rsidRPr="004616AB" w:rsidRDefault="008F4898">
      <w:pPr>
        <w:rPr>
          <w:rFonts w:ascii="Times New Roman" w:hAnsi="Times New Roman" w:cs="Times New Roman"/>
          <w:color w:val="000000"/>
          <w:spacing w:val="-1"/>
          <w:shd w:val="clear" w:color="auto" w:fill="FFFFFF"/>
        </w:rPr>
      </w:pPr>
      <w:r w:rsidRPr="004616AB">
        <w:rPr>
          <w:rFonts w:ascii="Times New Roman" w:hAnsi="Times New Roman" w:cs="Times New Roman"/>
          <w:b/>
          <w:bCs/>
          <w:color w:val="000000"/>
          <w:spacing w:val="-1"/>
          <w:shd w:val="clear" w:color="auto" w:fill="FFFFFF"/>
        </w:rPr>
        <w:t>Цель:</w:t>
      </w:r>
      <w:r w:rsidRPr="004616AB">
        <w:rPr>
          <w:rFonts w:ascii="Times New Roman" w:hAnsi="Times New Roman" w:cs="Times New Roman"/>
          <w:color w:val="000000"/>
          <w:spacing w:val="-1"/>
          <w:shd w:val="clear" w:color="auto" w:fill="FFFFFF"/>
        </w:rPr>
        <w:t xml:space="preserve"> продемонстрировать</w:t>
      </w:r>
      <w:r w:rsidR="008E78A6" w:rsidRPr="004616AB">
        <w:rPr>
          <w:rFonts w:ascii="Times New Roman" w:hAnsi="Times New Roman" w:cs="Times New Roman"/>
          <w:color w:val="000000"/>
          <w:spacing w:val="-1"/>
          <w:shd w:val="clear" w:color="auto" w:fill="FFFFFF"/>
        </w:rPr>
        <w:t xml:space="preserve"> пример важности своевременной диагностики ПМР у детей с инфекциями мочевыводящих путей, чтобы не допустить развития рефлюкс-нефропатии</w:t>
      </w:r>
      <w:r w:rsidRPr="004616AB">
        <w:rPr>
          <w:rFonts w:ascii="Times New Roman" w:hAnsi="Times New Roman" w:cs="Times New Roman"/>
          <w:color w:val="000000"/>
          <w:spacing w:val="-1"/>
          <w:shd w:val="clear" w:color="auto" w:fill="FFFFFF"/>
        </w:rPr>
        <w:t xml:space="preserve"> и улучшить качество жизни пациента в будущем</w:t>
      </w:r>
      <w:r w:rsidR="008E78A6" w:rsidRPr="004616AB">
        <w:rPr>
          <w:rFonts w:ascii="Times New Roman" w:hAnsi="Times New Roman" w:cs="Times New Roman"/>
          <w:color w:val="000000"/>
          <w:spacing w:val="-1"/>
          <w:shd w:val="clear" w:color="auto" w:fill="FFFFFF"/>
        </w:rPr>
        <w:t>.</w:t>
      </w:r>
    </w:p>
    <w:p w14:paraId="554C462C" w14:textId="6C30FADA" w:rsidR="008F4898" w:rsidRPr="004616AB" w:rsidRDefault="008F4898">
      <w:pPr>
        <w:rPr>
          <w:rFonts w:ascii="Times New Roman" w:hAnsi="Times New Roman" w:cs="Times New Roman"/>
        </w:rPr>
      </w:pPr>
      <w:r w:rsidRPr="004616AB">
        <w:rPr>
          <w:rFonts w:ascii="Times New Roman" w:hAnsi="Times New Roman" w:cs="Times New Roman"/>
          <w:b/>
          <w:bCs/>
        </w:rPr>
        <w:t>Материалы и методы:</w:t>
      </w:r>
      <w:r w:rsidRPr="004616AB">
        <w:rPr>
          <w:rFonts w:ascii="Times New Roman" w:hAnsi="Times New Roman" w:cs="Times New Roman"/>
        </w:rPr>
        <w:t xml:space="preserve"> Проведен ретроспективный анализ истории болезни ребенка с диагнозом: 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Пузырно-мочеточниковый рефлюкс 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val="en-US" w:eastAsia="ru-RU"/>
          <w14:ligatures w14:val="none"/>
        </w:rPr>
        <w:t>IV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степени справа. Рефлюкс-нефропатия с отсутствием функции справа. Викарная гипертрофия левой почки. Состояние после </w:t>
      </w:r>
      <w:proofErr w:type="spellStart"/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эндопластики</w:t>
      </w:r>
      <w:proofErr w:type="spellEnd"/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устья мочеточника справа.</w:t>
      </w:r>
    </w:p>
    <w:p w14:paraId="51B3A0AA" w14:textId="30EE1499" w:rsidR="00C61E1E" w:rsidRPr="004616AB" w:rsidRDefault="008F4898">
      <w:pPr>
        <w:rPr>
          <w:rFonts w:ascii="Times New Roman" w:hAnsi="Times New Roman" w:cs="Times New Roman"/>
        </w:rPr>
      </w:pPr>
      <w:r w:rsidRPr="004616AB">
        <w:rPr>
          <w:rFonts w:ascii="Times New Roman" w:hAnsi="Times New Roman" w:cs="Times New Roman"/>
          <w:b/>
          <w:bCs/>
        </w:rPr>
        <w:t xml:space="preserve">Результаты: </w:t>
      </w:r>
      <w:r w:rsidR="00C61E1E" w:rsidRPr="004616AB">
        <w:rPr>
          <w:rFonts w:ascii="Times New Roman" w:hAnsi="Times New Roman" w:cs="Times New Roman"/>
        </w:rPr>
        <w:t xml:space="preserve">Пациент Г. 10 мес. </w:t>
      </w:r>
    </w:p>
    <w:p w14:paraId="6C32F483" w14:textId="0DE680EA" w:rsidR="008E78A6" w:rsidRPr="004616AB" w:rsidRDefault="00C61E1E" w:rsidP="00C61E1E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</w:pPr>
      <w:proofErr w:type="gramStart"/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Д</w:t>
      </w:r>
      <w:r w:rsidR="008F4898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и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агноз: </w:t>
      </w:r>
      <w:r w:rsidR="008F4898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Основной</w:t>
      </w:r>
      <w:proofErr w:type="gramEnd"/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: 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val="en-US" w:eastAsia="ru-RU"/>
          <w14:ligatures w14:val="none"/>
        </w:rPr>
        <w:t>Q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62.7 Пузырно-мочеточниковый рефлюкс 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val="en-US" w:eastAsia="ru-RU"/>
          <w14:ligatures w14:val="none"/>
        </w:rPr>
        <w:t>IV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степени справа. Рефлюкс-нефропатия с отсутствием функции справа. Викарная гипертрофия левой почки. Состояние после </w:t>
      </w:r>
      <w:proofErr w:type="spellStart"/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эндопластики</w:t>
      </w:r>
      <w:proofErr w:type="spellEnd"/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устья мочеточника справа 31.07.2025 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br/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br/>
        <w:t xml:space="preserve">ЖАЛОБЫ: на изменения по данным УЗИ почек и мочевыделительной системы. 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br/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br/>
        <w:t>АНАМНЕЗ</w:t>
      </w:r>
      <w:r w:rsidR="008E78A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ЖИЗНИ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: Здоровье семьи: Мать Тугоухость. Отец Тугоухость. Беременность: 2. Роды: 2. Течение беременности: на фоне нейросенсорной тугоухости, УЗ-маркеров плода - аномалия развития МВС: гидронефроз правой почки, </w:t>
      </w:r>
      <w:proofErr w:type="spellStart"/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мегауретер</w:t>
      </w:r>
      <w:proofErr w:type="spellEnd"/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справа, удвоение правой почки, синдром задних уретральных клапанов правой почки. Течение родов: срочные роды в 40 недель 3 дня. Положение плода головное предлежание. Вес при рождении 3 950г. Рост при рождении 52 см. Оценка по шкале Апгар 7/8 баллов. Дополнительный анамнез жизни: Вакцинация - БЦЖ-М от 28.11.2025. Операции - 16.05.2025 - цистоскопия, 31.07.2025 - цистоскопия, </w:t>
      </w:r>
      <w:proofErr w:type="spellStart"/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эндопластика</w:t>
      </w:r>
      <w:proofErr w:type="spellEnd"/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устья мочеточника справа. </w:t>
      </w:r>
      <w:proofErr w:type="spellStart"/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Аллергоанамнез</w:t>
      </w:r>
      <w:proofErr w:type="spellEnd"/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- медикаментозную и пищевую аллергию отрицает. Перенесенные заболевания: острый бронхит 09.10.2025</w:t>
      </w:r>
      <w:proofErr w:type="gramStart"/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,  ОРВИ</w:t>
      </w:r>
      <w:proofErr w:type="gramEnd"/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. Травмы - отрицает. 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br/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br/>
        <w:t>АНАМНЕЗ БОЛЕЗНИ: Антена</w:t>
      </w:r>
      <w:r w:rsidR="008E78A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та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льно на скрининговом УЗИ: аномалия </w:t>
      </w:r>
      <w:proofErr w:type="gramStart"/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МВС :</w:t>
      </w:r>
      <w:proofErr w:type="gramEnd"/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гидронефроз правой почки. </w:t>
      </w:r>
      <w:proofErr w:type="spellStart"/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Мегауретер</w:t>
      </w:r>
      <w:proofErr w:type="spellEnd"/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справа. Удвоение правой почки. Синдром задних уретральных клапанов справа. Ребенок болен с рождения, когда по результатам УЗИ почек от 25.04.25г., выявлена </w:t>
      </w:r>
      <w:proofErr w:type="spellStart"/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пиелокаликоэктазия</w:t>
      </w:r>
      <w:proofErr w:type="spellEnd"/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справа. Гипоплазия правой почки. </w:t>
      </w:r>
      <w:proofErr w:type="spellStart"/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Мегауретер</w:t>
      </w:r>
      <w:proofErr w:type="spellEnd"/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справа, Деформация ЧЛС по типу удвоения справа. Слева размеры почки в пределах нормы. Мочеточника не расширены. При повторном УЗИ почек от 28.04.25г. выявлены признаки </w:t>
      </w:r>
      <w:proofErr w:type="spellStart"/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мегауретерз</w:t>
      </w:r>
      <w:proofErr w:type="spellEnd"/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справа, 30.04.2025 выполнена </w:t>
      </w:r>
      <w:proofErr w:type="spellStart"/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микционная</w:t>
      </w:r>
      <w:proofErr w:type="spellEnd"/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цистография, результаты которой выявили смешанный пузырно</w:t>
      </w:r>
      <w:r w:rsidR="00CC5E0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-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мочеточниковый рефлюкс 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val="en-US" w:eastAsia="ru-RU"/>
          <w14:ligatures w14:val="none"/>
        </w:rPr>
        <w:t>IV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степени справа, пассивный </w:t>
      </w:r>
      <w:r w:rsidR="00CC5E0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п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узырно-мочеточни</w:t>
      </w:r>
      <w:r w:rsidR="00CC5E0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ковый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. </w:t>
      </w:r>
      <w:r w:rsidR="00CC5E0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Р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ефлюкс 1 степени </w:t>
      </w:r>
      <w:r w:rsidR="00CC5E0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сл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ева Рефлюкс </w:t>
      </w:r>
      <w:r w:rsidR="00CC5E0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н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ефропатия. Была проведена </w:t>
      </w:r>
      <w:r w:rsidR="00CC5E0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телемедицинская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консультация с хи</w:t>
      </w:r>
      <w:r w:rsidR="00CC5E0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рургич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еским отделением новорожденных </w:t>
      </w:r>
      <w:r w:rsidR="00CC5E0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и д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етей грудного </w:t>
      </w:r>
      <w:r w:rsidR="00CC5E0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возраста </w:t>
      </w:r>
      <w:proofErr w:type="gramStart"/>
      <w:r w:rsidR="00CC5E0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в 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ФГАУ</w:t>
      </w:r>
      <w:proofErr w:type="gramEnd"/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«НМИЦ </w:t>
      </w:r>
      <w:r w:rsidR="00CC5E0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здоровья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</w:t>
      </w:r>
      <w:r w:rsidR="00CC5E0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д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етей», рекомендована госпитализация. 16.05.25, </w:t>
      </w:r>
      <w:r w:rsidR="00CC5E0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проведена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цистоскопия, показ</w:t>
      </w:r>
      <w:r w:rsidR="00CC5E0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ано носительство 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уретрального катетера. Госпитализация В </w:t>
      </w:r>
      <w:r w:rsidR="00CC5E0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ФГАУ 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"НМИЦ здоровья </w:t>
      </w:r>
      <w:r w:rsidR="00CC5E0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дете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й</w:t>
      </w:r>
      <w:r w:rsidR="00CC5E0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»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</w:t>
      </w:r>
      <w:r w:rsidR="00CC5E0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с </w:t>
      </w:r>
      <w:r w:rsidRPr="004616AB">
        <w:rPr>
          <w:rFonts w:ascii="Times New Roman" w:hAnsi="Times New Roman" w:cs="Times New Roman"/>
          <w:noProof/>
        </w:rPr>
        <w:drawing>
          <wp:inline distT="0" distB="0" distL="0" distR="0" wp14:anchorId="04A5F331" wp14:editId="2D5220F4">
            <wp:extent cx="12700" cy="12700"/>
            <wp:effectExtent l="0" t="0" r="0" b="0"/>
            <wp:docPr id="1123397840" name="Рисунок 3" descr="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©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28.07.25г. по 04.08.2025г. была проведена </w:t>
      </w:r>
      <w:r w:rsidR="00CC5E0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о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пе</w:t>
      </w:r>
      <w:r w:rsidR="00CC5E0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рация: </w:t>
      </w:r>
      <w:proofErr w:type="spellStart"/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эндопластика</w:t>
      </w:r>
      <w:proofErr w:type="spellEnd"/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</w:t>
      </w:r>
      <w:r w:rsidR="00CC5E0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устья мочеточни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ка справа, уретральный катетер </w:t>
      </w:r>
      <w:r w:rsidR="00CC5E0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у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дален на 2 п</w:t>
      </w:r>
      <w:r w:rsidR="00CC5E0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/о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</w:t>
      </w:r>
      <w:r w:rsidR="00CC5E0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сутки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. Экскреторная </w:t>
      </w:r>
      <w:r w:rsidR="00CC5E0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урография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от 30.07.2025 </w:t>
      </w:r>
      <w:r w:rsidR="00CC5E0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-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рентгенологическая картина </w:t>
      </w:r>
      <w:proofErr w:type="spellStart"/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мегаур</w:t>
      </w:r>
      <w:r w:rsidR="00CC5E0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етера</w:t>
      </w:r>
      <w:proofErr w:type="spellEnd"/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</w:t>
      </w:r>
      <w:proofErr w:type="spellStart"/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гипоплазированной</w:t>
      </w:r>
      <w:proofErr w:type="spellEnd"/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</w:t>
      </w:r>
      <w:r w:rsidR="00CC5E0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пр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авой почки со снижением функций, нефросклероза с</w:t>
      </w:r>
      <w:r w:rsidR="00CC5E0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права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(рефлюкс</w:t>
      </w:r>
      <w:r w:rsidR="00CC5E0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-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lastRenderedPageBreak/>
        <w:t xml:space="preserve">нефропатия </w:t>
      </w:r>
      <w:r w:rsidR="00CC5E0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val="en-US" w:eastAsia="ru-RU"/>
          <w14:ligatures w14:val="none"/>
        </w:rPr>
        <w:t>III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</w:t>
      </w:r>
      <w:proofErr w:type="spellStart"/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ст</w:t>
      </w:r>
      <w:proofErr w:type="spellEnd"/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) компенсаторной викарной гипертрофии левой по</w:t>
      </w:r>
      <w:r w:rsidR="00CC5E0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чки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</w:t>
      </w:r>
      <w:proofErr w:type="spellStart"/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пиелонефритических</w:t>
      </w:r>
      <w:proofErr w:type="spellEnd"/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</w:t>
      </w:r>
      <w:r w:rsidR="00CC5E0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из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менений. 08.10.2025 Сцинтиграфия почек статическая: Диффуз</w:t>
      </w:r>
      <w:r w:rsidR="00CC5E0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ные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, изменения паренхимы </w:t>
      </w:r>
      <w:r w:rsidR="00CC5E0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у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меньшенной правой почки. Раздельная </w:t>
      </w:r>
      <w:r w:rsidR="00CC5E0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ф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ункция почек (прав. </w:t>
      </w:r>
      <w:r w:rsidR="00CC5E0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val="en-US" w:eastAsia="ru-RU"/>
          <w14:ligatures w14:val="none"/>
        </w:rPr>
        <w:t>Volume</w:t>
      </w:r>
      <w:r w:rsidR="00CC5E0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/</w:t>
      </w:r>
      <w:r w:rsidR="00CC5E0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val="en-US" w:eastAsia="ru-RU"/>
          <w14:ligatures w14:val="none"/>
        </w:rPr>
        <w:t>count</w:t>
      </w:r>
      <w:r w:rsidR="00CC5E0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)</w:t>
      </w:r>
      <w:r w:rsidRPr="004616AB">
        <w:rPr>
          <w:rFonts w:ascii="Times New Roman" w:hAnsi="Times New Roman" w:cs="Times New Roman"/>
          <w:noProof/>
        </w:rPr>
        <w:drawing>
          <wp:inline distT="0" distB="0" distL="0" distR="0" wp14:anchorId="60F3D3A3" wp14:editId="0434FC0B">
            <wp:extent cx="12700" cy="12700"/>
            <wp:effectExtent l="0" t="0" r="0" b="0"/>
            <wp:docPr id="1250270848" name="Рисунок 1" descr="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®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: 5</w:t>
      </w:r>
      <w:r w:rsidR="00CC5E0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%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,1</w:t>
      </w:r>
      <w:r w:rsidR="00CC5E0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%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. 09.10.2025 проведена повторная плановая госпитализация в ФГ</w:t>
      </w:r>
      <w:r w:rsidR="008E78A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АУ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«НМИЦ здоровья детей», было проведено УЗИ почек и мочевого пузыря 09.10.2</w:t>
      </w:r>
      <w:r w:rsidR="008E78A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5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заключение: левая почка увеличена, правая почка уменьшена, с трудом дифференцирует</w:t>
      </w:r>
      <w:r w:rsidR="008E78A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ся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, от окружающих тканей, при ЦДК кровоток выражено обеднен по магистральному типу мочеточника справа в </w:t>
      </w:r>
      <w:r w:rsidR="008E78A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ни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жней трети до 6-7 мм. </w:t>
      </w:r>
      <w:proofErr w:type="spellStart"/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Межгоспитальные</w:t>
      </w:r>
      <w:proofErr w:type="spellEnd"/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периоды стабильные”</w:t>
      </w:r>
      <w:r w:rsidR="008E78A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.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</w:t>
      </w:r>
      <w:r w:rsidR="008E78A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Г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оспитализация в НМИЦ здоровья детей </w:t>
      </w:r>
      <w:r w:rsidR="008E78A6"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от 26.01.26 </w:t>
      </w:r>
      <w:r w:rsidRPr="004616A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повторная, плановая для обследования и коррекции терапии. </w:t>
      </w:r>
    </w:p>
    <w:p w14:paraId="46470D63" w14:textId="63BD7DCB" w:rsidR="00715842" w:rsidRPr="004616AB" w:rsidRDefault="00715842">
      <w:pPr>
        <w:rPr>
          <w:rFonts w:ascii="Times New Roman" w:hAnsi="Times New Roman" w:cs="Times New Roman"/>
        </w:rPr>
      </w:pPr>
    </w:p>
    <w:p w14:paraId="60F38FF1" w14:textId="204116FE" w:rsidR="008F4898" w:rsidRPr="004616AB" w:rsidRDefault="008F4898">
      <w:pPr>
        <w:rPr>
          <w:rFonts w:ascii="Times New Roman" w:hAnsi="Times New Roman" w:cs="Times New Roman"/>
          <w:b/>
          <w:bCs/>
        </w:rPr>
      </w:pPr>
      <w:r w:rsidRPr="004616AB">
        <w:rPr>
          <w:rFonts w:ascii="Times New Roman" w:hAnsi="Times New Roman" w:cs="Times New Roman"/>
          <w:b/>
          <w:bCs/>
        </w:rPr>
        <w:t xml:space="preserve">Вывод: </w:t>
      </w:r>
      <w:r w:rsidRPr="004616AB">
        <w:rPr>
          <w:rFonts w:ascii="Times New Roman" w:hAnsi="Times New Roman" w:cs="Times New Roman"/>
        </w:rPr>
        <w:t xml:space="preserve">своевременная диагностика пузырно-мочеточникового рефлюкса у детей с инфекциями мочевыводящих путей является важной проблемой современной урологии и нефрологии. Необходимо тщательно проводить </w:t>
      </w:r>
      <w:r w:rsidR="00B83478" w:rsidRPr="004616AB">
        <w:rPr>
          <w:rFonts w:ascii="Times New Roman" w:hAnsi="Times New Roman" w:cs="Times New Roman"/>
        </w:rPr>
        <w:t>диагностику чтобы не допустить развития осложнений и сохранить функции почек, что позволит сохранить достаточный уровень жизни пациентов.</w:t>
      </w:r>
      <w:r w:rsidRPr="004616AB">
        <w:rPr>
          <w:rFonts w:ascii="Times New Roman" w:hAnsi="Times New Roman" w:cs="Times New Roman"/>
          <w:b/>
          <w:bCs/>
        </w:rPr>
        <w:t xml:space="preserve"> </w:t>
      </w:r>
    </w:p>
    <w:sectPr w:rsidR="008F4898" w:rsidRPr="00461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600"/>
    <w:rsid w:val="001D5FB5"/>
    <w:rsid w:val="004616AB"/>
    <w:rsid w:val="00715842"/>
    <w:rsid w:val="0086026A"/>
    <w:rsid w:val="008E78A6"/>
    <w:rsid w:val="008F4898"/>
    <w:rsid w:val="00954D81"/>
    <w:rsid w:val="00B83478"/>
    <w:rsid w:val="00C26CDD"/>
    <w:rsid w:val="00C61E1E"/>
    <w:rsid w:val="00CC5E06"/>
    <w:rsid w:val="00D96600"/>
    <w:rsid w:val="00E243E2"/>
    <w:rsid w:val="00F8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6AE8F"/>
  <w15:chartTrackingRefBased/>
  <w15:docId w15:val="{9CCED6E2-31DA-4F9F-B9A9-246ECE54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C61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0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MECHREVO</dc:creator>
  <cp:keywords/>
  <dc:description/>
  <cp:lastModifiedBy>User</cp:lastModifiedBy>
  <cp:revision>3</cp:revision>
  <dcterms:created xsi:type="dcterms:W3CDTF">2026-03-21T16:04:00Z</dcterms:created>
  <dcterms:modified xsi:type="dcterms:W3CDTF">2026-04-06T16:58:00Z</dcterms:modified>
</cp:coreProperties>
</file>