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24BC" w14:textId="2C4B50F9" w:rsidR="008E2256" w:rsidRPr="00AD1A49" w:rsidRDefault="00733C69" w:rsidP="00733C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A49">
        <w:rPr>
          <w:rFonts w:ascii="Times New Roman" w:hAnsi="Times New Roman" w:cs="Times New Roman"/>
          <w:b/>
          <w:bCs/>
          <w:sz w:val="24"/>
          <w:szCs w:val="24"/>
        </w:rPr>
        <w:t>СИСТЕМА ПРЕСТУПЛЕНИЙ ПРОТИВ ЖИЗНИ И ЗДОРОВЬЯ, СОВЕРШАЕМЫХ МЕДИЦИНСКИМИ РАБОТНИКАМИ</w:t>
      </w:r>
    </w:p>
    <w:p w14:paraId="6C5FB8F2" w14:textId="77777777" w:rsidR="00733C69" w:rsidRPr="00AD1A49" w:rsidRDefault="00733C69" w:rsidP="00733C6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FA80E8" w14:textId="77777777" w:rsidR="0006407B" w:rsidRPr="00237703" w:rsidRDefault="009C6625" w:rsidP="008C35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Крашенинникова</w:t>
      </w:r>
      <w:r w:rsidR="00235E50" w:rsidRPr="00237703">
        <w:rPr>
          <w:rFonts w:ascii="Times New Roman" w:hAnsi="Times New Roman" w:cs="Times New Roman"/>
          <w:sz w:val="24"/>
          <w:szCs w:val="24"/>
        </w:rPr>
        <w:t xml:space="preserve"> Лизавета Игоревна</w:t>
      </w:r>
    </w:p>
    <w:p w14:paraId="1F8F1CC4" w14:textId="77777777" w:rsidR="00237703" w:rsidRPr="00237703" w:rsidRDefault="001D345E" w:rsidP="008C35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магистрант 2 курса</w:t>
      </w:r>
    </w:p>
    <w:p w14:paraId="4C1AF81C" w14:textId="27658150" w:rsidR="00237703" w:rsidRPr="00237703" w:rsidRDefault="00237703" w:rsidP="002377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Научный руководитель: Краснова Кристина Александровна</w:t>
      </w:r>
      <w:r w:rsidRPr="008C35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5A5">
        <w:rPr>
          <w:rFonts w:ascii="Times New Roman" w:hAnsi="Times New Roman" w:cs="Times New Roman"/>
          <w:sz w:val="24"/>
          <w:szCs w:val="24"/>
        </w:rPr>
        <w:t>доцент кафедры уголовного права,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5A5">
        <w:rPr>
          <w:rFonts w:ascii="Times New Roman" w:hAnsi="Times New Roman" w:cs="Times New Roman"/>
          <w:sz w:val="24"/>
          <w:szCs w:val="24"/>
        </w:rPr>
        <w:t>кандидат юридических наук, доцент</w:t>
      </w:r>
    </w:p>
    <w:p w14:paraId="489D7304" w14:textId="319A879B" w:rsidR="00733C69" w:rsidRPr="008C35A5" w:rsidRDefault="0042355A" w:rsidP="008C35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подготовки специалистов для судебной системы</w:t>
      </w:r>
      <w:r w:rsidR="0019689B">
        <w:rPr>
          <w:rFonts w:ascii="Times New Roman" w:hAnsi="Times New Roman" w:cs="Times New Roman"/>
          <w:sz w:val="24"/>
          <w:szCs w:val="24"/>
        </w:rPr>
        <w:t xml:space="preserve"> </w:t>
      </w:r>
      <w:r w:rsidR="002C1092" w:rsidRPr="008C35A5">
        <w:rPr>
          <w:rFonts w:ascii="Times New Roman" w:hAnsi="Times New Roman" w:cs="Times New Roman"/>
          <w:sz w:val="24"/>
          <w:szCs w:val="24"/>
        </w:rPr>
        <w:t>Северо-Западн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C1092" w:rsidRPr="008C35A5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1092" w:rsidRPr="008C35A5">
        <w:rPr>
          <w:rFonts w:ascii="Times New Roman" w:hAnsi="Times New Roman" w:cs="Times New Roman"/>
          <w:sz w:val="24"/>
          <w:szCs w:val="24"/>
        </w:rPr>
        <w:t xml:space="preserve"> Российск</w:t>
      </w:r>
      <w:r w:rsidR="00733C69" w:rsidRPr="008C35A5">
        <w:rPr>
          <w:rFonts w:ascii="Times New Roman" w:hAnsi="Times New Roman" w:cs="Times New Roman"/>
          <w:sz w:val="24"/>
          <w:szCs w:val="24"/>
        </w:rPr>
        <w:t>ого</w:t>
      </w:r>
      <w:r w:rsidR="002C1092" w:rsidRPr="008C35A5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33C69" w:rsidRPr="008C35A5">
        <w:rPr>
          <w:rFonts w:ascii="Times New Roman" w:hAnsi="Times New Roman" w:cs="Times New Roman"/>
          <w:sz w:val="24"/>
          <w:szCs w:val="24"/>
        </w:rPr>
        <w:t>ого</w:t>
      </w:r>
      <w:r w:rsidR="002C1092" w:rsidRPr="008C35A5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733C69" w:rsidRPr="008C35A5">
        <w:rPr>
          <w:rFonts w:ascii="Times New Roman" w:hAnsi="Times New Roman" w:cs="Times New Roman"/>
          <w:sz w:val="24"/>
          <w:szCs w:val="24"/>
        </w:rPr>
        <w:t>а</w:t>
      </w:r>
      <w:r w:rsidR="002C1092" w:rsidRPr="008C35A5">
        <w:rPr>
          <w:rFonts w:ascii="Times New Roman" w:hAnsi="Times New Roman" w:cs="Times New Roman"/>
          <w:sz w:val="24"/>
          <w:szCs w:val="24"/>
        </w:rPr>
        <w:t xml:space="preserve"> правосудия имени В.М. Лебедева</w:t>
      </w:r>
    </w:p>
    <w:p w14:paraId="5190B060" w14:textId="77777777" w:rsidR="00733C69" w:rsidRPr="00AD1A49" w:rsidRDefault="00733C69" w:rsidP="0019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3D487" w14:textId="77777777" w:rsidR="009E4A1B" w:rsidRPr="009E4A1B" w:rsidRDefault="009E4A1B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A1B">
        <w:rPr>
          <w:rFonts w:ascii="Times New Roman" w:hAnsi="Times New Roman" w:cs="Times New Roman"/>
          <w:sz w:val="24"/>
          <w:szCs w:val="24"/>
        </w:rPr>
        <w:t>Преступления против жизни и здоровья, совершаемые медицинскими работниками, представляют собой особую категорию общественно опасных деяний, посягающих на фундаментальные права человека. Специфика таких преступлений обусловлена особым статусом субъекта преступления, а именно, лица, наделенного профессиональными знаниями и обязанностями по оказанию медицинской помощи. Основным признаком таких преступлений является нарушение медицинским работником своих профессиональных обязанностей, что может выражаться в ненадлежащем оказании медицинской помощи, неправомерном вмешательстве в медицинскую деятельность, или, напротив, в неоказании необходимой помощи.</w:t>
      </w:r>
    </w:p>
    <w:p w14:paraId="6256AA82" w14:textId="391D12D0" w:rsidR="009E4A1B" w:rsidRDefault="009E4A1B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A1B">
        <w:rPr>
          <w:rFonts w:ascii="Times New Roman" w:hAnsi="Times New Roman" w:cs="Times New Roman"/>
          <w:sz w:val="24"/>
          <w:szCs w:val="24"/>
        </w:rPr>
        <w:t>Медицинская деятельность, которая направлена на сохранение и восстановление здоровья граждан, является важнейшим объектом уголовно-правовой охраны. Уголовное законодательство призвано защищать установленный порядок осуществления медицинской деятельности, обеспечивая безопасность пациентов и создавая условия для надлежащего исполнения медицинскими работниками своих профессиональных обязанностей.</w:t>
      </w:r>
    </w:p>
    <w:p w14:paraId="7DA27BEF" w14:textId="714E4269" w:rsidR="004E04D8" w:rsidRPr="00AD1A49" w:rsidRDefault="00F1310B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>Медицинский работник, как и любой гражданин, несет уголовную ответственность за совершение деяни</w:t>
      </w:r>
      <w:r w:rsidR="00DC3EC4" w:rsidRPr="00AD1A49">
        <w:rPr>
          <w:rFonts w:ascii="Times New Roman" w:hAnsi="Times New Roman" w:cs="Times New Roman"/>
          <w:sz w:val="24"/>
          <w:szCs w:val="24"/>
        </w:rPr>
        <w:t>я</w:t>
      </w:r>
      <w:r w:rsidRPr="00AD1A49">
        <w:rPr>
          <w:rFonts w:ascii="Times New Roman" w:hAnsi="Times New Roman" w:cs="Times New Roman"/>
          <w:sz w:val="24"/>
          <w:szCs w:val="24"/>
        </w:rPr>
        <w:t>, предусмотренных УК РФ</w:t>
      </w:r>
      <w:r w:rsidR="00733C69" w:rsidRPr="00AD1A49">
        <w:rPr>
          <w:rFonts w:ascii="Times New Roman" w:hAnsi="Times New Roman" w:cs="Times New Roman"/>
          <w:sz w:val="24"/>
          <w:szCs w:val="24"/>
        </w:rPr>
        <w:t>, при наличии признаков состава преступления</w:t>
      </w:r>
      <w:r w:rsidR="00240DE2" w:rsidRPr="00AD1A49">
        <w:rPr>
          <w:rFonts w:ascii="Times New Roman" w:hAnsi="Times New Roman" w:cs="Times New Roman"/>
          <w:sz w:val="24"/>
          <w:szCs w:val="24"/>
        </w:rPr>
        <w:t xml:space="preserve"> [1]</w:t>
      </w:r>
      <w:r w:rsidRPr="00AD1A49">
        <w:rPr>
          <w:rFonts w:ascii="Times New Roman" w:hAnsi="Times New Roman" w:cs="Times New Roman"/>
          <w:sz w:val="24"/>
          <w:szCs w:val="24"/>
        </w:rPr>
        <w:t>.</w:t>
      </w:r>
      <w:r w:rsidR="00ED237D" w:rsidRPr="00AD1A49">
        <w:rPr>
          <w:rFonts w:ascii="Times New Roman" w:hAnsi="Times New Roman" w:cs="Times New Roman"/>
          <w:sz w:val="24"/>
          <w:szCs w:val="24"/>
        </w:rPr>
        <w:t xml:space="preserve"> </w:t>
      </w:r>
      <w:r w:rsidR="00DC3EC4" w:rsidRPr="00AD1A49">
        <w:rPr>
          <w:rFonts w:ascii="Times New Roman" w:hAnsi="Times New Roman" w:cs="Times New Roman"/>
          <w:sz w:val="24"/>
          <w:szCs w:val="24"/>
        </w:rPr>
        <w:t>Очертим</w:t>
      </w:r>
      <w:r w:rsidR="00733C69" w:rsidRPr="00AD1A49">
        <w:rPr>
          <w:rFonts w:ascii="Times New Roman" w:hAnsi="Times New Roman" w:cs="Times New Roman"/>
          <w:sz w:val="24"/>
          <w:szCs w:val="24"/>
        </w:rPr>
        <w:t xml:space="preserve"> круг деяний</w:t>
      </w:r>
      <w:r w:rsidR="004E04D8" w:rsidRPr="00AD1A49">
        <w:rPr>
          <w:rFonts w:ascii="Times New Roman" w:hAnsi="Times New Roman" w:cs="Times New Roman"/>
          <w:sz w:val="24"/>
          <w:szCs w:val="24"/>
        </w:rPr>
        <w:t xml:space="preserve"> против жизни и здоровья</w:t>
      </w:r>
      <w:r w:rsidR="00733C69" w:rsidRPr="00AD1A49">
        <w:rPr>
          <w:rFonts w:ascii="Times New Roman" w:hAnsi="Times New Roman" w:cs="Times New Roman"/>
          <w:sz w:val="24"/>
          <w:szCs w:val="24"/>
        </w:rPr>
        <w:t>, где медицинский работник выступает специальным субъектом</w:t>
      </w:r>
      <w:r w:rsidR="004E04D8" w:rsidRPr="00AD1A49">
        <w:rPr>
          <w:rFonts w:ascii="Times New Roman" w:hAnsi="Times New Roman" w:cs="Times New Roman"/>
          <w:sz w:val="24"/>
          <w:szCs w:val="24"/>
        </w:rPr>
        <w:t xml:space="preserve">: ч. 2 ст. 109, ч. 2 ст. 118, ч. 4 ст. 122, ст. </w:t>
      </w:r>
      <w:r w:rsidR="00DC3EC4" w:rsidRPr="00AD1A49">
        <w:rPr>
          <w:rFonts w:ascii="Times New Roman" w:hAnsi="Times New Roman" w:cs="Times New Roman"/>
          <w:sz w:val="24"/>
          <w:szCs w:val="24"/>
        </w:rPr>
        <w:t xml:space="preserve">ст. </w:t>
      </w:r>
      <w:r w:rsidR="004E04D8" w:rsidRPr="00AD1A49">
        <w:rPr>
          <w:rFonts w:ascii="Times New Roman" w:hAnsi="Times New Roman" w:cs="Times New Roman"/>
          <w:sz w:val="24"/>
          <w:szCs w:val="24"/>
        </w:rPr>
        <w:t>124</w:t>
      </w:r>
      <w:r w:rsidR="00DC3EC4" w:rsidRPr="00AD1A49">
        <w:rPr>
          <w:rFonts w:ascii="Times New Roman" w:hAnsi="Times New Roman" w:cs="Times New Roman"/>
          <w:sz w:val="24"/>
          <w:szCs w:val="24"/>
        </w:rPr>
        <w:t xml:space="preserve">, </w:t>
      </w:r>
      <w:r w:rsidR="004E04D8" w:rsidRPr="00AD1A49">
        <w:rPr>
          <w:rFonts w:ascii="Times New Roman" w:hAnsi="Times New Roman" w:cs="Times New Roman"/>
          <w:sz w:val="24"/>
          <w:szCs w:val="24"/>
        </w:rPr>
        <w:t>128 УК РФ</w:t>
      </w:r>
      <w:r w:rsidR="00B85955" w:rsidRPr="00AD1A49">
        <w:rPr>
          <w:rFonts w:ascii="Times New Roman" w:hAnsi="Times New Roman" w:cs="Times New Roman"/>
          <w:sz w:val="24"/>
          <w:szCs w:val="24"/>
        </w:rPr>
        <w:t xml:space="preserve"> [</w:t>
      </w:r>
      <w:r w:rsidR="00240DE2" w:rsidRPr="00AD1A49">
        <w:rPr>
          <w:rFonts w:ascii="Times New Roman" w:hAnsi="Times New Roman" w:cs="Times New Roman"/>
          <w:sz w:val="24"/>
          <w:szCs w:val="24"/>
        </w:rPr>
        <w:t>2</w:t>
      </w:r>
      <w:r w:rsidR="00B85955" w:rsidRPr="00AD1A49">
        <w:rPr>
          <w:rFonts w:ascii="Times New Roman" w:hAnsi="Times New Roman" w:cs="Times New Roman"/>
          <w:sz w:val="24"/>
          <w:szCs w:val="24"/>
        </w:rPr>
        <w:t>]</w:t>
      </w:r>
      <w:r w:rsidR="00733C69" w:rsidRPr="00AD1A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CAA9B" w14:textId="06AC45A8" w:rsidR="005A339E" w:rsidRPr="00AD1A49" w:rsidRDefault="00A67525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>Основным критерием р</w:t>
      </w:r>
      <w:r w:rsidR="005A339E" w:rsidRPr="00AD1A49">
        <w:rPr>
          <w:rFonts w:ascii="Times New Roman" w:hAnsi="Times New Roman" w:cs="Times New Roman"/>
          <w:sz w:val="24"/>
          <w:szCs w:val="24"/>
        </w:rPr>
        <w:t>азграничени</w:t>
      </w:r>
      <w:r w:rsidRPr="00AD1A49">
        <w:rPr>
          <w:rFonts w:ascii="Times New Roman" w:hAnsi="Times New Roman" w:cs="Times New Roman"/>
          <w:sz w:val="24"/>
          <w:szCs w:val="24"/>
        </w:rPr>
        <w:t>я</w:t>
      </w:r>
      <w:r w:rsidR="005A339E" w:rsidRPr="00AD1A49">
        <w:rPr>
          <w:rFonts w:ascii="Times New Roman" w:hAnsi="Times New Roman" w:cs="Times New Roman"/>
          <w:sz w:val="24"/>
          <w:szCs w:val="24"/>
        </w:rPr>
        <w:t xml:space="preserve"> составов преступлений, предусмотренных ч. 2 ст. 109 УК РФ и ч. 2 ст. 118 УК РФ</w:t>
      </w:r>
      <w:r w:rsidRPr="00AD1A49">
        <w:rPr>
          <w:rFonts w:ascii="Times New Roman" w:hAnsi="Times New Roman" w:cs="Times New Roman"/>
          <w:sz w:val="24"/>
          <w:szCs w:val="24"/>
        </w:rPr>
        <w:t xml:space="preserve"> </w:t>
      </w:r>
      <w:r w:rsidR="005A339E" w:rsidRPr="00AD1A49">
        <w:rPr>
          <w:rFonts w:ascii="Times New Roman" w:hAnsi="Times New Roman" w:cs="Times New Roman"/>
          <w:sz w:val="24"/>
          <w:szCs w:val="24"/>
        </w:rPr>
        <w:t xml:space="preserve">является наступившее последствие: смерть пациента </w:t>
      </w:r>
      <w:r w:rsidR="0035129E" w:rsidRPr="00AD1A49">
        <w:rPr>
          <w:rFonts w:ascii="Times New Roman" w:hAnsi="Times New Roman" w:cs="Times New Roman"/>
          <w:sz w:val="24"/>
          <w:szCs w:val="24"/>
        </w:rPr>
        <w:t>ил</w:t>
      </w:r>
      <w:r w:rsidR="005A339E" w:rsidRPr="00AD1A49">
        <w:rPr>
          <w:rFonts w:ascii="Times New Roman" w:hAnsi="Times New Roman" w:cs="Times New Roman"/>
          <w:sz w:val="24"/>
          <w:szCs w:val="24"/>
        </w:rPr>
        <w:t>и причинение тяжкого вреда его здоровью. Оба состава подразумевают неосторожную форму вины, то есть</w:t>
      </w:r>
      <w:r w:rsidR="00826501" w:rsidRPr="00AD1A49">
        <w:rPr>
          <w:rFonts w:ascii="Times New Roman" w:hAnsi="Times New Roman" w:cs="Times New Roman"/>
          <w:sz w:val="24"/>
          <w:szCs w:val="24"/>
        </w:rPr>
        <w:t xml:space="preserve"> при </w:t>
      </w:r>
      <w:r w:rsidR="005A339E" w:rsidRPr="00AD1A49">
        <w:rPr>
          <w:rFonts w:ascii="Times New Roman" w:hAnsi="Times New Roman" w:cs="Times New Roman"/>
          <w:sz w:val="24"/>
          <w:szCs w:val="24"/>
        </w:rPr>
        <w:t>отсутстви</w:t>
      </w:r>
      <w:r w:rsidR="00826501" w:rsidRPr="00AD1A49">
        <w:rPr>
          <w:rFonts w:ascii="Times New Roman" w:hAnsi="Times New Roman" w:cs="Times New Roman"/>
          <w:sz w:val="24"/>
          <w:szCs w:val="24"/>
        </w:rPr>
        <w:t>и</w:t>
      </w:r>
      <w:r w:rsidR="005A339E" w:rsidRPr="00AD1A49">
        <w:rPr>
          <w:rFonts w:ascii="Times New Roman" w:hAnsi="Times New Roman" w:cs="Times New Roman"/>
          <w:sz w:val="24"/>
          <w:szCs w:val="24"/>
        </w:rPr>
        <w:t xml:space="preserve"> умысла на причинение </w:t>
      </w:r>
      <w:r w:rsidR="00826501" w:rsidRPr="00AD1A49">
        <w:rPr>
          <w:rFonts w:ascii="Times New Roman" w:hAnsi="Times New Roman" w:cs="Times New Roman"/>
          <w:sz w:val="24"/>
          <w:szCs w:val="24"/>
        </w:rPr>
        <w:t>физического вреда</w:t>
      </w:r>
      <w:r w:rsidR="005A339E" w:rsidRPr="00AD1A49">
        <w:rPr>
          <w:rFonts w:ascii="Times New Roman" w:hAnsi="Times New Roman" w:cs="Times New Roman"/>
          <w:sz w:val="24"/>
          <w:szCs w:val="24"/>
        </w:rPr>
        <w:t>.</w:t>
      </w:r>
    </w:p>
    <w:p w14:paraId="7953BF06" w14:textId="115ED6B2" w:rsidR="004E04D8" w:rsidRPr="00AD1A49" w:rsidRDefault="001C5BD5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>Преступление, квалифицируемое по ч. 4 ст. 122 УК РФ</w:t>
      </w:r>
      <w:r w:rsidR="004E04D8" w:rsidRPr="00AD1A49">
        <w:rPr>
          <w:rFonts w:ascii="Times New Roman" w:hAnsi="Times New Roman" w:cs="Times New Roman"/>
          <w:sz w:val="24"/>
          <w:szCs w:val="24"/>
        </w:rPr>
        <w:t xml:space="preserve">, заключается в заражении </w:t>
      </w:r>
      <w:r w:rsidR="00826501" w:rsidRPr="00AD1A49">
        <w:rPr>
          <w:rFonts w:ascii="Times New Roman" w:hAnsi="Times New Roman" w:cs="Times New Roman"/>
          <w:sz w:val="24"/>
          <w:szCs w:val="24"/>
        </w:rPr>
        <w:t>потерпевшего</w:t>
      </w:r>
      <w:r w:rsidR="004E04D8" w:rsidRPr="00AD1A49">
        <w:rPr>
          <w:rFonts w:ascii="Times New Roman" w:hAnsi="Times New Roman" w:cs="Times New Roman"/>
          <w:sz w:val="24"/>
          <w:szCs w:val="24"/>
        </w:rPr>
        <w:t xml:space="preserve"> ВИЧ-инфекцией вследствие ненадлежащего исполнения лицом, прежде всего медицинским работником, своих профессиональных обязанностей.</w:t>
      </w:r>
      <w:r w:rsidR="00DD48ED">
        <w:rPr>
          <w:rFonts w:ascii="Times New Roman" w:hAnsi="Times New Roman" w:cs="Times New Roman"/>
          <w:sz w:val="24"/>
          <w:szCs w:val="24"/>
        </w:rPr>
        <w:t xml:space="preserve"> </w:t>
      </w:r>
      <w:r w:rsidR="00DD48ED" w:rsidRPr="00DD48ED">
        <w:rPr>
          <w:rFonts w:ascii="Times New Roman" w:hAnsi="Times New Roman" w:cs="Times New Roman"/>
          <w:sz w:val="24"/>
          <w:szCs w:val="24"/>
        </w:rPr>
        <w:t>Объектом преступления является здоровье населения в части, гарантирующей безопасность от распространения ВИЧ-инфекции, в частности, здоровье конкретного лица, подвергшегося заражению.</w:t>
      </w:r>
      <w:r w:rsidR="0026168F">
        <w:rPr>
          <w:rFonts w:ascii="Times New Roman" w:hAnsi="Times New Roman" w:cs="Times New Roman"/>
          <w:sz w:val="24"/>
          <w:szCs w:val="24"/>
        </w:rPr>
        <w:t xml:space="preserve"> </w:t>
      </w:r>
      <w:r w:rsidR="0026168F" w:rsidRPr="0026168F">
        <w:rPr>
          <w:rFonts w:ascii="Times New Roman" w:hAnsi="Times New Roman" w:cs="Times New Roman"/>
          <w:sz w:val="24"/>
          <w:szCs w:val="24"/>
        </w:rPr>
        <w:t>Норма ч. 4 ст. 122 УК РФ практически не применяется на практике. Так, за период с 2007 по 2019 год по этой части статьи был осужден всего 1 человек. А с 2017 по 2024 годы по ч. 4 ст. 122 УК РФ никто не был осужден, что связано со сложностями с установлением причинно-следственной связи между действиями виновных лиц и наступившими преступными последствиями.</w:t>
      </w:r>
      <w:r w:rsidR="00CC5506">
        <w:rPr>
          <w:rFonts w:ascii="Times New Roman" w:hAnsi="Times New Roman" w:cs="Times New Roman"/>
          <w:sz w:val="24"/>
          <w:szCs w:val="24"/>
        </w:rPr>
        <w:tab/>
      </w:r>
    </w:p>
    <w:p w14:paraId="4C6D330D" w14:textId="42C6F203" w:rsidR="008D28F7" w:rsidRPr="00AD1A49" w:rsidRDefault="008D28F7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>При квалификации</w:t>
      </w:r>
      <w:r w:rsidR="00150556" w:rsidRPr="00AD1A49">
        <w:rPr>
          <w:rFonts w:ascii="Times New Roman" w:hAnsi="Times New Roman" w:cs="Times New Roman"/>
          <w:sz w:val="24"/>
          <w:szCs w:val="24"/>
        </w:rPr>
        <w:t xml:space="preserve"> по ст. 124 УК РФ </w:t>
      </w:r>
      <w:r w:rsidR="004E04D8" w:rsidRPr="00AD1A49">
        <w:rPr>
          <w:rFonts w:ascii="Times New Roman" w:hAnsi="Times New Roman" w:cs="Times New Roman"/>
          <w:sz w:val="24"/>
          <w:szCs w:val="24"/>
        </w:rPr>
        <w:t xml:space="preserve">криминализировано </w:t>
      </w:r>
      <w:r w:rsidR="00F962EB" w:rsidRPr="00AD1A49">
        <w:rPr>
          <w:rFonts w:ascii="Times New Roman" w:hAnsi="Times New Roman" w:cs="Times New Roman"/>
          <w:sz w:val="24"/>
          <w:szCs w:val="24"/>
        </w:rPr>
        <w:t>неоказани</w:t>
      </w:r>
      <w:r w:rsidR="004E04D8" w:rsidRPr="00AD1A49">
        <w:rPr>
          <w:rFonts w:ascii="Times New Roman" w:hAnsi="Times New Roman" w:cs="Times New Roman"/>
          <w:sz w:val="24"/>
          <w:szCs w:val="24"/>
        </w:rPr>
        <w:t>е</w:t>
      </w:r>
      <w:r w:rsidR="00F962EB" w:rsidRPr="00AD1A49">
        <w:rPr>
          <w:rFonts w:ascii="Times New Roman" w:hAnsi="Times New Roman" w:cs="Times New Roman"/>
          <w:sz w:val="24"/>
          <w:szCs w:val="24"/>
        </w:rPr>
        <w:t xml:space="preserve"> помощи </w:t>
      </w:r>
      <w:r w:rsidR="001218A0" w:rsidRPr="00AD1A49">
        <w:rPr>
          <w:rFonts w:ascii="Times New Roman" w:hAnsi="Times New Roman" w:cs="Times New Roman"/>
          <w:sz w:val="24"/>
          <w:szCs w:val="24"/>
        </w:rPr>
        <w:t xml:space="preserve">при </w:t>
      </w:r>
      <w:r w:rsidR="00F962EB" w:rsidRPr="00AD1A49">
        <w:rPr>
          <w:rFonts w:ascii="Times New Roman" w:hAnsi="Times New Roman" w:cs="Times New Roman"/>
          <w:sz w:val="24"/>
          <w:szCs w:val="24"/>
        </w:rPr>
        <w:t>наступлени</w:t>
      </w:r>
      <w:r w:rsidR="001218A0" w:rsidRPr="00AD1A49">
        <w:rPr>
          <w:rFonts w:ascii="Times New Roman" w:hAnsi="Times New Roman" w:cs="Times New Roman"/>
          <w:sz w:val="24"/>
          <w:szCs w:val="24"/>
        </w:rPr>
        <w:t>и</w:t>
      </w:r>
      <w:r w:rsidR="00F962EB" w:rsidRPr="00AD1A49">
        <w:rPr>
          <w:rFonts w:ascii="Times New Roman" w:hAnsi="Times New Roman" w:cs="Times New Roman"/>
          <w:sz w:val="24"/>
          <w:szCs w:val="24"/>
        </w:rPr>
        <w:t xml:space="preserve"> конкретн</w:t>
      </w:r>
      <w:r w:rsidR="004E04D8" w:rsidRPr="00AD1A49">
        <w:rPr>
          <w:rFonts w:ascii="Times New Roman" w:hAnsi="Times New Roman" w:cs="Times New Roman"/>
          <w:sz w:val="24"/>
          <w:szCs w:val="24"/>
        </w:rPr>
        <w:t xml:space="preserve">ого физического вреда </w:t>
      </w:r>
      <w:r w:rsidR="00F962EB" w:rsidRPr="00AD1A49">
        <w:rPr>
          <w:rFonts w:ascii="Times New Roman" w:hAnsi="Times New Roman" w:cs="Times New Roman"/>
          <w:sz w:val="24"/>
          <w:szCs w:val="24"/>
        </w:rPr>
        <w:t>в виде смерти</w:t>
      </w:r>
      <w:r w:rsidR="001218A0" w:rsidRPr="00AD1A49">
        <w:rPr>
          <w:rFonts w:ascii="Times New Roman" w:hAnsi="Times New Roman" w:cs="Times New Roman"/>
          <w:sz w:val="24"/>
          <w:szCs w:val="24"/>
        </w:rPr>
        <w:t xml:space="preserve">, </w:t>
      </w:r>
      <w:r w:rsidR="00F962EB" w:rsidRPr="00AD1A49">
        <w:rPr>
          <w:rFonts w:ascii="Times New Roman" w:hAnsi="Times New Roman" w:cs="Times New Roman"/>
          <w:sz w:val="24"/>
          <w:szCs w:val="24"/>
        </w:rPr>
        <w:t xml:space="preserve">тяжкого </w:t>
      </w:r>
      <w:r w:rsidR="001218A0" w:rsidRPr="00AD1A49">
        <w:rPr>
          <w:rFonts w:ascii="Times New Roman" w:hAnsi="Times New Roman" w:cs="Times New Roman"/>
          <w:sz w:val="24"/>
          <w:szCs w:val="24"/>
        </w:rPr>
        <w:t xml:space="preserve">или средней тяжести </w:t>
      </w:r>
      <w:r w:rsidR="00F962EB" w:rsidRPr="00AD1A49">
        <w:rPr>
          <w:rFonts w:ascii="Times New Roman" w:hAnsi="Times New Roman" w:cs="Times New Roman"/>
          <w:sz w:val="24"/>
          <w:szCs w:val="24"/>
        </w:rPr>
        <w:t>вреда здоровью</w:t>
      </w:r>
      <w:r w:rsidR="001218A0" w:rsidRPr="00AD1A49">
        <w:rPr>
          <w:rFonts w:ascii="Times New Roman" w:hAnsi="Times New Roman" w:cs="Times New Roman"/>
          <w:sz w:val="24"/>
          <w:szCs w:val="24"/>
        </w:rPr>
        <w:t xml:space="preserve"> больному</w:t>
      </w:r>
      <w:r w:rsidR="00150556" w:rsidRPr="00AD1A49">
        <w:rPr>
          <w:rFonts w:ascii="Times New Roman" w:hAnsi="Times New Roman" w:cs="Times New Roman"/>
          <w:sz w:val="24"/>
          <w:szCs w:val="24"/>
        </w:rPr>
        <w:t>.</w:t>
      </w:r>
      <w:r w:rsidR="006576A2" w:rsidRPr="00AD1A49">
        <w:rPr>
          <w:rFonts w:ascii="Times New Roman" w:hAnsi="Times New Roman" w:cs="Times New Roman"/>
          <w:sz w:val="24"/>
          <w:szCs w:val="24"/>
        </w:rPr>
        <w:t xml:space="preserve"> </w:t>
      </w:r>
      <w:r w:rsidR="00150556" w:rsidRPr="00AD1A49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AD1A49">
        <w:rPr>
          <w:rFonts w:ascii="Times New Roman" w:hAnsi="Times New Roman" w:cs="Times New Roman"/>
          <w:sz w:val="24"/>
          <w:szCs w:val="24"/>
        </w:rPr>
        <w:t>уважительных</w:t>
      </w:r>
      <w:r w:rsidR="00150556" w:rsidRPr="00AD1A49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6576A2" w:rsidRPr="00AD1A49">
        <w:rPr>
          <w:rFonts w:ascii="Times New Roman" w:hAnsi="Times New Roman" w:cs="Times New Roman"/>
          <w:sz w:val="24"/>
          <w:szCs w:val="24"/>
        </w:rPr>
        <w:t xml:space="preserve"> (</w:t>
      </w:r>
      <w:r w:rsidR="00150556" w:rsidRPr="00AD1A49">
        <w:rPr>
          <w:rFonts w:ascii="Times New Roman" w:hAnsi="Times New Roman" w:cs="Times New Roman"/>
          <w:sz w:val="24"/>
          <w:szCs w:val="24"/>
        </w:rPr>
        <w:t>чрезвычайные обстоятельства</w:t>
      </w:r>
      <w:r w:rsidR="006576A2" w:rsidRPr="00AD1A49">
        <w:rPr>
          <w:rFonts w:ascii="Times New Roman" w:hAnsi="Times New Roman" w:cs="Times New Roman"/>
          <w:sz w:val="24"/>
          <w:szCs w:val="24"/>
        </w:rPr>
        <w:t xml:space="preserve"> или</w:t>
      </w:r>
      <w:r w:rsidR="00150556" w:rsidRPr="00AD1A49">
        <w:rPr>
          <w:rFonts w:ascii="Times New Roman" w:hAnsi="Times New Roman" w:cs="Times New Roman"/>
          <w:sz w:val="24"/>
          <w:szCs w:val="24"/>
        </w:rPr>
        <w:t xml:space="preserve"> угроза собственной жизн</w:t>
      </w:r>
      <w:r w:rsidR="006576A2" w:rsidRPr="00AD1A49">
        <w:rPr>
          <w:rFonts w:ascii="Times New Roman" w:hAnsi="Times New Roman" w:cs="Times New Roman"/>
          <w:sz w:val="24"/>
          <w:szCs w:val="24"/>
        </w:rPr>
        <w:t>и)</w:t>
      </w:r>
      <w:r w:rsidR="00150556" w:rsidRPr="00AD1A49">
        <w:rPr>
          <w:rFonts w:ascii="Times New Roman" w:hAnsi="Times New Roman" w:cs="Times New Roman"/>
          <w:sz w:val="24"/>
          <w:szCs w:val="24"/>
        </w:rPr>
        <w:t xml:space="preserve"> является необходимым условием для привлечения к уголовной ответственности.</w:t>
      </w:r>
      <w:r w:rsidR="00EB0617" w:rsidRPr="00AD1A49">
        <w:rPr>
          <w:rFonts w:ascii="Times New Roman" w:hAnsi="Times New Roman" w:cs="Times New Roman"/>
          <w:sz w:val="24"/>
          <w:szCs w:val="24"/>
        </w:rPr>
        <w:t xml:space="preserve"> </w:t>
      </w:r>
      <w:r w:rsidR="00840ECA" w:rsidRPr="00840ECA">
        <w:rPr>
          <w:rFonts w:ascii="Times New Roman" w:hAnsi="Times New Roman" w:cs="Times New Roman"/>
          <w:sz w:val="24"/>
          <w:szCs w:val="24"/>
        </w:rPr>
        <w:t>Потерпевший от неоказания помощи – это больной человек, нуждающийся в получении неотложной или скорой медицинской помощи, при условии того, что если эта помощь ему не будет предоставлена, то это несет в себе угрозу для его здоровья и жизни</w:t>
      </w:r>
      <w:r w:rsidR="00F84DDC">
        <w:rPr>
          <w:rFonts w:ascii="Times New Roman" w:hAnsi="Times New Roman" w:cs="Times New Roman"/>
          <w:sz w:val="24"/>
          <w:szCs w:val="24"/>
        </w:rPr>
        <w:t xml:space="preserve"> </w:t>
      </w:r>
      <w:r w:rsidR="00F84DDC" w:rsidRPr="00AD1A49">
        <w:rPr>
          <w:rFonts w:ascii="Times New Roman" w:hAnsi="Times New Roman" w:cs="Times New Roman"/>
          <w:sz w:val="24"/>
          <w:szCs w:val="24"/>
        </w:rPr>
        <w:t>[</w:t>
      </w:r>
      <w:r w:rsidR="00F84DDC">
        <w:rPr>
          <w:rFonts w:ascii="Times New Roman" w:hAnsi="Times New Roman" w:cs="Times New Roman"/>
          <w:sz w:val="24"/>
          <w:szCs w:val="24"/>
        </w:rPr>
        <w:t>3</w:t>
      </w:r>
      <w:r w:rsidR="00F84DDC" w:rsidRPr="00AD1A49">
        <w:rPr>
          <w:rFonts w:ascii="Times New Roman" w:hAnsi="Times New Roman" w:cs="Times New Roman"/>
          <w:sz w:val="24"/>
          <w:szCs w:val="24"/>
        </w:rPr>
        <w:t>]</w:t>
      </w:r>
      <w:r w:rsidR="00F84DDC">
        <w:rPr>
          <w:rFonts w:ascii="Times New Roman" w:hAnsi="Times New Roman" w:cs="Times New Roman"/>
          <w:sz w:val="24"/>
          <w:szCs w:val="24"/>
        </w:rPr>
        <w:t>.</w:t>
      </w:r>
    </w:p>
    <w:p w14:paraId="3521B822" w14:textId="77F4B5A9" w:rsidR="0067522A" w:rsidRDefault="001218A0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>Нормы</w:t>
      </w:r>
      <w:r w:rsidR="0067522A" w:rsidRPr="00AD1A49">
        <w:rPr>
          <w:rFonts w:ascii="Times New Roman" w:hAnsi="Times New Roman" w:cs="Times New Roman"/>
          <w:sz w:val="24"/>
          <w:szCs w:val="24"/>
        </w:rPr>
        <w:t xml:space="preserve"> ст. 128 УК РФ</w:t>
      </w:r>
      <w:r w:rsidRPr="00AD1A49">
        <w:rPr>
          <w:rFonts w:ascii="Times New Roman" w:hAnsi="Times New Roman" w:cs="Times New Roman"/>
          <w:sz w:val="24"/>
          <w:szCs w:val="24"/>
        </w:rPr>
        <w:t xml:space="preserve"> </w:t>
      </w:r>
      <w:r w:rsidR="0067522A" w:rsidRPr="00AD1A49">
        <w:rPr>
          <w:rFonts w:ascii="Times New Roman" w:hAnsi="Times New Roman" w:cs="Times New Roman"/>
          <w:sz w:val="24"/>
          <w:szCs w:val="24"/>
        </w:rPr>
        <w:t>устан</w:t>
      </w:r>
      <w:r w:rsidRPr="00AD1A49">
        <w:rPr>
          <w:rFonts w:ascii="Times New Roman" w:hAnsi="Times New Roman" w:cs="Times New Roman"/>
          <w:sz w:val="24"/>
          <w:szCs w:val="24"/>
        </w:rPr>
        <w:t>а</w:t>
      </w:r>
      <w:r w:rsidR="0067522A" w:rsidRPr="00AD1A49">
        <w:rPr>
          <w:rFonts w:ascii="Times New Roman" w:hAnsi="Times New Roman" w:cs="Times New Roman"/>
          <w:sz w:val="24"/>
          <w:szCs w:val="24"/>
        </w:rPr>
        <w:t>вл</w:t>
      </w:r>
      <w:r w:rsidRPr="00AD1A49">
        <w:rPr>
          <w:rFonts w:ascii="Times New Roman" w:hAnsi="Times New Roman" w:cs="Times New Roman"/>
          <w:sz w:val="24"/>
          <w:szCs w:val="24"/>
        </w:rPr>
        <w:t>ивают</w:t>
      </w:r>
      <w:r w:rsidR="0067522A" w:rsidRPr="00AD1A49">
        <w:rPr>
          <w:rFonts w:ascii="Times New Roman" w:hAnsi="Times New Roman" w:cs="Times New Roman"/>
          <w:sz w:val="24"/>
          <w:szCs w:val="24"/>
        </w:rPr>
        <w:t xml:space="preserve"> ответственность за незаконную госпитализацию в психиатрический стационар. </w:t>
      </w:r>
      <w:r w:rsidR="00AE616C" w:rsidRPr="00AD1A49">
        <w:rPr>
          <w:rFonts w:ascii="Times New Roman" w:hAnsi="Times New Roman" w:cs="Times New Roman"/>
          <w:sz w:val="24"/>
          <w:szCs w:val="24"/>
        </w:rPr>
        <w:t>При этом г</w:t>
      </w:r>
      <w:r w:rsidR="0067522A" w:rsidRPr="00AD1A49">
        <w:rPr>
          <w:rFonts w:ascii="Times New Roman" w:hAnsi="Times New Roman" w:cs="Times New Roman"/>
          <w:sz w:val="24"/>
          <w:szCs w:val="24"/>
        </w:rPr>
        <w:t xml:space="preserve">оспитализация была осуществлена с прямым умыслом и в нарушение установленного </w:t>
      </w:r>
      <w:r w:rsidR="005C718F" w:rsidRPr="00AD1A49">
        <w:rPr>
          <w:rFonts w:ascii="Times New Roman" w:hAnsi="Times New Roman" w:cs="Times New Roman"/>
          <w:sz w:val="24"/>
          <w:szCs w:val="24"/>
        </w:rPr>
        <w:t>З</w:t>
      </w:r>
      <w:r w:rsidR="0067522A" w:rsidRPr="00AD1A49">
        <w:rPr>
          <w:rFonts w:ascii="Times New Roman" w:hAnsi="Times New Roman" w:cs="Times New Roman"/>
          <w:sz w:val="24"/>
          <w:szCs w:val="24"/>
        </w:rPr>
        <w:t xml:space="preserve">аконом </w:t>
      </w:r>
      <w:r w:rsidR="005C718F" w:rsidRPr="00AD1A49">
        <w:rPr>
          <w:rFonts w:ascii="Times New Roman" w:hAnsi="Times New Roman" w:cs="Times New Roman"/>
          <w:sz w:val="24"/>
          <w:szCs w:val="24"/>
        </w:rPr>
        <w:t xml:space="preserve">РФ от 02.07.1992 № 3185-1 </w:t>
      </w:r>
      <w:r w:rsidR="0067522A" w:rsidRPr="00AD1A49">
        <w:rPr>
          <w:rFonts w:ascii="Times New Roman" w:hAnsi="Times New Roman" w:cs="Times New Roman"/>
          <w:sz w:val="24"/>
          <w:szCs w:val="24"/>
        </w:rPr>
        <w:t>порядка и оснований</w:t>
      </w:r>
      <w:r w:rsidR="00B85955" w:rsidRPr="00AD1A49">
        <w:rPr>
          <w:rFonts w:ascii="Times New Roman" w:hAnsi="Times New Roman" w:cs="Times New Roman"/>
          <w:sz w:val="24"/>
          <w:szCs w:val="24"/>
        </w:rPr>
        <w:t xml:space="preserve"> (ч. 1)</w:t>
      </w:r>
      <w:r w:rsidR="0067522A" w:rsidRPr="00AD1A49">
        <w:rPr>
          <w:rFonts w:ascii="Times New Roman" w:hAnsi="Times New Roman" w:cs="Times New Roman"/>
          <w:sz w:val="24"/>
          <w:szCs w:val="24"/>
        </w:rPr>
        <w:t xml:space="preserve">, </w:t>
      </w:r>
      <w:r w:rsidR="00B85955" w:rsidRPr="00AD1A4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E616C" w:rsidRPr="00AD1A49">
        <w:rPr>
          <w:rFonts w:ascii="Times New Roman" w:hAnsi="Times New Roman" w:cs="Times New Roman"/>
          <w:sz w:val="24"/>
          <w:szCs w:val="24"/>
        </w:rPr>
        <w:t xml:space="preserve">с </w:t>
      </w:r>
      <w:r w:rsidR="00B85955" w:rsidRPr="00AD1A49">
        <w:rPr>
          <w:rFonts w:ascii="Times New Roman" w:hAnsi="Times New Roman" w:cs="Times New Roman"/>
          <w:sz w:val="24"/>
          <w:szCs w:val="24"/>
        </w:rPr>
        <w:t>причинение</w:t>
      </w:r>
      <w:r w:rsidR="00AE616C" w:rsidRPr="00AD1A49">
        <w:rPr>
          <w:rFonts w:ascii="Times New Roman" w:hAnsi="Times New Roman" w:cs="Times New Roman"/>
          <w:sz w:val="24"/>
          <w:szCs w:val="24"/>
        </w:rPr>
        <w:t>м</w:t>
      </w:r>
      <w:r w:rsidR="00B85955" w:rsidRPr="00AD1A49">
        <w:rPr>
          <w:rFonts w:ascii="Times New Roman" w:hAnsi="Times New Roman" w:cs="Times New Roman"/>
          <w:sz w:val="24"/>
          <w:szCs w:val="24"/>
        </w:rPr>
        <w:t xml:space="preserve"> физического вреда потерпевшему (ч. 2)</w:t>
      </w:r>
      <w:r w:rsidR="00AE616C" w:rsidRPr="00AD1A49">
        <w:rPr>
          <w:rFonts w:ascii="Times New Roman" w:hAnsi="Times New Roman" w:cs="Times New Roman"/>
          <w:sz w:val="24"/>
          <w:szCs w:val="24"/>
        </w:rPr>
        <w:t>.</w:t>
      </w:r>
      <w:r w:rsidR="00B85955" w:rsidRPr="00AD1A49">
        <w:rPr>
          <w:rFonts w:ascii="Times New Roman" w:hAnsi="Times New Roman" w:cs="Times New Roman"/>
          <w:sz w:val="24"/>
          <w:szCs w:val="24"/>
        </w:rPr>
        <w:t xml:space="preserve"> </w:t>
      </w:r>
      <w:r w:rsidR="00AE616C" w:rsidRPr="00AD1A49">
        <w:rPr>
          <w:rFonts w:ascii="Times New Roman" w:hAnsi="Times New Roman" w:cs="Times New Roman"/>
          <w:sz w:val="24"/>
          <w:szCs w:val="24"/>
        </w:rPr>
        <w:t>В</w:t>
      </w:r>
      <w:r w:rsidR="0067522A" w:rsidRPr="00AD1A49">
        <w:rPr>
          <w:rFonts w:ascii="Times New Roman" w:hAnsi="Times New Roman" w:cs="Times New Roman"/>
          <w:sz w:val="24"/>
          <w:szCs w:val="24"/>
        </w:rPr>
        <w:t xml:space="preserve">ажно </w:t>
      </w:r>
      <w:r w:rsidR="00AE616C" w:rsidRPr="00AD1A49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 </w:t>
      </w:r>
      <w:r w:rsidR="0067522A" w:rsidRPr="00AD1A49">
        <w:rPr>
          <w:rFonts w:ascii="Times New Roman" w:hAnsi="Times New Roman" w:cs="Times New Roman"/>
          <w:sz w:val="24"/>
          <w:szCs w:val="24"/>
        </w:rPr>
        <w:t>о</w:t>
      </w:r>
      <w:r w:rsidR="00AE616C" w:rsidRPr="00AD1A49">
        <w:rPr>
          <w:rFonts w:ascii="Times New Roman" w:hAnsi="Times New Roman" w:cs="Times New Roman"/>
          <w:sz w:val="24"/>
          <w:szCs w:val="24"/>
        </w:rPr>
        <w:t>тграничива</w:t>
      </w:r>
      <w:r w:rsidR="0067522A" w:rsidRPr="00AD1A49">
        <w:rPr>
          <w:rFonts w:ascii="Times New Roman" w:hAnsi="Times New Roman" w:cs="Times New Roman"/>
          <w:sz w:val="24"/>
          <w:szCs w:val="24"/>
        </w:rPr>
        <w:t xml:space="preserve">ть данное преступление от </w:t>
      </w:r>
      <w:r w:rsidR="00B85955" w:rsidRPr="00AD1A49">
        <w:rPr>
          <w:rFonts w:ascii="Times New Roman" w:hAnsi="Times New Roman" w:cs="Times New Roman"/>
          <w:sz w:val="24"/>
          <w:szCs w:val="24"/>
        </w:rPr>
        <w:t xml:space="preserve">врачебных </w:t>
      </w:r>
      <w:r w:rsidR="0067522A" w:rsidRPr="00AD1A49">
        <w:rPr>
          <w:rFonts w:ascii="Times New Roman" w:hAnsi="Times New Roman" w:cs="Times New Roman"/>
          <w:sz w:val="24"/>
          <w:szCs w:val="24"/>
        </w:rPr>
        <w:t>ошибок или ненадлежащего оказания психиатрической помощи.</w:t>
      </w:r>
    </w:p>
    <w:p w14:paraId="2C19ABF0" w14:textId="20BD76B4" w:rsidR="00BB606D" w:rsidRDefault="00BB606D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06D">
        <w:rPr>
          <w:rFonts w:ascii="Times New Roman" w:hAnsi="Times New Roman" w:cs="Times New Roman"/>
          <w:sz w:val="24"/>
          <w:szCs w:val="24"/>
        </w:rPr>
        <w:t>Специфика уголовной ответственности медицинских работников проявляется в оценке их действий через призму профессиональных стандартов, клинических рекомендаций и общепринятой медицинской практики. При квалификации учитываются сложность клинической ситуации, уровень квалификации специалиста, условия оказания помощи и организационные факторы.</w:t>
      </w:r>
    </w:p>
    <w:p w14:paraId="1996E525" w14:textId="60FBCABE" w:rsidR="007E535A" w:rsidRPr="00AD1A49" w:rsidRDefault="007E535A" w:rsidP="00656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5A">
        <w:rPr>
          <w:rFonts w:ascii="Times New Roman" w:hAnsi="Times New Roman" w:cs="Times New Roman"/>
          <w:sz w:val="24"/>
          <w:szCs w:val="24"/>
        </w:rPr>
        <w:t>Ключевым элементом всех рассматриваемых составов является причинно-следственная связь. Не каждое неблагоприятное последствие лечения образует состав преступления: оно может быть обусловлено объективными факторами (течение заболевания, осложнения). В этой связи решающее значение имеет судебно-медицинская экспертиза.</w:t>
      </w:r>
    </w:p>
    <w:p w14:paraId="565000FF" w14:textId="6D317AA5" w:rsidR="00DC3EC4" w:rsidRPr="00AD1A49" w:rsidRDefault="00AE616C" w:rsidP="006561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>П</w:t>
      </w:r>
      <w:r w:rsidR="00DC3EC4" w:rsidRPr="00AD1A49">
        <w:rPr>
          <w:rFonts w:ascii="Times New Roman" w:hAnsi="Times New Roman" w:cs="Times New Roman"/>
          <w:sz w:val="24"/>
          <w:szCs w:val="24"/>
        </w:rPr>
        <w:t>ризнаем недостатком российского уголовного закона отсутствие самостоятельной главы о медицинских преступлениях, как в УК Республики Казахстан, единственно</w:t>
      </w:r>
      <w:r w:rsidRPr="00AD1A49">
        <w:rPr>
          <w:rFonts w:ascii="Times New Roman" w:hAnsi="Times New Roman" w:cs="Times New Roman"/>
          <w:sz w:val="24"/>
          <w:szCs w:val="24"/>
        </w:rPr>
        <w:t>м государстве-члене</w:t>
      </w:r>
      <w:r w:rsidR="00DC3EC4" w:rsidRPr="00AD1A49">
        <w:rPr>
          <w:rFonts w:ascii="Times New Roman" w:hAnsi="Times New Roman" w:cs="Times New Roman"/>
          <w:sz w:val="24"/>
          <w:szCs w:val="24"/>
        </w:rPr>
        <w:t xml:space="preserve"> ЕАЭС</w:t>
      </w:r>
      <w:r w:rsidRPr="00AD1A49">
        <w:rPr>
          <w:rFonts w:ascii="Times New Roman" w:hAnsi="Times New Roman" w:cs="Times New Roman"/>
          <w:sz w:val="24"/>
          <w:szCs w:val="24"/>
        </w:rPr>
        <w:t>, в уголовном законе которого медицинские уголовные правонарушения сгруппированы по видовому объекту в главе 12</w:t>
      </w:r>
      <w:r w:rsidR="00DC3EC4" w:rsidRPr="00AD1A49">
        <w:rPr>
          <w:rFonts w:ascii="Times New Roman" w:hAnsi="Times New Roman" w:cs="Times New Roman"/>
          <w:sz w:val="24"/>
          <w:szCs w:val="24"/>
        </w:rPr>
        <w:t>.</w:t>
      </w:r>
    </w:p>
    <w:p w14:paraId="30763638" w14:textId="77777777" w:rsidR="0087603C" w:rsidRDefault="0087603C" w:rsidP="00AE6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ACEB2" w14:textId="47217F8C" w:rsidR="00F208B3" w:rsidRPr="0087603C" w:rsidRDefault="0087603C" w:rsidP="008760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03C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  <w:r w:rsidR="00F208B3" w:rsidRPr="008760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D7984D" w14:textId="060AC6E1" w:rsidR="005A79BF" w:rsidRPr="00AD1A49" w:rsidRDefault="00B85955" w:rsidP="00AE61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>1. Волкова, М. А. Прокурорский надзор за соблюдением прав граждан в сфере оказания платных медицинских услуг / М. А. Волкова, К. А. Краснова // Проблемы развития правовой системы России: история и современность : Материалы Всероссийской научно-практической конференции: в 2-х частях, Тула, 10 июня 2020 года / Ответственный редактор: И. А. Кузнецова. Том Часть 2. – Тульский институт (филиал) ВГУЮ (РПА Минюста России): Тульский государственный университет, 2021. – С. 207-210.</w:t>
      </w:r>
    </w:p>
    <w:p w14:paraId="4E72F19B" w14:textId="3F01AB6A" w:rsidR="00240DE2" w:rsidRDefault="00240DE2" w:rsidP="0024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49">
        <w:rPr>
          <w:rFonts w:ascii="Times New Roman" w:hAnsi="Times New Roman" w:cs="Times New Roman"/>
          <w:sz w:val="24"/>
          <w:szCs w:val="24"/>
        </w:rPr>
        <w:t xml:space="preserve">2. Сафонов, В. Н. Гомеопатия и народная медицина с позиций уголовного права Российской Федерации / В. Н. Сафонов, М. М. </w:t>
      </w:r>
      <w:proofErr w:type="spellStart"/>
      <w:r w:rsidRPr="00AD1A49">
        <w:rPr>
          <w:rFonts w:ascii="Times New Roman" w:hAnsi="Times New Roman" w:cs="Times New Roman"/>
          <w:sz w:val="24"/>
          <w:szCs w:val="24"/>
        </w:rPr>
        <w:t>Гельдибаев</w:t>
      </w:r>
      <w:proofErr w:type="spellEnd"/>
      <w:r w:rsidRPr="00AD1A49">
        <w:rPr>
          <w:rFonts w:ascii="Times New Roman" w:hAnsi="Times New Roman" w:cs="Times New Roman"/>
          <w:sz w:val="24"/>
          <w:szCs w:val="24"/>
        </w:rPr>
        <w:t xml:space="preserve"> // Уголовная политика и правоприменительная практика: Сборник материалов VII-ой Международной научно-практической конференции, Санкт-Петербург, 01–02 ноября 2019 года. – Санкт-Петербург: Центр научно-информационных технологий </w:t>
      </w:r>
      <w:r w:rsidR="00CF00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1A49">
        <w:rPr>
          <w:rFonts w:ascii="Times New Roman" w:hAnsi="Times New Roman" w:cs="Times New Roman"/>
          <w:sz w:val="24"/>
          <w:szCs w:val="24"/>
        </w:rPr>
        <w:t>Астерион</w:t>
      </w:r>
      <w:proofErr w:type="spellEnd"/>
      <w:r w:rsidR="00CF0060">
        <w:rPr>
          <w:rFonts w:ascii="Times New Roman" w:hAnsi="Times New Roman" w:cs="Times New Roman"/>
          <w:sz w:val="24"/>
          <w:szCs w:val="24"/>
        </w:rPr>
        <w:t>»</w:t>
      </w:r>
      <w:r w:rsidRPr="00AD1A49">
        <w:rPr>
          <w:rFonts w:ascii="Times New Roman" w:hAnsi="Times New Roman" w:cs="Times New Roman"/>
          <w:sz w:val="24"/>
          <w:szCs w:val="24"/>
        </w:rPr>
        <w:t xml:space="preserve">, 2019. – С. 264-269. </w:t>
      </w:r>
    </w:p>
    <w:p w14:paraId="40072FCF" w14:textId="486B038E" w:rsidR="00CF0060" w:rsidRPr="00AD1A49" w:rsidRDefault="00CF0060" w:rsidP="0024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F0060">
        <w:rPr>
          <w:rFonts w:ascii="Times New Roman" w:hAnsi="Times New Roman" w:cs="Times New Roman"/>
          <w:sz w:val="24"/>
          <w:szCs w:val="24"/>
        </w:rPr>
        <w:t>Дурнова С. Ю. Понятие врачебной ошибки, ее основные отличительные признаки, виды врачебных ошибок в контексте данной группы преступлений / С.Ю. Дурнова // Молодой ученый. – 2024. – №27(526). – С. 134-136</w:t>
      </w:r>
    </w:p>
    <w:sectPr w:rsidR="00CF0060" w:rsidRPr="00AD1A49" w:rsidSect="00A921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7FE"/>
    <w:multiLevelType w:val="hybridMultilevel"/>
    <w:tmpl w:val="4AF05DE8"/>
    <w:lvl w:ilvl="0" w:tplc="0EDC8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876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82"/>
    <w:rsid w:val="00062771"/>
    <w:rsid w:val="0006407B"/>
    <w:rsid w:val="001218A0"/>
    <w:rsid w:val="00150556"/>
    <w:rsid w:val="001646B3"/>
    <w:rsid w:val="00177613"/>
    <w:rsid w:val="001831D0"/>
    <w:rsid w:val="0019689B"/>
    <w:rsid w:val="001C5BD5"/>
    <w:rsid w:val="001D345E"/>
    <w:rsid w:val="00235E50"/>
    <w:rsid w:val="00237703"/>
    <w:rsid w:val="00240DE2"/>
    <w:rsid w:val="0026168F"/>
    <w:rsid w:val="002C1092"/>
    <w:rsid w:val="002E1A46"/>
    <w:rsid w:val="002F6267"/>
    <w:rsid w:val="0035129E"/>
    <w:rsid w:val="0041046D"/>
    <w:rsid w:val="0042355A"/>
    <w:rsid w:val="0049643F"/>
    <w:rsid w:val="004A6682"/>
    <w:rsid w:val="004D60A7"/>
    <w:rsid w:val="004E04D8"/>
    <w:rsid w:val="004E3BB4"/>
    <w:rsid w:val="0053638F"/>
    <w:rsid w:val="005A1EE1"/>
    <w:rsid w:val="005A339E"/>
    <w:rsid w:val="005A79BF"/>
    <w:rsid w:val="005C718F"/>
    <w:rsid w:val="00645171"/>
    <w:rsid w:val="00647FF5"/>
    <w:rsid w:val="00656155"/>
    <w:rsid w:val="006576A2"/>
    <w:rsid w:val="006615AD"/>
    <w:rsid w:val="0067522A"/>
    <w:rsid w:val="006B36CC"/>
    <w:rsid w:val="0070680B"/>
    <w:rsid w:val="00733C69"/>
    <w:rsid w:val="007E1461"/>
    <w:rsid w:val="007E2FAD"/>
    <w:rsid w:val="007E535A"/>
    <w:rsid w:val="008024FA"/>
    <w:rsid w:val="00826501"/>
    <w:rsid w:val="00840ECA"/>
    <w:rsid w:val="0087603C"/>
    <w:rsid w:val="00881C05"/>
    <w:rsid w:val="0088219F"/>
    <w:rsid w:val="008A3AED"/>
    <w:rsid w:val="008B39D1"/>
    <w:rsid w:val="008B6A30"/>
    <w:rsid w:val="008C35A5"/>
    <w:rsid w:val="008D28F7"/>
    <w:rsid w:val="008E2256"/>
    <w:rsid w:val="00954E32"/>
    <w:rsid w:val="009C6625"/>
    <w:rsid w:val="009E4A1B"/>
    <w:rsid w:val="00A07BC2"/>
    <w:rsid w:val="00A67525"/>
    <w:rsid w:val="00A921DC"/>
    <w:rsid w:val="00A9384D"/>
    <w:rsid w:val="00AD1A49"/>
    <w:rsid w:val="00AE1625"/>
    <w:rsid w:val="00AE616C"/>
    <w:rsid w:val="00B85955"/>
    <w:rsid w:val="00BB1161"/>
    <w:rsid w:val="00BB606D"/>
    <w:rsid w:val="00BE2552"/>
    <w:rsid w:val="00C77D4A"/>
    <w:rsid w:val="00CB41E5"/>
    <w:rsid w:val="00CC5506"/>
    <w:rsid w:val="00CF0060"/>
    <w:rsid w:val="00D36A19"/>
    <w:rsid w:val="00DC3EC4"/>
    <w:rsid w:val="00DC7D5D"/>
    <w:rsid w:val="00DD48ED"/>
    <w:rsid w:val="00E27C0C"/>
    <w:rsid w:val="00E75392"/>
    <w:rsid w:val="00EB0617"/>
    <w:rsid w:val="00ED237D"/>
    <w:rsid w:val="00ED7F71"/>
    <w:rsid w:val="00F1310B"/>
    <w:rsid w:val="00F208B3"/>
    <w:rsid w:val="00F84DDC"/>
    <w:rsid w:val="00F94481"/>
    <w:rsid w:val="00F962EB"/>
    <w:rsid w:val="00F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361"/>
  <w15:chartTrackingRefBased/>
  <w15:docId w15:val="{A22D8603-2D5C-4832-BB7E-B13FE6B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03"/>
  </w:style>
  <w:style w:type="paragraph" w:styleId="1">
    <w:name w:val="heading 1"/>
    <w:basedOn w:val="a"/>
    <w:next w:val="a"/>
    <w:link w:val="10"/>
    <w:uiPriority w:val="9"/>
    <w:qFormat/>
    <w:rsid w:val="004A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6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6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6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6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6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6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6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Krash</dc:creator>
  <cp:keywords/>
  <dc:description/>
  <cp:lastModifiedBy>Liza Krash</cp:lastModifiedBy>
  <cp:revision>26</cp:revision>
  <dcterms:created xsi:type="dcterms:W3CDTF">2026-01-16T19:06:00Z</dcterms:created>
  <dcterms:modified xsi:type="dcterms:W3CDTF">2026-03-20T20:05:00Z</dcterms:modified>
</cp:coreProperties>
</file>