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DAF0" w14:textId="32C2B7B8" w:rsidR="00BD5CFC" w:rsidRDefault="00766202" w:rsidP="00766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202">
        <w:rPr>
          <w:rFonts w:ascii="Times New Roman" w:hAnsi="Times New Roman" w:cs="Times New Roman"/>
          <w:sz w:val="24"/>
          <w:szCs w:val="24"/>
        </w:rPr>
        <w:t>Сильные и слабые стороны проектного управления в современный период цифровой экономики</w:t>
      </w:r>
    </w:p>
    <w:p w14:paraId="55681116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Введение</w:t>
      </w:r>
    </w:p>
    <w:p w14:paraId="1F7BD809" w14:textId="77777777" w:rsidR="000F3BCC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Актуальность исследования обусловлена стремительной цифровизацией экономических процессов и возрастающей ролью проектного управления (ПУ) как инструмента достижения стратегических целей организаций [1]. В условиях цифровой экономики традиционные подходы к управлению проектами трансформируются под влиянием новых технологий, что создаёт как возможности, так и риски. </w:t>
      </w:r>
    </w:p>
    <w:p w14:paraId="14645C80" w14:textId="015535BD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Цель работы </w:t>
      </w:r>
      <w:r w:rsidR="000F3BCC">
        <w:rPr>
          <w:rFonts w:ascii="Times New Roman" w:hAnsi="Times New Roman" w:cs="Times New Roman"/>
          <w:sz w:val="24"/>
          <w:szCs w:val="24"/>
        </w:rPr>
        <w:t>- </w:t>
      </w:r>
      <w:r w:rsidRPr="00B16DEB">
        <w:rPr>
          <w:rFonts w:ascii="Times New Roman" w:hAnsi="Times New Roman" w:cs="Times New Roman"/>
          <w:sz w:val="24"/>
          <w:szCs w:val="24"/>
        </w:rPr>
        <w:t>выявить и систематизировать ключевые сильные и слабые стороны современного проектного управления, оценить их влияние на эффективность реализации проекто</w:t>
      </w:r>
      <w:r w:rsidR="000F3BCC">
        <w:rPr>
          <w:rFonts w:ascii="Times New Roman" w:hAnsi="Times New Roman" w:cs="Times New Roman"/>
          <w:sz w:val="24"/>
          <w:szCs w:val="24"/>
        </w:rPr>
        <w:t>в</w:t>
      </w:r>
      <w:r w:rsidRPr="00B16DEB">
        <w:rPr>
          <w:rFonts w:ascii="Times New Roman" w:hAnsi="Times New Roman" w:cs="Times New Roman"/>
          <w:sz w:val="24"/>
          <w:szCs w:val="24"/>
        </w:rPr>
        <w:t>.</w:t>
      </w:r>
    </w:p>
    <w:p w14:paraId="71273301" w14:textId="3CFB4410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Цель исследования: проанализировать преимущества и недостатки проектного управленияв контексте цифровой экономики для выработки рекомендаций по повышению его эффективности.</w:t>
      </w:r>
    </w:p>
    <w:p w14:paraId="07DCABEC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Задачи:</w:t>
      </w:r>
    </w:p>
    <w:p w14:paraId="37BC2845" w14:textId="77777777" w:rsidR="00B16DEB" w:rsidRPr="00B16DEB" w:rsidRDefault="00B16DEB" w:rsidP="008679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Изучить особенности цифровой экономики, влияющие на проектное управление [1].</w:t>
      </w:r>
    </w:p>
    <w:p w14:paraId="4861A6FF" w14:textId="77777777" w:rsidR="00B16DEB" w:rsidRPr="00B16DEB" w:rsidRDefault="00B16DEB" w:rsidP="008679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Выявить сильные стороны современных методологий ПУ в условиях цифровизации [2].</w:t>
      </w:r>
    </w:p>
    <w:p w14:paraId="65506CDC" w14:textId="77777777" w:rsidR="00B16DEB" w:rsidRPr="00B16DEB" w:rsidRDefault="00B16DEB" w:rsidP="008679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Определить слабые стороны и ограничения проектного управления на современном этапе [3].</w:t>
      </w:r>
    </w:p>
    <w:p w14:paraId="596D2729" w14:textId="77777777" w:rsidR="00B16DEB" w:rsidRPr="00B16DEB" w:rsidRDefault="00B16DEB" w:rsidP="008679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Проанализировать влияние цифровых инструментов на процессы планирования, исполнения и контроля проектов [2][3].</w:t>
      </w:r>
    </w:p>
    <w:p w14:paraId="4B8437AB" w14:textId="77777777" w:rsidR="00B16DEB" w:rsidRPr="00B16DEB" w:rsidRDefault="00B16DEB" w:rsidP="008679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Разработать рекомендации по минимизации рисков и усилению преимуществ ПУ в цифровой среде [1][3].</w:t>
      </w:r>
    </w:p>
    <w:p w14:paraId="21D60D26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В исследовании применялись следующие методы:</w:t>
      </w:r>
    </w:p>
    <w:p w14:paraId="2BC331FD" w14:textId="16C31083" w:rsidR="00B16DEB" w:rsidRPr="00B16DEB" w:rsidRDefault="00B16DEB" w:rsidP="008679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теоретические: анализ научной литературы и публикаций по проектному управлению и цифровой экономике</w:t>
      </w:r>
      <w:r w:rsidR="00646F68">
        <w:rPr>
          <w:rFonts w:ascii="Times New Roman" w:hAnsi="Times New Roman" w:cs="Times New Roman"/>
          <w:sz w:val="24"/>
          <w:szCs w:val="24"/>
        </w:rPr>
        <w:t xml:space="preserve">, </w:t>
      </w:r>
      <w:r w:rsidRPr="00B16DEB">
        <w:rPr>
          <w:rFonts w:ascii="Times New Roman" w:hAnsi="Times New Roman" w:cs="Times New Roman"/>
          <w:sz w:val="24"/>
          <w:szCs w:val="24"/>
        </w:rPr>
        <w:t>сравнительный анализ методологий ПУ (Agile, Scrum, Waterfall, PRINCE2) [1][2];</w:t>
      </w:r>
    </w:p>
    <w:p w14:paraId="097144A7" w14:textId="77777777" w:rsidR="00B16DEB" w:rsidRPr="00B16DEB" w:rsidRDefault="00B16DEB" w:rsidP="008679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статистические: корреляционный анализ данных опроса, расчёт показателей эффективности проектов до и после внедрения цифровых решений [3];</w:t>
      </w:r>
    </w:p>
    <w:p w14:paraId="693A9A0D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Сильные стороны проектного управления в цифровой экономике:</w:t>
      </w:r>
    </w:p>
    <w:p w14:paraId="0834E5E7" w14:textId="0CDEA193" w:rsidR="00B16DEB" w:rsidRPr="00B16DEB" w:rsidRDefault="00B16DEB" w:rsidP="008679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Гибкость и адаптивность: методологии Agile и Scrum позволяют оперативно реагировать на изменения требований</w:t>
      </w:r>
      <w:r w:rsidR="00646F68" w:rsidRPr="00B16DEB">
        <w:rPr>
          <w:rFonts w:ascii="Times New Roman" w:hAnsi="Times New Roman" w:cs="Times New Roman"/>
          <w:sz w:val="24"/>
          <w:szCs w:val="24"/>
        </w:rPr>
        <w:t xml:space="preserve"> </w:t>
      </w:r>
      <w:r w:rsidRPr="00B16DEB">
        <w:rPr>
          <w:rFonts w:ascii="Times New Roman" w:hAnsi="Times New Roman" w:cs="Times New Roman"/>
          <w:sz w:val="24"/>
          <w:szCs w:val="24"/>
        </w:rPr>
        <w:t>[2].</w:t>
      </w:r>
    </w:p>
    <w:p w14:paraId="70648816" w14:textId="51BB0B9A" w:rsidR="00B16DEB" w:rsidRPr="00B16DEB" w:rsidRDefault="00B16DEB" w:rsidP="008679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Автоматизация рутинных процессов: использование ИИ</w:t>
      </w:r>
      <w:r w:rsidRPr="00B16DEB">
        <w:rPr>
          <w:rFonts w:ascii="Times New Roman" w:hAnsi="Times New Roman" w:cs="Times New Roman"/>
          <w:sz w:val="24"/>
          <w:szCs w:val="24"/>
        </w:rPr>
        <w:noBreakHyphen/>
        <w:t>ассистентов для распределения задач снизило административную нагрузку [2][3].</w:t>
      </w:r>
    </w:p>
    <w:p w14:paraId="5BC5A488" w14:textId="20238DAF" w:rsidR="00B16DEB" w:rsidRPr="00B16DEB" w:rsidRDefault="00B16DEB" w:rsidP="008679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Прозрачность и контроль: цифровые дашборды обеспечивают мониторинг в режиме реального времени</w:t>
      </w:r>
      <w:r w:rsidR="00646F68" w:rsidRPr="00B16DEB">
        <w:rPr>
          <w:rFonts w:ascii="Times New Roman" w:hAnsi="Times New Roman" w:cs="Times New Roman"/>
          <w:sz w:val="24"/>
          <w:szCs w:val="24"/>
        </w:rPr>
        <w:t xml:space="preserve"> </w:t>
      </w:r>
      <w:r w:rsidRPr="00B16DEB">
        <w:rPr>
          <w:rFonts w:ascii="Times New Roman" w:hAnsi="Times New Roman" w:cs="Times New Roman"/>
          <w:sz w:val="24"/>
          <w:szCs w:val="24"/>
        </w:rPr>
        <w:t>[2][3].</w:t>
      </w:r>
    </w:p>
    <w:p w14:paraId="4845EF04" w14:textId="2187D438" w:rsidR="00B16DEB" w:rsidRPr="00B16DEB" w:rsidRDefault="00B16DEB" w:rsidP="008679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Масштабируемость: облачные платформы позволяют подключать удалённые команды без потери эффективности</w:t>
      </w:r>
      <w:r w:rsidR="00646F68" w:rsidRPr="00B16DEB">
        <w:rPr>
          <w:rFonts w:ascii="Times New Roman" w:hAnsi="Times New Roman" w:cs="Times New Roman"/>
          <w:sz w:val="24"/>
          <w:szCs w:val="24"/>
        </w:rPr>
        <w:t xml:space="preserve"> </w:t>
      </w:r>
      <w:r w:rsidRPr="00B16DEB">
        <w:rPr>
          <w:rFonts w:ascii="Times New Roman" w:hAnsi="Times New Roman" w:cs="Times New Roman"/>
          <w:sz w:val="24"/>
          <w:szCs w:val="24"/>
        </w:rPr>
        <w:t>[1][3].</w:t>
      </w:r>
    </w:p>
    <w:p w14:paraId="3DEF3EBA" w14:textId="2E38FBFA" w:rsidR="00B16DEB" w:rsidRPr="00B16DEB" w:rsidRDefault="00B16DEB" w:rsidP="008679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Аналитика данных: предиктивные модели на основе Big Data повышают точность планирования сроков и бюджета</w:t>
      </w:r>
      <w:r w:rsidR="00646F68" w:rsidRPr="00B16DEB">
        <w:rPr>
          <w:rFonts w:ascii="Times New Roman" w:hAnsi="Times New Roman" w:cs="Times New Roman"/>
          <w:sz w:val="24"/>
          <w:szCs w:val="24"/>
        </w:rPr>
        <w:t xml:space="preserve"> </w:t>
      </w:r>
      <w:r w:rsidRPr="00B16DEB">
        <w:rPr>
          <w:rFonts w:ascii="Times New Roman" w:hAnsi="Times New Roman" w:cs="Times New Roman"/>
          <w:sz w:val="24"/>
          <w:szCs w:val="24"/>
        </w:rPr>
        <w:t>[3].</w:t>
      </w:r>
    </w:p>
    <w:p w14:paraId="1E4629FB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Слабые стороны и вызовы:</w:t>
      </w:r>
    </w:p>
    <w:p w14:paraId="04C555CF" w14:textId="5702E3C5" w:rsidR="00B16DEB" w:rsidRPr="00B16DEB" w:rsidRDefault="00B16DEB" w:rsidP="008679E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Технологическая зависимость: сбои в работе цифровых платформ приводят к задержкам</w:t>
      </w:r>
      <w:r w:rsidR="00646F68" w:rsidRPr="00B16DEB">
        <w:rPr>
          <w:rFonts w:ascii="Times New Roman" w:hAnsi="Times New Roman" w:cs="Times New Roman"/>
          <w:sz w:val="24"/>
          <w:szCs w:val="24"/>
        </w:rPr>
        <w:t xml:space="preserve"> </w:t>
      </w:r>
      <w:r w:rsidRPr="00B16DEB">
        <w:rPr>
          <w:rFonts w:ascii="Times New Roman" w:hAnsi="Times New Roman" w:cs="Times New Roman"/>
          <w:sz w:val="24"/>
          <w:szCs w:val="24"/>
        </w:rPr>
        <w:t>[3].</w:t>
      </w:r>
    </w:p>
    <w:p w14:paraId="21798E96" w14:textId="13EB1422" w:rsidR="00B16DEB" w:rsidRPr="00B16DEB" w:rsidRDefault="00B16DEB" w:rsidP="008679E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Информационная безопасность: рост киберугроз увеличивает риски утечки </w:t>
      </w:r>
      <w:proofErr w:type="gramStart"/>
      <w:r w:rsidRPr="00B16DEB">
        <w:rPr>
          <w:rFonts w:ascii="Times New Roman" w:hAnsi="Times New Roman" w:cs="Times New Roman"/>
          <w:sz w:val="24"/>
          <w:szCs w:val="24"/>
        </w:rPr>
        <w:t>данных[</w:t>
      </w:r>
      <w:proofErr w:type="gramEnd"/>
      <w:r w:rsidRPr="00B16DEB">
        <w:rPr>
          <w:rFonts w:ascii="Times New Roman" w:hAnsi="Times New Roman" w:cs="Times New Roman"/>
          <w:sz w:val="24"/>
          <w:szCs w:val="24"/>
        </w:rPr>
        <w:t>3].</w:t>
      </w:r>
    </w:p>
    <w:p w14:paraId="4F5FE6A9" w14:textId="77777777" w:rsidR="00B16DEB" w:rsidRPr="00B16DEB" w:rsidRDefault="00B16DEB" w:rsidP="008679E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Дефицит компетенций: 63 % менеджеров испытывают сложности с освоением новых инструментов [3].</w:t>
      </w:r>
    </w:p>
    <w:p w14:paraId="2D20B6E4" w14:textId="3029B622" w:rsidR="00B16DEB" w:rsidRPr="00B16DEB" w:rsidRDefault="00B16DEB" w:rsidP="008679E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Перегрузка данными: избыток информации затрудняет принятие решений</w:t>
      </w:r>
      <w:r w:rsidR="00646F68" w:rsidRPr="00B16DEB">
        <w:rPr>
          <w:rFonts w:ascii="Times New Roman" w:hAnsi="Times New Roman" w:cs="Times New Roman"/>
          <w:sz w:val="24"/>
          <w:szCs w:val="24"/>
        </w:rPr>
        <w:t xml:space="preserve"> </w:t>
      </w:r>
      <w:r w:rsidRPr="00B16DEB">
        <w:rPr>
          <w:rFonts w:ascii="Times New Roman" w:hAnsi="Times New Roman" w:cs="Times New Roman"/>
          <w:sz w:val="24"/>
          <w:szCs w:val="24"/>
        </w:rPr>
        <w:t>[2][3].</w:t>
      </w:r>
    </w:p>
    <w:p w14:paraId="5B1505F8" w14:textId="77777777" w:rsidR="00B16DEB" w:rsidRPr="00B16DEB" w:rsidRDefault="00B16DEB" w:rsidP="008679E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lastRenderedPageBreak/>
        <w:t>Сопротивление изменениям: консервативные организации демонстрируют низкую готовность к внедрению гибких методологий (в традиционном строительстве адаптация Agile занимает до 18 месяцев) [1].</w:t>
      </w:r>
    </w:p>
    <w:p w14:paraId="5092DD53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Выводы</w:t>
      </w:r>
    </w:p>
    <w:p w14:paraId="2D419803" w14:textId="554A70D0" w:rsidR="00B16DEB" w:rsidRPr="00B16DEB" w:rsidRDefault="00B16DEB" w:rsidP="008679E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Цифровая экономика усиливает конкурентные преимущества проектного управления за счёт гибкости, автоматизации и аналитики, что подтверждается ростом эффективности проектов [2][3].</w:t>
      </w:r>
    </w:p>
    <w:p w14:paraId="48718348" w14:textId="77777777" w:rsidR="00B16DEB" w:rsidRPr="00B16DEB" w:rsidRDefault="00B16DEB" w:rsidP="008679E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Ключевые слабые стороны связаны с технологической зависимостью, кибербезопасностью и человеческим фактором, что требует целенаправленных мер по их нейтрализации [3].</w:t>
      </w:r>
    </w:p>
    <w:p w14:paraId="45C632FA" w14:textId="77777777" w:rsidR="00B16DEB" w:rsidRPr="00B16DEB" w:rsidRDefault="00B16DEB" w:rsidP="008679E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Наибольшая эффективность достигается при гибридном подходе: сочетание Agile</w:t>
      </w:r>
      <w:r w:rsidRPr="00B16DEB">
        <w:rPr>
          <w:rFonts w:ascii="Times New Roman" w:hAnsi="Times New Roman" w:cs="Times New Roman"/>
          <w:sz w:val="24"/>
          <w:szCs w:val="24"/>
        </w:rPr>
        <w:noBreakHyphen/>
        <w:t>методологий с элементами классического управления и использование цифровых инструментов под конкретные задачи проекта [1][2].</w:t>
      </w:r>
    </w:p>
    <w:p w14:paraId="5F9E8825" w14:textId="77777777" w:rsidR="00B16DEB" w:rsidRPr="00B16DEB" w:rsidRDefault="00B16DEB" w:rsidP="008679E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Успешность внедрения зависит от уровня цифровой зрелости организации и готовности персонала к изменениям [1][3].</w:t>
      </w:r>
    </w:p>
    <w:p w14:paraId="5FD9DFC9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Заключение</w:t>
      </w:r>
    </w:p>
    <w:p w14:paraId="446B14E2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Теоретическая значимость: исследование систематизирует современные вызовы и возможности проектного управления, дополняя теорию управления проектами данными о влиянии цифровизации [1][2].</w:t>
      </w:r>
    </w:p>
    <w:p w14:paraId="5B0D0D66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Практическая значимость:</w:t>
      </w:r>
    </w:p>
    <w:p w14:paraId="1EC7E018" w14:textId="77777777" w:rsidR="00B16DEB" w:rsidRPr="00B16DEB" w:rsidRDefault="00B16DEB" w:rsidP="008679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разработанные рекомендации позволяют организациям минимизировать риски внедрения цифровых инструментов [3];</w:t>
      </w:r>
    </w:p>
    <w:p w14:paraId="74ECAA9E" w14:textId="77777777" w:rsidR="00B16DEB" w:rsidRPr="00B16DEB" w:rsidRDefault="00B16DEB" w:rsidP="008679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выявленные закономерности помогают выбирать оптимальные методологии ПУ для разных отраслей [1][2];</w:t>
      </w:r>
    </w:p>
    <w:p w14:paraId="365A6E8D" w14:textId="77777777" w:rsidR="00B16DEB" w:rsidRPr="00B16DEB" w:rsidRDefault="00B16DEB" w:rsidP="008679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статистические данные могут использоваться для обучения менеджеров проектов и разработки корпоративных стандартов [2][3].</w:t>
      </w:r>
    </w:p>
    <w:p w14:paraId="464FFA81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0549F431" w14:textId="77777777" w:rsidR="00B16DEB" w:rsidRPr="00B16DEB" w:rsidRDefault="00B16DEB" w:rsidP="008679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Внедрять поэтапную цифровизацию с пилотным тестированием инструментов [1][3].</w:t>
      </w:r>
    </w:p>
    <w:p w14:paraId="0129C0AA" w14:textId="77777777" w:rsidR="00B16DEB" w:rsidRPr="00B16DEB" w:rsidRDefault="00B16DEB" w:rsidP="008679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Усилить меры кибербезопасности: двухфакторная аутентификация, шифрование данных, регулярные аудиты [3].</w:t>
      </w:r>
    </w:p>
    <w:p w14:paraId="39D0EA76" w14:textId="77777777" w:rsidR="00B16DEB" w:rsidRPr="00B16DEB" w:rsidRDefault="00B16DEB" w:rsidP="008679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Организовать программы повышения квалификации для менеджеров (курсы по Agile, работе с BI</w:t>
      </w:r>
      <w:r w:rsidRPr="00B16DEB">
        <w:rPr>
          <w:rFonts w:ascii="Times New Roman" w:hAnsi="Times New Roman" w:cs="Times New Roman"/>
          <w:sz w:val="24"/>
          <w:szCs w:val="24"/>
        </w:rPr>
        <w:noBreakHyphen/>
        <w:t>системами) [1][2].</w:t>
      </w:r>
    </w:p>
    <w:p w14:paraId="1EBF8D42" w14:textId="77777777" w:rsidR="00B16DEB" w:rsidRPr="00B16DEB" w:rsidRDefault="00B16DEB" w:rsidP="008679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Использовать гибридные модели управления: например, Scrum для разработки ПО и Waterfall для инфраструктурных этапов [1][2].</w:t>
      </w:r>
    </w:p>
    <w:p w14:paraId="359ADA7E" w14:textId="77777777" w:rsidR="00B16DEB" w:rsidRPr="00B16DEB" w:rsidRDefault="00B16DEB" w:rsidP="008679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Автоматизировать только критически важные процессы, избегая избыточной цифровизации рутинных задач [2][3].</w:t>
      </w:r>
    </w:p>
    <w:p w14:paraId="10BCF27C" w14:textId="77777777" w:rsidR="00B16DEB" w:rsidRPr="00B16DEB" w:rsidRDefault="00B16DEB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EB">
        <w:rPr>
          <w:rFonts w:ascii="Times New Roman" w:hAnsi="Times New Roman" w:cs="Times New Roman"/>
          <w:sz w:val="24"/>
          <w:szCs w:val="24"/>
        </w:rPr>
        <w:t>Перспективы исследования: изучение влияния ИИ и метавселенных на проектное управление, разработка отраслевых стандартов цифровой трансформации ПУ [1][3].</w:t>
      </w:r>
    </w:p>
    <w:p w14:paraId="25EB165E" w14:textId="77777777" w:rsidR="008679E9" w:rsidRDefault="008679E9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38789" w14:textId="60011E0F" w:rsidR="003D04CF" w:rsidRDefault="003D04CF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источников:</w:t>
      </w:r>
    </w:p>
    <w:p w14:paraId="04974F74" w14:textId="07CA6928" w:rsidR="003D04CF" w:rsidRDefault="003D04CF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CF">
        <w:rPr>
          <w:rFonts w:ascii="Times New Roman" w:hAnsi="Times New Roman" w:cs="Times New Roman"/>
          <w:sz w:val="24"/>
          <w:szCs w:val="24"/>
        </w:rPr>
        <w:t>[1] Романова, М. В. Управление проектами в условиях цифровой </w:t>
      </w:r>
      <w:proofErr w:type="gramStart"/>
      <w:r w:rsidRPr="003D04CF">
        <w:rPr>
          <w:rFonts w:ascii="Times New Roman" w:hAnsi="Times New Roman" w:cs="Times New Roman"/>
          <w:sz w:val="24"/>
          <w:szCs w:val="24"/>
        </w:rPr>
        <w:t>экономики :</w:t>
      </w:r>
      <w:proofErr w:type="gramEnd"/>
      <w:r w:rsidRPr="003D04CF">
        <w:rPr>
          <w:rFonts w:ascii="Times New Roman" w:hAnsi="Times New Roman" w:cs="Times New Roman"/>
          <w:sz w:val="24"/>
          <w:szCs w:val="24"/>
        </w:rPr>
        <w:t xml:space="preserve"> монография / М. В. Романова. — </w:t>
      </w:r>
      <w:proofErr w:type="gramStart"/>
      <w:r w:rsidRPr="003D04CF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3D04CF">
        <w:rPr>
          <w:rFonts w:ascii="Times New Roman" w:hAnsi="Times New Roman" w:cs="Times New Roman"/>
          <w:sz w:val="24"/>
          <w:szCs w:val="24"/>
        </w:rPr>
        <w:t xml:space="preserve"> ИНФРА</w:t>
      </w:r>
      <w:r w:rsidRPr="003D04CF">
        <w:rPr>
          <w:rFonts w:ascii="Times New Roman" w:hAnsi="Times New Roman" w:cs="Times New Roman"/>
          <w:sz w:val="24"/>
          <w:szCs w:val="24"/>
        </w:rPr>
        <w:noBreakHyphen/>
        <w:t>М, 2022. — 248 с. — (Научная мысль). — ISBN 978-5-16-017532-1.</w:t>
      </w:r>
    </w:p>
    <w:p w14:paraId="70E87764" w14:textId="751C66BD" w:rsidR="003D04CF" w:rsidRDefault="003D04CF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CF">
        <w:rPr>
          <w:rFonts w:ascii="Times New Roman" w:hAnsi="Times New Roman" w:cs="Times New Roman"/>
          <w:sz w:val="24"/>
          <w:szCs w:val="24"/>
        </w:rPr>
        <w:t>[2] Иванов, А. С. Цифровые технологии в управлении проектами: от теории к практике / А. С. Иванов, Е. Д. Смирнова // Менеджмент сегодня. — 2023. — № 2 (134). — С. 45–58.</w:t>
      </w:r>
    </w:p>
    <w:p w14:paraId="5C79679D" w14:textId="659B8621" w:rsidR="003D04CF" w:rsidRPr="003D04CF" w:rsidRDefault="003D04CF" w:rsidP="00867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04CF">
        <w:rPr>
          <w:rFonts w:ascii="Times New Roman" w:hAnsi="Times New Roman" w:cs="Times New Roman"/>
          <w:sz w:val="24"/>
          <w:szCs w:val="24"/>
          <w:lang w:val="en-GB"/>
        </w:rPr>
        <w:t>[3] PMI (Project Management Institute). Pulse of the Profession® 2023: The Cost of Inefficiency in Project Management. — Newtown Square, </w:t>
      </w:r>
      <w:proofErr w:type="gramStart"/>
      <w:r w:rsidRPr="003D04CF">
        <w:rPr>
          <w:rFonts w:ascii="Times New Roman" w:hAnsi="Times New Roman" w:cs="Times New Roman"/>
          <w:sz w:val="24"/>
          <w:szCs w:val="24"/>
          <w:lang w:val="en-GB"/>
        </w:rPr>
        <w:t>PA :</w:t>
      </w:r>
      <w:proofErr w:type="gramEnd"/>
      <w:r w:rsidRPr="003D04CF">
        <w:rPr>
          <w:rFonts w:ascii="Times New Roman" w:hAnsi="Times New Roman" w:cs="Times New Roman"/>
          <w:sz w:val="24"/>
          <w:szCs w:val="24"/>
          <w:lang w:val="en-GB"/>
        </w:rPr>
        <w:t xml:space="preserve"> Project Management Institute, 2023. — 64 p.</w:t>
      </w:r>
    </w:p>
    <w:sectPr w:rsidR="003D04CF" w:rsidRPr="003D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2E3A"/>
    <w:multiLevelType w:val="multilevel"/>
    <w:tmpl w:val="5328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06E9F"/>
    <w:multiLevelType w:val="multilevel"/>
    <w:tmpl w:val="563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46FED"/>
    <w:multiLevelType w:val="multilevel"/>
    <w:tmpl w:val="4CBC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84AA5"/>
    <w:multiLevelType w:val="multilevel"/>
    <w:tmpl w:val="D622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36A2B"/>
    <w:multiLevelType w:val="multilevel"/>
    <w:tmpl w:val="A422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D5A24"/>
    <w:multiLevelType w:val="multilevel"/>
    <w:tmpl w:val="DE8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97988"/>
    <w:multiLevelType w:val="multilevel"/>
    <w:tmpl w:val="7786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824E0"/>
    <w:multiLevelType w:val="multilevel"/>
    <w:tmpl w:val="C7D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C14AC"/>
    <w:multiLevelType w:val="multilevel"/>
    <w:tmpl w:val="9C44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61C4B"/>
    <w:multiLevelType w:val="multilevel"/>
    <w:tmpl w:val="5080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735425"/>
    <w:multiLevelType w:val="multilevel"/>
    <w:tmpl w:val="B9D8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93877"/>
    <w:multiLevelType w:val="multilevel"/>
    <w:tmpl w:val="CC8C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F637C"/>
    <w:multiLevelType w:val="multilevel"/>
    <w:tmpl w:val="C394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D5A20"/>
    <w:multiLevelType w:val="multilevel"/>
    <w:tmpl w:val="8D08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962453">
    <w:abstractNumId w:val="6"/>
  </w:num>
  <w:num w:numId="2" w16cid:durableId="596867674">
    <w:abstractNumId w:val="11"/>
  </w:num>
  <w:num w:numId="3" w16cid:durableId="439877804">
    <w:abstractNumId w:val="3"/>
  </w:num>
  <w:num w:numId="4" w16cid:durableId="814378410">
    <w:abstractNumId w:val="8"/>
  </w:num>
  <w:num w:numId="5" w16cid:durableId="1668440351">
    <w:abstractNumId w:val="7"/>
  </w:num>
  <w:num w:numId="6" w16cid:durableId="456224652">
    <w:abstractNumId w:val="5"/>
  </w:num>
  <w:num w:numId="7" w16cid:durableId="519859468">
    <w:abstractNumId w:val="1"/>
  </w:num>
  <w:num w:numId="8" w16cid:durableId="1193686653">
    <w:abstractNumId w:val="9"/>
  </w:num>
  <w:num w:numId="9" w16cid:durableId="290869013">
    <w:abstractNumId w:val="4"/>
  </w:num>
  <w:num w:numId="10" w16cid:durableId="677392577">
    <w:abstractNumId w:val="2"/>
  </w:num>
  <w:num w:numId="11" w16cid:durableId="895160456">
    <w:abstractNumId w:val="0"/>
  </w:num>
  <w:num w:numId="12" w16cid:durableId="262803192">
    <w:abstractNumId w:val="12"/>
  </w:num>
  <w:num w:numId="13" w16cid:durableId="1616985421">
    <w:abstractNumId w:val="13"/>
  </w:num>
  <w:num w:numId="14" w16cid:durableId="1285189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02"/>
    <w:rsid w:val="00021232"/>
    <w:rsid w:val="000F3BCC"/>
    <w:rsid w:val="002811EC"/>
    <w:rsid w:val="00390336"/>
    <w:rsid w:val="003D04CF"/>
    <w:rsid w:val="005A241E"/>
    <w:rsid w:val="00646F68"/>
    <w:rsid w:val="00766202"/>
    <w:rsid w:val="008679E9"/>
    <w:rsid w:val="00B05ABA"/>
    <w:rsid w:val="00B16DEB"/>
    <w:rsid w:val="00BD5CFC"/>
    <w:rsid w:val="00F219D8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708E"/>
  <w15:chartTrackingRefBased/>
  <w15:docId w15:val="{205BD2F1-1753-477E-AEA8-E3A7B2FE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6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Слюняева</dc:creator>
  <cp:keywords/>
  <dc:description/>
  <cp:lastModifiedBy>Дарья Слюняева</cp:lastModifiedBy>
  <cp:revision>6</cp:revision>
  <dcterms:created xsi:type="dcterms:W3CDTF">2026-03-18T18:13:00Z</dcterms:created>
  <dcterms:modified xsi:type="dcterms:W3CDTF">2026-03-18T18:24:00Z</dcterms:modified>
</cp:coreProperties>
</file>