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6704" w14:textId="77777777" w:rsidR="00D5110A" w:rsidRPr="00D5110A" w:rsidRDefault="00D5110A" w:rsidP="00D5110A">
      <w:pPr>
        <w:jc w:val="both"/>
        <w:rPr>
          <w:rFonts w:ascii="Times New Roman" w:hAnsi="Times New Roman" w:cs="Times New Roman"/>
          <w:sz w:val="28"/>
          <w:szCs w:val="28"/>
        </w:rPr>
      </w:pPr>
      <w:r w:rsidRPr="00D5110A">
        <w:rPr>
          <w:rFonts w:ascii="Times New Roman" w:hAnsi="Times New Roman" w:cs="Times New Roman"/>
          <w:sz w:val="28"/>
          <w:szCs w:val="28"/>
        </w:rPr>
        <w:t>2. Анализ эффективности UGC-контента в продвижении брендов на TikTok.</w:t>
      </w:r>
    </w:p>
    <w:p w14:paraId="15530BC7" w14:textId="77777777" w:rsidR="00D5110A" w:rsidRPr="00D5110A" w:rsidRDefault="00D5110A" w:rsidP="00D511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F0B67" w14:textId="6DB998E7" w:rsidR="005F093B" w:rsidRPr="00D5110A" w:rsidRDefault="00D5110A" w:rsidP="00D5110A">
      <w:pPr>
        <w:jc w:val="both"/>
        <w:rPr>
          <w:rFonts w:ascii="Times New Roman" w:hAnsi="Times New Roman" w:cs="Times New Roman"/>
          <w:sz w:val="28"/>
          <w:szCs w:val="28"/>
        </w:rPr>
      </w:pPr>
      <w:r w:rsidRPr="00D5110A">
        <w:rPr>
          <w:rFonts w:ascii="Times New Roman" w:hAnsi="Times New Roman" w:cs="Times New Roman"/>
          <w:sz w:val="28"/>
          <w:szCs w:val="28"/>
        </w:rPr>
        <w:t>Рахматулина</w:t>
      </w:r>
      <w:r>
        <w:rPr>
          <w:rFonts w:ascii="Times New Roman" w:hAnsi="Times New Roman" w:cs="Times New Roman"/>
          <w:sz w:val="28"/>
          <w:szCs w:val="28"/>
        </w:rPr>
        <w:t xml:space="preserve"> Карина Линаровна</w:t>
      </w:r>
    </w:p>
    <w:sectPr w:rsidR="005F093B" w:rsidRPr="00D5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3B"/>
    <w:rsid w:val="005F093B"/>
    <w:rsid w:val="0080670E"/>
    <w:rsid w:val="00D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C74F"/>
  <w15:chartTrackingRefBased/>
  <w15:docId w15:val="{3DC82E1A-3562-4E4B-8C85-C8513172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9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9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9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9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0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Рахматулина</dc:creator>
  <cp:keywords/>
  <dc:description/>
  <cp:lastModifiedBy>Карина Рахматулина</cp:lastModifiedBy>
  <cp:revision>2</cp:revision>
  <dcterms:created xsi:type="dcterms:W3CDTF">2026-03-05T10:08:00Z</dcterms:created>
  <dcterms:modified xsi:type="dcterms:W3CDTF">2026-03-05T10:09:00Z</dcterms:modified>
</cp:coreProperties>
</file>