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ED67" w14:textId="6C173616" w:rsidR="000D545A" w:rsidRPr="0098643F" w:rsidRDefault="000D545A" w:rsidP="000D545A">
      <w:pPr>
        <w:rPr>
          <w:rFonts w:ascii="Times New Roman" w:hAnsi="Times New Roman" w:cs="Times New Roman"/>
          <w:sz w:val="28"/>
          <w:szCs w:val="28"/>
        </w:rPr>
      </w:pPr>
      <w:r w:rsidRPr="0098643F">
        <w:rPr>
          <w:rFonts w:ascii="Times New Roman" w:hAnsi="Times New Roman" w:cs="Times New Roman"/>
          <w:sz w:val="28"/>
          <w:szCs w:val="28"/>
        </w:rPr>
        <w:t>УДК 657:004</w:t>
      </w:r>
    </w:p>
    <w:p w14:paraId="2059C78F" w14:textId="77777777" w:rsidR="00D26476" w:rsidRPr="0098643F" w:rsidRDefault="00D26476" w:rsidP="00D264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43F">
        <w:rPr>
          <w:rFonts w:ascii="Times New Roman" w:hAnsi="Times New Roman" w:cs="Times New Roman"/>
          <w:b/>
          <w:bCs/>
          <w:sz w:val="28"/>
          <w:szCs w:val="28"/>
        </w:rPr>
        <w:t>ТРАНСФОРМАЦИЯ БУХГАЛТЕРСКОГО УЧЕТА В УСЛОВИЯХ ЦИФРОВИЗАЦИИ ЭКОНОМИКИ</w:t>
      </w:r>
    </w:p>
    <w:p w14:paraId="38025020" w14:textId="77777777" w:rsidR="000D545A" w:rsidRPr="00D26476" w:rsidRDefault="000D545A" w:rsidP="000D545A">
      <w:pPr>
        <w:pStyle w:val="p1"/>
        <w:rPr>
          <w:rFonts w:ascii="Times New Roman" w:hAnsi="Times New Roman"/>
          <w:b/>
          <w:sz w:val="28"/>
          <w:szCs w:val="28"/>
        </w:rPr>
      </w:pPr>
    </w:p>
    <w:p w14:paraId="4BC8AEF2" w14:textId="2F502041" w:rsidR="000D545A" w:rsidRDefault="000D545A" w:rsidP="000D545A">
      <w:pPr>
        <w:pStyle w:val="s7"/>
        <w:spacing w:before="0" w:beforeAutospacing="0" w:after="0" w:afterAutospacing="0"/>
        <w:ind w:left="420"/>
        <w:jc w:val="center"/>
        <w:rPr>
          <w:rStyle w:val="bumpedfont15"/>
          <w:b/>
          <w:bCs/>
          <w:i/>
          <w:iCs/>
          <w:color w:val="000000"/>
          <w:sz w:val="28"/>
          <w:szCs w:val="28"/>
        </w:rPr>
      </w:pPr>
      <w:proofErr w:type="spellStart"/>
      <w:r w:rsidRPr="0098643F">
        <w:rPr>
          <w:rStyle w:val="bumpedfont15"/>
          <w:b/>
          <w:bCs/>
          <w:i/>
          <w:iCs/>
          <w:color w:val="000000"/>
          <w:sz w:val="28"/>
          <w:szCs w:val="28"/>
        </w:rPr>
        <w:t>Куразова</w:t>
      </w:r>
      <w:proofErr w:type="spellEnd"/>
      <w:r w:rsidRPr="007D1B0B">
        <w:rPr>
          <w:rStyle w:val="bumpedfont15"/>
          <w:b/>
          <w:bCs/>
          <w:i/>
          <w:iCs/>
          <w:color w:val="000000"/>
          <w:sz w:val="28"/>
          <w:szCs w:val="28"/>
        </w:rPr>
        <w:t xml:space="preserve"> </w:t>
      </w:r>
      <w:r w:rsidRPr="0098643F">
        <w:rPr>
          <w:rStyle w:val="bumpedfont15"/>
          <w:b/>
          <w:bCs/>
          <w:i/>
          <w:iCs/>
          <w:color w:val="000000"/>
          <w:sz w:val="28"/>
          <w:szCs w:val="28"/>
        </w:rPr>
        <w:t>Д</w:t>
      </w:r>
      <w:r w:rsidRPr="007D1B0B">
        <w:rPr>
          <w:rStyle w:val="bumpedfont15"/>
          <w:b/>
          <w:bCs/>
          <w:i/>
          <w:iCs/>
          <w:color w:val="000000"/>
          <w:sz w:val="28"/>
          <w:szCs w:val="28"/>
        </w:rPr>
        <w:t>.</w:t>
      </w:r>
      <w:r w:rsidRPr="0098643F">
        <w:rPr>
          <w:rStyle w:val="bumpedfont15"/>
          <w:b/>
          <w:bCs/>
          <w:i/>
          <w:iCs/>
          <w:color w:val="000000"/>
          <w:sz w:val="28"/>
          <w:szCs w:val="28"/>
        </w:rPr>
        <w:t>А</w:t>
      </w:r>
      <w:r w:rsidRPr="007D1B0B">
        <w:rPr>
          <w:rStyle w:val="bumpedfont15"/>
          <w:b/>
          <w:bCs/>
          <w:i/>
          <w:iCs/>
          <w:color w:val="000000"/>
          <w:sz w:val="28"/>
          <w:szCs w:val="28"/>
        </w:rPr>
        <w:t>.</w:t>
      </w:r>
      <w:r w:rsidR="007D1B0B">
        <w:rPr>
          <w:rStyle w:val="bumpedfont15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7D1B0B">
        <w:rPr>
          <w:rStyle w:val="bumpedfont15"/>
          <w:b/>
          <w:bCs/>
          <w:i/>
          <w:iCs/>
          <w:color w:val="000000"/>
          <w:sz w:val="28"/>
          <w:szCs w:val="28"/>
        </w:rPr>
        <w:t>Садаева</w:t>
      </w:r>
      <w:proofErr w:type="spellEnd"/>
      <w:r w:rsidR="007D1B0B">
        <w:rPr>
          <w:rStyle w:val="bumpedfont15"/>
          <w:b/>
          <w:bCs/>
          <w:i/>
          <w:iCs/>
          <w:color w:val="000000"/>
          <w:sz w:val="28"/>
          <w:szCs w:val="28"/>
        </w:rPr>
        <w:t xml:space="preserve"> А.Б.</w:t>
      </w:r>
    </w:p>
    <w:p w14:paraId="2FF22C11" w14:textId="77777777" w:rsidR="007D1B0B" w:rsidRDefault="007D1B0B" w:rsidP="000D545A">
      <w:pPr>
        <w:pStyle w:val="s7"/>
        <w:spacing w:before="0" w:beforeAutospacing="0" w:after="0" w:afterAutospacing="0"/>
        <w:ind w:left="420"/>
        <w:jc w:val="center"/>
        <w:rPr>
          <w:rStyle w:val="bumpedfont15"/>
          <w:b/>
          <w:bCs/>
          <w:i/>
          <w:iCs/>
          <w:color w:val="000000"/>
          <w:sz w:val="28"/>
          <w:szCs w:val="28"/>
        </w:rPr>
      </w:pPr>
    </w:p>
    <w:p w14:paraId="48BF422C" w14:textId="5171F464" w:rsidR="007D1B0B" w:rsidRDefault="007D1B0B" w:rsidP="007D1B0B">
      <w:pPr>
        <w:pStyle w:val="s7"/>
        <w:spacing w:before="0" w:beforeAutospacing="0" w:after="0" w:afterAutospacing="0"/>
        <w:ind w:left="420"/>
        <w:jc w:val="center"/>
        <w:rPr>
          <w:i/>
          <w:iCs/>
          <w:color w:val="000000"/>
          <w:sz w:val="28"/>
          <w:szCs w:val="28"/>
        </w:rPr>
      </w:pPr>
      <w:proofErr w:type="spellStart"/>
      <w:r w:rsidRPr="007D1B0B">
        <w:rPr>
          <w:rStyle w:val="bumpedfont15"/>
          <w:i/>
          <w:iCs/>
          <w:color w:val="000000"/>
          <w:sz w:val="28"/>
          <w:szCs w:val="28"/>
        </w:rPr>
        <w:t>Куразова</w:t>
      </w:r>
      <w:proofErr w:type="spellEnd"/>
      <w:r w:rsidRPr="007D1B0B">
        <w:rPr>
          <w:rStyle w:val="bumpedfont15"/>
          <w:i/>
          <w:iCs/>
          <w:color w:val="000000"/>
          <w:sz w:val="28"/>
          <w:szCs w:val="28"/>
        </w:rPr>
        <w:t xml:space="preserve"> Д.А. -</w:t>
      </w:r>
      <w:r>
        <w:rPr>
          <w:rStyle w:val="bumpedfont15"/>
          <w:i/>
          <w:iCs/>
          <w:color w:val="000000"/>
          <w:sz w:val="28"/>
          <w:szCs w:val="28"/>
        </w:rPr>
        <w:t xml:space="preserve"> </w:t>
      </w:r>
      <w:r w:rsidRPr="007D1B0B">
        <w:rPr>
          <w:rStyle w:val="bumpedfont15"/>
          <w:i/>
          <w:iCs/>
          <w:color w:val="000000"/>
          <w:sz w:val="28"/>
          <w:szCs w:val="28"/>
        </w:rPr>
        <w:t>старший</w:t>
      </w:r>
      <w:r w:rsidRPr="007D1B0B">
        <w:rPr>
          <w:i/>
          <w:iCs/>
          <w:color w:val="000000"/>
          <w:sz w:val="28"/>
          <w:szCs w:val="28"/>
        </w:rPr>
        <w:t xml:space="preserve"> преподаватель кафедры «Учет, анализ и аудит в цифровой экономике»</w:t>
      </w:r>
      <w:r>
        <w:rPr>
          <w:i/>
          <w:iCs/>
          <w:color w:val="000000"/>
          <w:sz w:val="28"/>
          <w:szCs w:val="28"/>
        </w:rPr>
        <w:t xml:space="preserve"> </w:t>
      </w:r>
      <w:r w:rsidRPr="007D1B0B">
        <w:rPr>
          <w:i/>
          <w:iCs/>
          <w:color w:val="000000"/>
          <w:sz w:val="28"/>
          <w:szCs w:val="28"/>
        </w:rPr>
        <w:t>Ф</w:t>
      </w:r>
      <w:bookmarkStart w:id="0" w:name="_Hlk223869526"/>
      <w:r w:rsidRPr="007D1B0B">
        <w:rPr>
          <w:i/>
          <w:iCs/>
          <w:color w:val="000000"/>
          <w:sz w:val="28"/>
          <w:szCs w:val="28"/>
        </w:rPr>
        <w:t>ГБОУ ВО «Чеченский государственный университет им. А.А. Кадырова», г. Грозный,</w:t>
      </w:r>
      <w:bookmarkEnd w:id="0"/>
    </w:p>
    <w:p w14:paraId="1BB98AA7" w14:textId="514A6D4E" w:rsidR="007D1B0B" w:rsidRPr="007D1B0B" w:rsidRDefault="007D1B0B" w:rsidP="007D1B0B">
      <w:pPr>
        <w:pStyle w:val="s7"/>
        <w:spacing w:before="0" w:beforeAutospacing="0" w:after="0" w:afterAutospacing="0"/>
        <w:ind w:left="420"/>
        <w:jc w:val="center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Садаева</w:t>
      </w:r>
      <w:proofErr w:type="spellEnd"/>
      <w:r>
        <w:rPr>
          <w:i/>
          <w:iCs/>
          <w:color w:val="000000"/>
          <w:sz w:val="28"/>
          <w:szCs w:val="28"/>
        </w:rPr>
        <w:t xml:space="preserve"> А.Б. – студентка, кафедра «Учет, анализ и аудит в цифровой экономике» Ф</w:t>
      </w:r>
      <w:r w:rsidRPr="007D1B0B">
        <w:rPr>
          <w:i/>
          <w:iCs/>
          <w:color w:val="000000"/>
          <w:sz w:val="28"/>
          <w:szCs w:val="28"/>
        </w:rPr>
        <w:t xml:space="preserve"> ГБОУ ВО «Чеченский государственный университет им. А.А. Кадырова», г. Грозный</w:t>
      </w:r>
      <w:r>
        <w:rPr>
          <w:i/>
          <w:iCs/>
          <w:color w:val="000000"/>
          <w:sz w:val="28"/>
          <w:szCs w:val="28"/>
        </w:rPr>
        <w:t>.</w:t>
      </w:r>
    </w:p>
    <w:p w14:paraId="59768624" w14:textId="3304FAB4" w:rsidR="0098643F" w:rsidRPr="007D1B0B" w:rsidRDefault="0098643F" w:rsidP="007D1B0B">
      <w:pPr>
        <w:rPr>
          <w:rFonts w:ascii="Times New Roman" w:hAnsi="Times New Roman" w:cs="Times New Roman"/>
          <w:sz w:val="28"/>
          <w:szCs w:val="28"/>
        </w:rPr>
      </w:pPr>
    </w:p>
    <w:p w14:paraId="1E31E76B" w14:textId="4A164AD8" w:rsidR="000C4C30" w:rsidRPr="0098643F" w:rsidRDefault="0098643F" w:rsidP="0098643F">
      <w:pPr>
        <w:rPr>
          <w:rFonts w:ascii="Times New Roman" w:hAnsi="Times New Roman" w:cs="Times New Roman"/>
          <w:sz w:val="28"/>
          <w:szCs w:val="28"/>
        </w:rPr>
      </w:pPr>
      <w:r w:rsidRPr="0098643F">
        <w:rPr>
          <w:rFonts w:ascii="Times New Roman" w:hAnsi="Times New Roman" w:cs="Times New Roman"/>
          <w:i/>
          <w:iCs/>
          <w:sz w:val="28"/>
          <w:szCs w:val="28"/>
        </w:rPr>
        <w:t>Аннотация</w:t>
      </w:r>
      <w:r w:rsidR="007D1B0B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7D1B0B" w:rsidRPr="007D1B0B">
        <w:rPr>
          <w:rFonts w:ascii="Times New Roman" w:hAnsi="Times New Roman" w:cs="Times New Roman"/>
          <w:sz w:val="28"/>
          <w:szCs w:val="28"/>
        </w:rPr>
        <w:t>в</w:t>
      </w:r>
      <w:r w:rsidRPr="0098643F">
        <w:rPr>
          <w:rFonts w:ascii="Times New Roman" w:hAnsi="Times New Roman" w:cs="Times New Roman"/>
          <w:sz w:val="28"/>
          <w:szCs w:val="28"/>
        </w:rPr>
        <w:t xml:space="preserve"> статье рассматриваются </w:t>
      </w:r>
      <w:r w:rsidR="000C4C30">
        <w:rPr>
          <w:rFonts w:ascii="Times New Roman" w:hAnsi="Times New Roman" w:cs="Times New Roman"/>
          <w:sz w:val="28"/>
          <w:szCs w:val="28"/>
        </w:rPr>
        <w:t>изменения, происходящие в системе бухгалтерского учета под воздействием процессов цифровизации современной экономики</w:t>
      </w:r>
      <w:r w:rsidRPr="0098643F">
        <w:rPr>
          <w:rFonts w:ascii="Times New Roman" w:hAnsi="Times New Roman" w:cs="Times New Roman"/>
          <w:sz w:val="28"/>
          <w:szCs w:val="28"/>
        </w:rPr>
        <w:t xml:space="preserve">. </w:t>
      </w:r>
      <w:r w:rsidR="000C4C30">
        <w:rPr>
          <w:rFonts w:ascii="Times New Roman" w:hAnsi="Times New Roman" w:cs="Times New Roman"/>
          <w:sz w:val="28"/>
          <w:szCs w:val="28"/>
        </w:rPr>
        <w:t>Раскрываются</w:t>
      </w:r>
      <w:r w:rsidRPr="0098643F">
        <w:rPr>
          <w:rFonts w:ascii="Times New Roman" w:hAnsi="Times New Roman" w:cs="Times New Roman"/>
          <w:sz w:val="28"/>
          <w:szCs w:val="28"/>
        </w:rPr>
        <w:t xml:space="preserve"> основные направления внедрения </w:t>
      </w:r>
      <w:r w:rsidR="000C4C30">
        <w:rPr>
          <w:rFonts w:ascii="Times New Roman" w:hAnsi="Times New Roman" w:cs="Times New Roman"/>
          <w:sz w:val="28"/>
          <w:szCs w:val="28"/>
        </w:rPr>
        <w:t>информационных</w:t>
      </w:r>
      <w:r w:rsidRPr="0098643F">
        <w:rPr>
          <w:rFonts w:ascii="Times New Roman" w:hAnsi="Times New Roman" w:cs="Times New Roman"/>
          <w:sz w:val="28"/>
          <w:szCs w:val="28"/>
        </w:rPr>
        <w:t xml:space="preserve"> технологий в практику</w:t>
      </w:r>
      <w:r w:rsidR="000C4C30">
        <w:rPr>
          <w:rFonts w:ascii="Times New Roman" w:hAnsi="Times New Roman" w:cs="Times New Roman"/>
          <w:sz w:val="28"/>
          <w:szCs w:val="28"/>
        </w:rPr>
        <w:t xml:space="preserve"> ведения учета на предприятиях,</w:t>
      </w:r>
      <w:r w:rsidRPr="0098643F">
        <w:rPr>
          <w:rFonts w:ascii="Times New Roman" w:hAnsi="Times New Roman" w:cs="Times New Roman"/>
          <w:sz w:val="28"/>
          <w:szCs w:val="28"/>
        </w:rPr>
        <w:t xml:space="preserve"> </w:t>
      </w:r>
      <w:r w:rsidR="000C4C30">
        <w:rPr>
          <w:rFonts w:ascii="Times New Roman" w:hAnsi="Times New Roman" w:cs="Times New Roman"/>
          <w:sz w:val="28"/>
          <w:szCs w:val="28"/>
        </w:rPr>
        <w:t xml:space="preserve">среди которых особое значение приобретают автоматизация учетных операций, развитие электронного документооборота и использование облачных сервисов для обработки и хранения финансовых данных. Применение цифровых инструментов повышает оперативность обработки учетной информации, способствует росту ее достоверности и расширяет возможности использования бухгалтерских данных при принятии управленческих решений. В условиях цифровой трансформации изменяется и профессиональная роль бухгалтера, поскольку возрастает значение аналитических функций специалиста. </w:t>
      </w:r>
    </w:p>
    <w:p w14:paraId="7A0A4917" w14:textId="77777777" w:rsidR="0098643F" w:rsidRPr="0098643F" w:rsidRDefault="0098643F" w:rsidP="0098643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8643F">
        <w:rPr>
          <w:rFonts w:ascii="Times New Roman" w:hAnsi="Times New Roman" w:cs="Times New Roman"/>
          <w:i/>
          <w:iCs/>
          <w:sz w:val="28"/>
          <w:szCs w:val="28"/>
        </w:rPr>
        <w:t xml:space="preserve">Ключевые слова: </w:t>
      </w:r>
      <w:r w:rsidRPr="0098643F">
        <w:rPr>
          <w:rFonts w:ascii="Times New Roman" w:hAnsi="Times New Roman" w:cs="Times New Roman"/>
          <w:sz w:val="28"/>
          <w:szCs w:val="28"/>
        </w:rPr>
        <w:t>бухгалтерский учет, цифровизация экономики, автоматизация учета, информационные технологии, электронный документооборот, цифровая трансформация.</w:t>
      </w:r>
    </w:p>
    <w:p w14:paraId="5A6AC475" w14:textId="0403C1F9" w:rsidR="00456EBC" w:rsidRPr="00456EBC" w:rsidRDefault="0098643F" w:rsidP="00456EBC">
      <w:pPr>
        <w:rPr>
          <w:rFonts w:ascii="Times New Roman" w:hAnsi="Times New Roman" w:cs="Times New Roman"/>
          <w:sz w:val="28"/>
          <w:szCs w:val="28"/>
        </w:rPr>
      </w:pPr>
      <w:r w:rsidRPr="00456EBC">
        <w:rPr>
          <w:rFonts w:ascii="Times New Roman" w:hAnsi="Times New Roman" w:cs="Times New Roman"/>
          <w:sz w:val="28"/>
          <w:szCs w:val="28"/>
        </w:rPr>
        <w:t xml:space="preserve">Современный этап развития мировой экономики характеризуется интенсивным внедрением цифровых технологий в различные сферы хозяйственной деятельности, что обусловливает существенные изменения в механизмах формирования, обработки и анализа экономической информации. </w:t>
      </w:r>
      <w:r w:rsidR="00456EBC" w:rsidRPr="00456EBC">
        <w:rPr>
          <w:rFonts w:ascii="Times New Roman" w:hAnsi="Times New Roman" w:cs="Times New Roman"/>
          <w:sz w:val="28"/>
          <w:szCs w:val="28"/>
        </w:rPr>
        <w:t>Переход экономики к цифровому формату сопровождается быстрым распространением информационных систем, автоматизированных платформ и технологий обработки больших массивов данных. Их внедрение постепенно меняет привычные способы организации управленческой и учетной деятельности. В этих условиях бухгалтерский учет, являясь важной частью информационной системы организации, также претерпевает определенные изменения. Меняются не только инструменты ведения учета, но и сама структура учетных процессов, которые все чаще адаптируются к работе в цифровой среде.</w:t>
      </w:r>
    </w:p>
    <w:p w14:paraId="74FC3232" w14:textId="1F351DF0" w:rsidR="0098643F" w:rsidRPr="00456EBC" w:rsidRDefault="00456EBC" w:rsidP="00456EBC">
      <w:pPr>
        <w:rPr>
          <w:rFonts w:ascii="Times New Roman" w:hAnsi="Times New Roman" w:cs="Times New Roman"/>
          <w:sz w:val="28"/>
          <w:szCs w:val="28"/>
        </w:rPr>
      </w:pPr>
      <w:r w:rsidRPr="00456EBC">
        <w:rPr>
          <w:rFonts w:ascii="Times New Roman" w:hAnsi="Times New Roman" w:cs="Times New Roman"/>
          <w:sz w:val="28"/>
          <w:szCs w:val="28"/>
        </w:rPr>
        <w:t>Цифровизация экономики в целом представляет собой последовательное внедрение информационных технологий в хозяйственную деятельность организаций. Этот процесс связан с автоматизацией отдельных бизнес-процессов, объединением информационных потоков и расширением электронных форм взаимодействия между экономическими субъектами. Для бухгалтерского учета такие изменения проявляются прежде всего в трансформации способов обработки учетной информации: традиционные бумажные документы и ручные операции постепенно уступают место цифровым платформам и программным системам, позволяющим быстрее обрабатывать данные и повышать достоверность финансовой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43F" w:rsidRPr="00456EBC">
        <w:rPr>
          <w:rFonts w:ascii="Times New Roman" w:hAnsi="Times New Roman" w:cs="Times New Roman"/>
          <w:sz w:val="28"/>
          <w:szCs w:val="28"/>
        </w:rPr>
        <w:t xml:space="preserve">Расширение использования информационных технологий в системе учета способствует формированию новых подходов к организации учетного процесса, ориентированных на повышение эффективности управления финансово-хозяйственной деятельностью </w:t>
      </w:r>
      <w:r w:rsidR="00D26476" w:rsidRPr="00456EBC">
        <w:rPr>
          <w:rFonts w:ascii="Times New Roman" w:hAnsi="Times New Roman" w:cs="Times New Roman"/>
          <w:sz w:val="28"/>
          <w:szCs w:val="28"/>
        </w:rPr>
        <w:t>предприятия [7]</w:t>
      </w:r>
      <w:r w:rsidR="0098643F" w:rsidRPr="00456EBC">
        <w:rPr>
          <w:rFonts w:ascii="Times New Roman" w:hAnsi="Times New Roman" w:cs="Times New Roman"/>
          <w:sz w:val="28"/>
          <w:szCs w:val="28"/>
        </w:rPr>
        <w:t>.</w:t>
      </w:r>
    </w:p>
    <w:p w14:paraId="5234323E" w14:textId="13D49741" w:rsidR="0098643F" w:rsidRPr="0098643F" w:rsidRDefault="0098643F" w:rsidP="0098643F">
      <w:pPr>
        <w:rPr>
          <w:rFonts w:ascii="Times New Roman" w:hAnsi="Times New Roman" w:cs="Times New Roman"/>
          <w:sz w:val="28"/>
          <w:szCs w:val="28"/>
        </w:rPr>
      </w:pPr>
      <w:r w:rsidRPr="0098643F">
        <w:rPr>
          <w:rFonts w:ascii="Times New Roman" w:hAnsi="Times New Roman" w:cs="Times New Roman"/>
          <w:sz w:val="28"/>
          <w:szCs w:val="28"/>
        </w:rPr>
        <w:t>Одним из наиболее заметных проявлений трансформации бухгалтерского учета является широкое распространение автоматизированных учетных систем, использование которых позволяет существенно сократить трудоемкость обработки финансовых данных и минимизировать влияние человеческого фактора при формировании бухгалтерской информации. Современные программные решения обеспечивают автоматическое формирование проводок, обработку первичных документов и подготовку финансовой отчетности, благодаря чему повышается точность учетных данных и ускоряется процесс принятия управленческих решений. Применение специализированного программного обеспечения позволяет объединить различные участки бухгалтерского учета в единую информационную систему предприятия, обеспечивающую непрерывность информационных потоков и оперативный контроль хозяйственных операций</w:t>
      </w:r>
      <w:r w:rsidR="00D26476" w:rsidRPr="00D26476">
        <w:rPr>
          <w:rFonts w:ascii="Times New Roman" w:hAnsi="Times New Roman" w:cs="Times New Roman"/>
          <w:sz w:val="28"/>
          <w:szCs w:val="28"/>
        </w:rPr>
        <w:t>[8]</w:t>
      </w:r>
      <w:r w:rsidRPr="0098643F">
        <w:rPr>
          <w:rFonts w:ascii="Times New Roman" w:hAnsi="Times New Roman" w:cs="Times New Roman"/>
          <w:sz w:val="28"/>
          <w:szCs w:val="28"/>
        </w:rPr>
        <w:t>.</w:t>
      </w:r>
    </w:p>
    <w:p w14:paraId="37784765" w14:textId="5D0051CE" w:rsidR="0098643F" w:rsidRPr="0098643F" w:rsidRDefault="0098643F" w:rsidP="0098643F">
      <w:pPr>
        <w:rPr>
          <w:rFonts w:ascii="Times New Roman" w:hAnsi="Times New Roman" w:cs="Times New Roman"/>
          <w:sz w:val="28"/>
          <w:szCs w:val="28"/>
        </w:rPr>
      </w:pPr>
      <w:r w:rsidRPr="0098643F">
        <w:rPr>
          <w:rFonts w:ascii="Times New Roman" w:hAnsi="Times New Roman" w:cs="Times New Roman"/>
          <w:sz w:val="28"/>
          <w:szCs w:val="28"/>
        </w:rPr>
        <w:t>Значительное влияние на развитие бухгалтерского учета оказывает внедрение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3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643F">
        <w:rPr>
          <w:rFonts w:ascii="Times New Roman" w:hAnsi="Times New Roman" w:cs="Times New Roman"/>
          <w:sz w:val="28"/>
          <w:szCs w:val="28"/>
        </w:rPr>
        <w:t>кументо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643F"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98643F">
        <w:rPr>
          <w:rFonts w:ascii="Times New Roman" w:hAnsi="Times New Roman" w:cs="Times New Roman"/>
          <w:sz w:val="28"/>
          <w:szCs w:val="28"/>
        </w:rPr>
        <w:t>а, обеспечивающего переход от бумажных носителей информации к цифровым документам, обладающим юридической значимостью и позволяющим осуществлять обмен финансовой информацией между организациями в режиме реального времени. Использование электронных документов способствует повышению прозрачности финансовых операций и снижению временных затрат на обработку учетных данных, поскольку формирование, передача и хранение документов осуществляются в рамках единой цифровой инфраструктуры. В условиях распространения электронного документооборота существенно упрощается взаимодействие между хозяйствующими субъектами, а также повышается эффективность контроля со стороны государственных органов.</w:t>
      </w:r>
    </w:p>
    <w:p w14:paraId="1C57C37D" w14:textId="1F71D491" w:rsidR="0098643F" w:rsidRPr="0098643F" w:rsidRDefault="0098643F" w:rsidP="0098643F">
      <w:pPr>
        <w:rPr>
          <w:rFonts w:ascii="Times New Roman" w:hAnsi="Times New Roman" w:cs="Times New Roman"/>
          <w:sz w:val="28"/>
          <w:szCs w:val="28"/>
        </w:rPr>
      </w:pPr>
      <w:r w:rsidRPr="0098643F">
        <w:rPr>
          <w:rFonts w:ascii="Times New Roman" w:hAnsi="Times New Roman" w:cs="Times New Roman"/>
          <w:sz w:val="28"/>
          <w:szCs w:val="28"/>
        </w:rPr>
        <w:t>Важным направлением цифровой трансформации бухгалтерского учета выступает внедрение облачных технологий, обеспечивающих возможность удаленного хранения и обработки учетной информации. Использование облачных платформ позволяет организациям получать доступ к финансовым данным независимо от географического расположения пользователей, что особенно актуально в условиях развития дистанционных форм управления и распределенных бизнес-структур. Благодаря применению облачных сервисов значительно снижаются затраты на техническое обслуживание информационных систем, поскольку большая часть вычислительных ресурсов и программного обеспечения размещается на внешних серверах, предоставляющих организациям необходимую инфраструктуру для ведения учета</w:t>
      </w:r>
      <w:r w:rsidR="00D26476" w:rsidRPr="00D26476">
        <w:rPr>
          <w:rFonts w:ascii="Times New Roman" w:hAnsi="Times New Roman" w:cs="Times New Roman"/>
          <w:sz w:val="28"/>
          <w:szCs w:val="28"/>
        </w:rPr>
        <w:t xml:space="preserve"> [6]</w:t>
      </w:r>
      <w:r w:rsidRPr="0098643F">
        <w:rPr>
          <w:rFonts w:ascii="Times New Roman" w:hAnsi="Times New Roman" w:cs="Times New Roman"/>
          <w:sz w:val="28"/>
          <w:szCs w:val="28"/>
        </w:rPr>
        <w:t>.</w:t>
      </w:r>
    </w:p>
    <w:p w14:paraId="6DF3450F" w14:textId="598158AB" w:rsidR="0098643F" w:rsidRDefault="0098643F" w:rsidP="0098643F">
      <w:pPr>
        <w:rPr>
          <w:rFonts w:ascii="Times New Roman" w:hAnsi="Times New Roman" w:cs="Times New Roman"/>
          <w:sz w:val="28"/>
          <w:szCs w:val="28"/>
        </w:rPr>
      </w:pPr>
      <w:r w:rsidRPr="0098643F">
        <w:rPr>
          <w:rFonts w:ascii="Times New Roman" w:hAnsi="Times New Roman" w:cs="Times New Roman"/>
          <w:sz w:val="28"/>
          <w:szCs w:val="28"/>
        </w:rPr>
        <w:t>В последние годы заметное влияние на трансформацию бухгалтерского учета оказывают технологии искусственного интеллекта, машинного обучения и анализа больших данных, использование которых позволяет автоматизировать значительную часть рутинных учетных операций и сосредоточить профессиональную деятельность бухгалтеров на аналитических задачах. Интеллектуальные алгоритмы способны обрабатывать большие объемы финансовой информации, выявлять закономерности хозяйственных процессов и прогнозировать возможные финансовые риски, что существенно расширяет возможности бухгалтерского учета как инструмента управления организацией. Развитие таких технологий способствует постепенному переходу от традиционной модели учета, ориентированной преимущественно на фиксацию хозяйственных операций, к аналитической модели, предполагающей активное использование финансовых данных в стратегическом управлении предприятием.</w:t>
      </w:r>
    </w:p>
    <w:p w14:paraId="52337854" w14:textId="45F0047F" w:rsidR="0098643F" w:rsidRDefault="0098643F" w:rsidP="00986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 – Основные направления цифровизации бухгалтерского учета</w:t>
      </w:r>
    </w:p>
    <w:p w14:paraId="23E943D8" w14:textId="6D9A66D7" w:rsidR="0098643F" w:rsidRPr="0098643F" w:rsidRDefault="0098643F" w:rsidP="009864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576844A9" wp14:editId="75CD4AD4">
            <wp:extent cx="5915025" cy="2381250"/>
            <wp:effectExtent l="38100" t="0" r="95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8AD4890" w14:textId="77777777" w:rsidR="0098643F" w:rsidRPr="0098643F" w:rsidRDefault="0098643F" w:rsidP="0098643F">
      <w:pPr>
        <w:rPr>
          <w:rFonts w:ascii="Times New Roman" w:hAnsi="Times New Roman" w:cs="Times New Roman"/>
          <w:sz w:val="28"/>
          <w:szCs w:val="28"/>
        </w:rPr>
      </w:pPr>
    </w:p>
    <w:p w14:paraId="1AC57662" w14:textId="301864E5" w:rsidR="0098643F" w:rsidRPr="0098643F" w:rsidRDefault="0098643F" w:rsidP="0098643F">
      <w:pPr>
        <w:rPr>
          <w:rFonts w:ascii="Times New Roman" w:hAnsi="Times New Roman" w:cs="Times New Roman"/>
          <w:sz w:val="28"/>
          <w:szCs w:val="28"/>
        </w:rPr>
      </w:pPr>
      <w:r w:rsidRPr="0098643F">
        <w:rPr>
          <w:rFonts w:ascii="Times New Roman" w:hAnsi="Times New Roman" w:cs="Times New Roman"/>
          <w:sz w:val="28"/>
          <w:szCs w:val="28"/>
        </w:rPr>
        <w:t>Наряду с очевидными преимуществами цифровизация бухгалтерского учета сопровождается рядом проблем и вызовов, требующих комплексного решения как на уровне отдельных организаций, так и в масштабах национальной экономики. Одним из наиболее значимых факторов выступает необходимость повышения профессиональной квалификации специалистов в области бухгалтерского учета, поскольку современный бухгалтер должен обладать не только знаниями нормативного регулирования и методологии учета, но и навыками работы с информационными системами, цифровыми платформами и аналитическими инструментами. В условиях стремительного технологического развития возрастает значение непрерывного профессионального образования, направленного на формирование у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3F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петенц</w:t>
      </w:r>
      <w:r w:rsidRPr="0098643F">
        <w:rPr>
          <w:rFonts w:ascii="Times New Roman" w:hAnsi="Times New Roman" w:cs="Times New Roman"/>
          <w:sz w:val="28"/>
          <w:szCs w:val="28"/>
        </w:rPr>
        <w:t>ий, необходимых для работы в цифровой экономике.</w:t>
      </w:r>
    </w:p>
    <w:p w14:paraId="245B5EAD" w14:textId="3116F9FE" w:rsidR="0098643F" w:rsidRPr="0098643F" w:rsidRDefault="0098643F" w:rsidP="0098643F">
      <w:pPr>
        <w:rPr>
          <w:rFonts w:ascii="Times New Roman" w:hAnsi="Times New Roman" w:cs="Times New Roman"/>
          <w:sz w:val="28"/>
          <w:szCs w:val="28"/>
        </w:rPr>
      </w:pPr>
      <w:r w:rsidRPr="0098643F">
        <w:rPr>
          <w:rFonts w:ascii="Times New Roman" w:hAnsi="Times New Roman" w:cs="Times New Roman"/>
          <w:sz w:val="28"/>
          <w:szCs w:val="28"/>
        </w:rPr>
        <w:t xml:space="preserve">Другой важной проблемой цифровой трансформации бухгалтерского учета выступает обеспечение информационной безопасности, поскольку использование электронных систем хранения и передачи данных повышает риск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98643F">
        <w:rPr>
          <w:rFonts w:ascii="Times New Roman" w:hAnsi="Times New Roman" w:cs="Times New Roman"/>
          <w:sz w:val="28"/>
          <w:szCs w:val="28"/>
        </w:rPr>
        <w:t>сан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8643F">
        <w:rPr>
          <w:rFonts w:ascii="Times New Roman" w:hAnsi="Times New Roman" w:cs="Times New Roman"/>
          <w:sz w:val="28"/>
          <w:szCs w:val="28"/>
        </w:rPr>
        <w:t>циони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8643F">
        <w:rPr>
          <w:rFonts w:ascii="Times New Roman" w:hAnsi="Times New Roman" w:cs="Times New Roman"/>
          <w:sz w:val="28"/>
          <w:szCs w:val="28"/>
        </w:rPr>
        <w:t>ован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98643F">
        <w:rPr>
          <w:rFonts w:ascii="Times New Roman" w:hAnsi="Times New Roman" w:cs="Times New Roman"/>
          <w:sz w:val="28"/>
          <w:szCs w:val="28"/>
        </w:rPr>
        <w:t xml:space="preserve"> доступа к финансовой информации. В связи с этим особое значение приобретает разработка комплексных механизмов защиты данных, включающих использование криптографических методов шифрования,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3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ногоуро</w:t>
      </w:r>
      <w:r w:rsidRPr="0098643F">
        <w:rPr>
          <w:rFonts w:ascii="Times New Roman" w:hAnsi="Times New Roman" w:cs="Times New Roman"/>
          <w:sz w:val="28"/>
          <w:szCs w:val="28"/>
        </w:rPr>
        <w:t>вневых систем авторизации пользователей и постоянного мониторинга информационной инфраструктуры организации. Обеспечение надежной защиты финансовой информации становится одним из ключевых условий устойчивого функционирования цифровой учетной системы предприятия.</w:t>
      </w:r>
    </w:p>
    <w:p w14:paraId="3D2DB5CA" w14:textId="0973EE0E" w:rsidR="00456EBC" w:rsidRPr="00456EBC" w:rsidRDefault="0098643F" w:rsidP="00456EBC">
      <w:pPr>
        <w:rPr>
          <w:rFonts w:ascii="Times New Roman" w:hAnsi="Times New Roman" w:cs="Times New Roman"/>
          <w:sz w:val="28"/>
          <w:szCs w:val="28"/>
        </w:rPr>
      </w:pPr>
      <w:r w:rsidRPr="0098643F">
        <w:rPr>
          <w:rFonts w:ascii="Times New Roman" w:hAnsi="Times New Roman" w:cs="Times New Roman"/>
          <w:sz w:val="28"/>
          <w:szCs w:val="28"/>
        </w:rPr>
        <w:t>Исследование современных тенденций развития бухгалтерского учета позволяет выделить несколько этапов его цифровой трансформации, начиная с механизации учетных процессов, сопровождавшейся применением вычислительной техники, продолжая автоматизацией учетных операций с использованием специализированного программного обеспечения и заканчивая формированием цифровых учетных систем, интегрированных с другими информационными платформами предприятия. В рамках данного процесса происходит постепенное формирование единой цифровой среды, объединяющей бухгалтерский учет, финансовый анализ, управление ресурсами предприятия и систему принятия управленческих решений</w:t>
      </w:r>
      <w:r w:rsidR="00D26476" w:rsidRPr="00D26476">
        <w:rPr>
          <w:rFonts w:ascii="Times New Roman" w:hAnsi="Times New Roman" w:cs="Times New Roman"/>
          <w:sz w:val="28"/>
          <w:szCs w:val="28"/>
        </w:rPr>
        <w:t xml:space="preserve"> [7]</w:t>
      </w:r>
      <w:r w:rsidRPr="0098643F">
        <w:rPr>
          <w:rFonts w:ascii="Times New Roman" w:hAnsi="Times New Roman" w:cs="Times New Roman"/>
          <w:sz w:val="28"/>
          <w:szCs w:val="28"/>
        </w:rPr>
        <w:t>.</w:t>
      </w:r>
    </w:p>
    <w:p w14:paraId="342B2D61" w14:textId="66092F99" w:rsidR="00456EBC" w:rsidRPr="00456EBC" w:rsidRDefault="00456EBC" w:rsidP="00456EBC">
      <w:pPr>
        <w:rPr>
          <w:rFonts w:ascii="Times New Roman" w:hAnsi="Times New Roman" w:cs="Times New Roman"/>
          <w:sz w:val="28"/>
          <w:szCs w:val="28"/>
        </w:rPr>
      </w:pPr>
      <w:r w:rsidRPr="00456EBC">
        <w:rPr>
          <w:rFonts w:ascii="Times New Roman" w:hAnsi="Times New Roman" w:cs="Times New Roman"/>
          <w:sz w:val="28"/>
          <w:szCs w:val="28"/>
        </w:rPr>
        <w:t>Развитие цифровых технологий заметно влияет и на содержание профессиональной деятельности бухгалтера. Если ранее основное внимание уделялось регистрации хозяйственных операций и формированию учетных документов, то в современных условиях возрастает значение аналитической составляющей работы специалиста. Бухгалтер все чаще выступает участником управленческого процесса, обеспечивая руководство предприятия информацией о финансовом состоянии организации, результатах хозяйственной деятельности и возможных направлениях развития бизнеса.</w:t>
      </w:r>
    </w:p>
    <w:p w14:paraId="6B1C7C3B" w14:textId="54D0B6FF" w:rsidR="00456EBC" w:rsidRPr="00456EBC" w:rsidRDefault="00456EBC" w:rsidP="00456EBC">
      <w:pPr>
        <w:rPr>
          <w:rFonts w:ascii="Times New Roman" w:hAnsi="Times New Roman" w:cs="Times New Roman"/>
          <w:sz w:val="28"/>
          <w:szCs w:val="28"/>
        </w:rPr>
      </w:pPr>
      <w:r w:rsidRPr="00456EBC">
        <w:rPr>
          <w:rFonts w:ascii="Times New Roman" w:hAnsi="Times New Roman" w:cs="Times New Roman"/>
          <w:sz w:val="28"/>
          <w:szCs w:val="28"/>
        </w:rPr>
        <w:t>Анализ современных тенденций показывает, что цифровизация оказывает комплексное воздействие на систему бухгалтерского учета. Использование современных информационных технологий способствует повышению эффективности учетных процессов, улучшению качества финансовой информации и расширению возможностей ее аналитической обработки. Применение специализированных программных решений ускоряет обработку данных, делает хозяйственные операции более прозрачными и облегчает контроль за финансовой деятельностью организации.</w:t>
      </w:r>
    </w:p>
    <w:p w14:paraId="33E4AFC6" w14:textId="3ED6E309" w:rsidR="007D1B0B" w:rsidRDefault="00456EBC" w:rsidP="00456EBC">
      <w:pPr>
        <w:rPr>
          <w:rFonts w:ascii="Times New Roman" w:hAnsi="Times New Roman" w:cs="Times New Roman"/>
          <w:sz w:val="28"/>
          <w:szCs w:val="28"/>
        </w:rPr>
      </w:pPr>
      <w:r w:rsidRPr="00456EBC">
        <w:rPr>
          <w:rFonts w:ascii="Times New Roman" w:hAnsi="Times New Roman" w:cs="Times New Roman"/>
          <w:sz w:val="28"/>
          <w:szCs w:val="28"/>
        </w:rPr>
        <w:t>Цифровая трансформация бухгалтерского учета является закономерным этапом развития учетной системы, который связан с общими тенденциями технологического прогресса и изменениями в структуре современной экономики. Дальнейшее развитие информационных технологий, интеграция различных учетных и управленческих систем, а также применение методов интеллектуального анализа данных формируют предпосылки для появления новой модели бухгалтерского учета, ориентированной на более эффективное управление экономическими процессами в условиях цифровой экономики.</w:t>
      </w:r>
    </w:p>
    <w:p w14:paraId="21A2503E" w14:textId="440D5531" w:rsidR="00D26476" w:rsidRDefault="00D26476" w:rsidP="007D1B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B0B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526C02FD" w14:textId="4EAD97D2" w:rsidR="007D1B0B" w:rsidRPr="007D1B0B" w:rsidRDefault="007D1B0B" w:rsidP="007D1B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1B0B">
        <w:rPr>
          <w:rFonts w:ascii="Times New Roman" w:hAnsi="Times New Roman" w:cs="Times New Roman"/>
          <w:sz w:val="28"/>
          <w:szCs w:val="28"/>
        </w:rPr>
        <w:t>Кондраков Н.П. Бухгалтерский учет: учебник. — М.: ИНФРА-М, 2023. — 720 с.</w:t>
      </w:r>
    </w:p>
    <w:p w14:paraId="7A12E68E" w14:textId="075032D1" w:rsidR="007D1B0B" w:rsidRPr="007D1B0B" w:rsidRDefault="007D1B0B" w:rsidP="007D1B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1B0B">
        <w:rPr>
          <w:rFonts w:ascii="Times New Roman" w:hAnsi="Times New Roman" w:cs="Times New Roman"/>
          <w:sz w:val="28"/>
          <w:szCs w:val="28"/>
        </w:rPr>
        <w:t>Савицкая Г.В. Анализ хозяйственной деятельности предприятия. — М.: ИНФРА-М, 2022. — 378 с.</w:t>
      </w:r>
    </w:p>
    <w:p w14:paraId="70F358FA" w14:textId="2F38901B" w:rsidR="007D1B0B" w:rsidRPr="007D1B0B" w:rsidRDefault="007D1B0B" w:rsidP="007D1B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1B0B">
        <w:rPr>
          <w:rFonts w:ascii="Times New Roman" w:hAnsi="Times New Roman" w:cs="Times New Roman"/>
          <w:sz w:val="28"/>
          <w:szCs w:val="28"/>
        </w:rPr>
        <w:t>Соколов Я.В. Теория бухгалтерского учета. — М.: Финансы и статистика, 2021. — 512 с.</w:t>
      </w:r>
    </w:p>
    <w:p w14:paraId="75F30EEE" w14:textId="691C7E30" w:rsidR="007D1B0B" w:rsidRPr="007D1B0B" w:rsidRDefault="007D1B0B" w:rsidP="007D1B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1B0B">
        <w:rPr>
          <w:rFonts w:ascii="Times New Roman" w:hAnsi="Times New Roman" w:cs="Times New Roman"/>
          <w:sz w:val="28"/>
          <w:szCs w:val="28"/>
        </w:rPr>
        <w:t xml:space="preserve">Шеремет А.Д. Бухгалтерский учет и анализ: учебник. — М.: </w:t>
      </w:r>
      <w:proofErr w:type="spellStart"/>
      <w:r w:rsidRPr="007D1B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D1B0B">
        <w:rPr>
          <w:rFonts w:ascii="Times New Roman" w:hAnsi="Times New Roman" w:cs="Times New Roman"/>
          <w:sz w:val="28"/>
          <w:szCs w:val="28"/>
        </w:rPr>
        <w:t>, 2023. — 457 с.</w:t>
      </w:r>
    </w:p>
    <w:p w14:paraId="33FFAE4C" w14:textId="763C7321" w:rsidR="007D1B0B" w:rsidRPr="007D1B0B" w:rsidRDefault="007D1B0B" w:rsidP="007D1B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1B0B">
        <w:rPr>
          <w:rFonts w:ascii="Times New Roman" w:hAnsi="Times New Roman" w:cs="Times New Roman"/>
          <w:sz w:val="28"/>
          <w:szCs w:val="28"/>
        </w:rPr>
        <w:t>Лабынцев</w:t>
      </w:r>
      <w:proofErr w:type="spellEnd"/>
      <w:r w:rsidRPr="007D1B0B">
        <w:rPr>
          <w:rFonts w:ascii="Times New Roman" w:hAnsi="Times New Roman" w:cs="Times New Roman"/>
          <w:sz w:val="28"/>
          <w:szCs w:val="28"/>
        </w:rPr>
        <w:t xml:space="preserve"> Н.Т., </w:t>
      </w:r>
      <w:proofErr w:type="spellStart"/>
      <w:r w:rsidRPr="007D1B0B">
        <w:rPr>
          <w:rFonts w:ascii="Times New Roman" w:hAnsi="Times New Roman" w:cs="Times New Roman"/>
          <w:sz w:val="28"/>
          <w:szCs w:val="28"/>
        </w:rPr>
        <w:t>Чухрова</w:t>
      </w:r>
      <w:proofErr w:type="spellEnd"/>
      <w:r w:rsidRPr="007D1B0B">
        <w:rPr>
          <w:rFonts w:ascii="Times New Roman" w:hAnsi="Times New Roman" w:cs="Times New Roman"/>
          <w:sz w:val="28"/>
          <w:szCs w:val="28"/>
        </w:rPr>
        <w:t xml:space="preserve"> М.Г. Развитие бухгалтерского учета в условиях цифровой экономики // Вестник профессиональных бухгалтеров. — 2023. — №1. — С. 25–31.</w:t>
      </w:r>
    </w:p>
    <w:p w14:paraId="72EE0E71" w14:textId="19E7A72B" w:rsidR="007D1B0B" w:rsidRPr="007D1B0B" w:rsidRDefault="007D1B0B" w:rsidP="007D1B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1B0B">
        <w:rPr>
          <w:rFonts w:ascii="Times New Roman" w:hAnsi="Times New Roman" w:cs="Times New Roman"/>
          <w:sz w:val="28"/>
          <w:szCs w:val="28"/>
        </w:rPr>
        <w:t>Поленова С.Н. Цифровая трансформация бухгалтерского учета // Бухгалтерский учет. — 2022. — №10. — С. 12–18.</w:t>
      </w:r>
    </w:p>
    <w:p w14:paraId="53483C09" w14:textId="5EAC6E42" w:rsidR="007D1B0B" w:rsidRPr="007D1B0B" w:rsidRDefault="007D1B0B" w:rsidP="007D1B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1B0B">
        <w:rPr>
          <w:rFonts w:ascii="Times New Roman" w:hAnsi="Times New Roman" w:cs="Times New Roman"/>
          <w:sz w:val="28"/>
          <w:szCs w:val="28"/>
        </w:rPr>
        <w:t>Кузнецова О.В. Влияние цифровизации на развитие бухгалтерского учета // Финансовая экономика. — 2023. — №4. — С. 44–48.</w:t>
      </w:r>
    </w:p>
    <w:p w14:paraId="07B77C5F" w14:textId="07E2219F" w:rsidR="007D1B0B" w:rsidRPr="007D1B0B" w:rsidRDefault="007D1B0B" w:rsidP="007D1B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1B0B">
        <w:rPr>
          <w:rFonts w:ascii="Times New Roman" w:hAnsi="Times New Roman" w:cs="Times New Roman"/>
          <w:sz w:val="28"/>
          <w:szCs w:val="28"/>
        </w:rPr>
        <w:t xml:space="preserve">Иванова Е.В. Информационные технологии в бухгалтерском учете. — М.: </w:t>
      </w:r>
      <w:proofErr w:type="spellStart"/>
      <w:r w:rsidRPr="007D1B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D1B0B">
        <w:rPr>
          <w:rFonts w:ascii="Times New Roman" w:hAnsi="Times New Roman" w:cs="Times New Roman"/>
          <w:sz w:val="28"/>
          <w:szCs w:val="28"/>
        </w:rPr>
        <w:t>, 2022. — 214 с.</w:t>
      </w:r>
    </w:p>
    <w:p w14:paraId="7EB87791" w14:textId="126FC3DA" w:rsidR="007D1B0B" w:rsidRPr="007D1B0B" w:rsidRDefault="007D1B0B" w:rsidP="007D1B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1B0B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Федерации. Цифровизация бухгалтерского учета и отчетности. — Москва, 2023.</w:t>
      </w:r>
    </w:p>
    <w:p w14:paraId="4E8A012E" w14:textId="05CFFD73" w:rsidR="007D1B0B" w:rsidRPr="007D1B0B" w:rsidRDefault="007D1B0B" w:rsidP="007D1B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1B0B">
        <w:rPr>
          <w:rFonts w:ascii="Times New Roman" w:hAnsi="Times New Roman" w:cs="Times New Roman"/>
          <w:sz w:val="28"/>
          <w:szCs w:val="28"/>
        </w:rPr>
        <w:t>Федеральная налоговая служба Российской Федерации. Развитие цифровых технологий в системе налогового администрирования. — Москва, 2023.</w:t>
      </w:r>
    </w:p>
    <w:p w14:paraId="0F032092" w14:textId="77777777" w:rsidR="0098643F" w:rsidRPr="0098643F" w:rsidRDefault="0098643F" w:rsidP="0098643F">
      <w:pPr>
        <w:rPr>
          <w:rFonts w:ascii="Times New Roman" w:hAnsi="Times New Roman" w:cs="Times New Roman"/>
          <w:sz w:val="28"/>
          <w:szCs w:val="28"/>
        </w:rPr>
      </w:pPr>
    </w:p>
    <w:p w14:paraId="6112AD3F" w14:textId="77777777" w:rsidR="0098643F" w:rsidRPr="0098643F" w:rsidRDefault="0098643F" w:rsidP="0098643F">
      <w:pPr>
        <w:rPr>
          <w:rFonts w:ascii="Times New Roman" w:hAnsi="Times New Roman" w:cs="Times New Roman"/>
          <w:sz w:val="28"/>
          <w:szCs w:val="28"/>
        </w:rPr>
      </w:pPr>
    </w:p>
    <w:p w14:paraId="282E5ACB" w14:textId="77777777" w:rsidR="00ED7F8F" w:rsidRPr="0098643F" w:rsidRDefault="00ED7F8F">
      <w:pPr>
        <w:rPr>
          <w:sz w:val="28"/>
          <w:szCs w:val="28"/>
        </w:rPr>
      </w:pPr>
    </w:p>
    <w:sectPr w:rsidR="00ED7F8F" w:rsidRPr="0098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CE5"/>
    <w:multiLevelType w:val="hybridMultilevel"/>
    <w:tmpl w:val="F03AAA3C"/>
    <w:lvl w:ilvl="0" w:tplc="19DEB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C42BBF"/>
    <w:multiLevelType w:val="hybridMultilevel"/>
    <w:tmpl w:val="8534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546991">
    <w:abstractNumId w:val="1"/>
  </w:num>
  <w:num w:numId="2" w16cid:durableId="143281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40"/>
    <w:rsid w:val="000C4C30"/>
    <w:rsid w:val="000D545A"/>
    <w:rsid w:val="003F05BB"/>
    <w:rsid w:val="00456EBC"/>
    <w:rsid w:val="005142DC"/>
    <w:rsid w:val="0056398F"/>
    <w:rsid w:val="005D4F40"/>
    <w:rsid w:val="007B78D3"/>
    <w:rsid w:val="007D1B0B"/>
    <w:rsid w:val="0098643F"/>
    <w:rsid w:val="00D26476"/>
    <w:rsid w:val="00E95C0F"/>
    <w:rsid w:val="00E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7A9B"/>
  <w15:chartTrackingRefBased/>
  <w15:docId w15:val="{6BD1C39B-A60C-4D0A-A79E-65678B1C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D545A"/>
    <w:pPr>
      <w:spacing w:after="0" w:line="240" w:lineRule="auto"/>
    </w:pPr>
    <w:rPr>
      <w:rFonts w:ascii="Helvetica" w:eastAsia="Yu Mincho" w:hAnsi="Helvetica" w:cs="Times New Roman"/>
      <w:sz w:val="18"/>
      <w:szCs w:val="18"/>
      <w:lang w:eastAsia="ru-RU"/>
    </w:rPr>
  </w:style>
  <w:style w:type="paragraph" w:customStyle="1" w:styleId="s7">
    <w:name w:val="s7"/>
    <w:basedOn w:val="a"/>
    <w:rsid w:val="000D545A"/>
    <w:pPr>
      <w:spacing w:before="100" w:beforeAutospacing="1" w:after="100" w:afterAutospacing="1" w:line="240" w:lineRule="auto"/>
    </w:pPr>
    <w:rPr>
      <w:rFonts w:ascii="Times New Roman" w:eastAsia="Yu Mincho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0D545A"/>
  </w:style>
  <w:style w:type="character" w:styleId="a3">
    <w:name w:val="Hyperlink"/>
    <w:basedOn w:val="a0"/>
    <w:uiPriority w:val="99"/>
    <w:unhideWhenUsed/>
    <w:rsid w:val="000D54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1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56E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41BA67-0F5F-44E3-A66D-62E8C051F81B}" type="doc">
      <dgm:prSet loTypeId="urn:microsoft.com/office/officeart/2005/8/layout/hierarchy1" loCatId="hierarchy" qsTypeId="urn:microsoft.com/office/officeart/2005/8/quickstyle/simple3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78223A7F-3F69-4FBB-B401-F5ABF668AC2D}">
      <dgm:prSet phldrT="[Текст]"/>
      <dgm:spPr/>
      <dgm:t>
        <a:bodyPr/>
        <a:lstStyle/>
        <a:p>
          <a:r>
            <a:rPr lang="ru-RU"/>
            <a:t>Цифровизация бухгалтерского учета</a:t>
          </a:r>
        </a:p>
      </dgm:t>
    </dgm:pt>
    <dgm:pt modelId="{C590090C-805B-4C49-AF92-75530AA34CEF}" type="parTrans" cxnId="{4D9EEA91-E09A-4FF6-A681-4E9D93B92F45}">
      <dgm:prSet/>
      <dgm:spPr/>
      <dgm:t>
        <a:bodyPr/>
        <a:lstStyle/>
        <a:p>
          <a:endParaRPr lang="ru-RU"/>
        </a:p>
      </dgm:t>
    </dgm:pt>
    <dgm:pt modelId="{CD8E8170-D764-42E4-836B-BC00D901117C}" type="sibTrans" cxnId="{4D9EEA91-E09A-4FF6-A681-4E9D93B92F45}">
      <dgm:prSet/>
      <dgm:spPr/>
      <dgm:t>
        <a:bodyPr/>
        <a:lstStyle/>
        <a:p>
          <a:endParaRPr lang="ru-RU"/>
        </a:p>
      </dgm:t>
    </dgm:pt>
    <dgm:pt modelId="{F5355EE2-516A-47AA-AB4D-9789DAE227FB}">
      <dgm:prSet phldrT="[Текст]"/>
      <dgm:spPr/>
      <dgm:t>
        <a:bodyPr/>
        <a:lstStyle/>
        <a:p>
          <a:r>
            <a:rPr lang="ru-RU"/>
            <a:t>электронный документооборот</a:t>
          </a:r>
        </a:p>
      </dgm:t>
    </dgm:pt>
    <dgm:pt modelId="{7E65266F-39F0-4E23-8B6D-600CF85DD2A5}" type="parTrans" cxnId="{808AAA5F-CD84-461B-A58E-7B6827C7A787}">
      <dgm:prSet/>
      <dgm:spPr/>
      <dgm:t>
        <a:bodyPr/>
        <a:lstStyle/>
        <a:p>
          <a:endParaRPr lang="ru-RU"/>
        </a:p>
      </dgm:t>
    </dgm:pt>
    <dgm:pt modelId="{DBD28970-02FE-43FA-A176-48C4A927A442}" type="sibTrans" cxnId="{808AAA5F-CD84-461B-A58E-7B6827C7A787}">
      <dgm:prSet/>
      <dgm:spPr/>
      <dgm:t>
        <a:bodyPr/>
        <a:lstStyle/>
        <a:p>
          <a:endParaRPr lang="ru-RU"/>
        </a:p>
      </dgm:t>
    </dgm:pt>
    <dgm:pt modelId="{D3CAE966-18A1-4365-B78E-B96E0CC40E0F}">
      <dgm:prSet phldrT="[Текст]"/>
      <dgm:spPr/>
      <dgm:t>
        <a:bodyPr/>
        <a:lstStyle/>
        <a:p>
          <a:endParaRPr lang="ru-RU"/>
        </a:p>
        <a:p>
          <a:r>
            <a:rPr lang="ru-RU"/>
            <a:t>облачные технологии</a:t>
          </a:r>
        </a:p>
      </dgm:t>
    </dgm:pt>
    <dgm:pt modelId="{70E41DE6-5996-4096-AFDC-125B5B1AFF4C}" type="parTrans" cxnId="{A3AB46E0-53E9-4B1A-B5C6-6810B9F4E597}">
      <dgm:prSet/>
      <dgm:spPr/>
      <dgm:t>
        <a:bodyPr/>
        <a:lstStyle/>
        <a:p>
          <a:endParaRPr lang="ru-RU"/>
        </a:p>
      </dgm:t>
    </dgm:pt>
    <dgm:pt modelId="{AEA14DF5-F806-4674-8182-4E320E405BA7}" type="sibTrans" cxnId="{A3AB46E0-53E9-4B1A-B5C6-6810B9F4E597}">
      <dgm:prSet/>
      <dgm:spPr/>
      <dgm:t>
        <a:bodyPr/>
        <a:lstStyle/>
        <a:p>
          <a:endParaRPr lang="ru-RU"/>
        </a:p>
      </dgm:t>
    </dgm:pt>
    <dgm:pt modelId="{BE6E1B61-4EE5-4CBD-8FE0-66D2CD726F48}">
      <dgm:prSet phldrT="[Текст]"/>
      <dgm:spPr/>
      <dgm:t>
        <a:bodyPr/>
        <a:lstStyle/>
        <a:p>
          <a:r>
            <a:rPr lang="ru-RU"/>
            <a:t>автоматизация учетных процессов</a:t>
          </a:r>
        </a:p>
      </dgm:t>
    </dgm:pt>
    <dgm:pt modelId="{3A34D394-5367-47C2-8313-3863F5032617}" type="sibTrans" cxnId="{AD6D6094-86F0-4239-A511-E62AD7C189E6}">
      <dgm:prSet/>
      <dgm:spPr/>
      <dgm:t>
        <a:bodyPr/>
        <a:lstStyle/>
        <a:p>
          <a:endParaRPr lang="ru-RU"/>
        </a:p>
      </dgm:t>
    </dgm:pt>
    <dgm:pt modelId="{A7A4EE8E-B7AE-4186-8173-9FD988176CA8}" type="parTrans" cxnId="{AD6D6094-86F0-4239-A511-E62AD7C189E6}">
      <dgm:prSet/>
      <dgm:spPr/>
      <dgm:t>
        <a:bodyPr/>
        <a:lstStyle/>
        <a:p>
          <a:endParaRPr lang="ru-RU"/>
        </a:p>
      </dgm:t>
    </dgm:pt>
    <dgm:pt modelId="{E33F4F1B-6381-4B8E-8CC3-F22E98C9807F}">
      <dgm:prSet phldrT="[Текст]"/>
      <dgm:spPr/>
      <dgm:t>
        <a:bodyPr/>
        <a:lstStyle/>
        <a:p>
          <a:r>
            <a:rPr lang="ru-RU"/>
            <a:t>анализ больших данных</a:t>
          </a:r>
        </a:p>
      </dgm:t>
    </dgm:pt>
    <dgm:pt modelId="{248254F2-98E1-4EEE-854D-FFFB4F50B42C}" type="parTrans" cxnId="{5AE97977-C01E-43E9-84E1-F42363978418}">
      <dgm:prSet/>
      <dgm:spPr/>
      <dgm:t>
        <a:bodyPr/>
        <a:lstStyle/>
        <a:p>
          <a:endParaRPr lang="ru-RU"/>
        </a:p>
      </dgm:t>
    </dgm:pt>
    <dgm:pt modelId="{4E9F369C-C96B-4A91-B6C7-E22502771E33}" type="sibTrans" cxnId="{5AE97977-C01E-43E9-84E1-F42363978418}">
      <dgm:prSet/>
      <dgm:spPr/>
      <dgm:t>
        <a:bodyPr/>
        <a:lstStyle/>
        <a:p>
          <a:endParaRPr lang="ru-RU"/>
        </a:p>
      </dgm:t>
    </dgm:pt>
    <dgm:pt modelId="{43F12C91-CC6E-4B85-A3BF-AAB095341E77}">
      <dgm:prSet phldrT="[Текст]"/>
      <dgm:spPr/>
      <dgm:t>
        <a:bodyPr/>
        <a:lstStyle/>
        <a:p>
          <a:r>
            <a:rPr lang="ru-RU"/>
            <a:t>искуственный интеллект</a:t>
          </a:r>
        </a:p>
      </dgm:t>
    </dgm:pt>
    <dgm:pt modelId="{D798063D-DC03-43B7-B1B5-CB05AA2B7C31}" type="parTrans" cxnId="{1C816420-5732-4C19-9F41-A0CE9C3BFF56}">
      <dgm:prSet/>
      <dgm:spPr/>
      <dgm:t>
        <a:bodyPr/>
        <a:lstStyle/>
        <a:p>
          <a:endParaRPr lang="ru-RU"/>
        </a:p>
      </dgm:t>
    </dgm:pt>
    <dgm:pt modelId="{42CABCE5-0A36-4B7C-9F39-15183AA7FAFE}" type="sibTrans" cxnId="{1C816420-5732-4C19-9F41-A0CE9C3BFF56}">
      <dgm:prSet/>
      <dgm:spPr/>
      <dgm:t>
        <a:bodyPr/>
        <a:lstStyle/>
        <a:p>
          <a:endParaRPr lang="ru-RU"/>
        </a:p>
      </dgm:t>
    </dgm:pt>
    <dgm:pt modelId="{144D5DDE-52F1-4DE9-96B6-FB9BC70B194E}">
      <dgm:prSet phldrT="[Текст]"/>
      <dgm:spPr/>
      <dgm:t>
        <a:bodyPr/>
        <a:lstStyle/>
        <a:p>
          <a:r>
            <a:rPr lang="ru-RU"/>
            <a:t>цифровая отчетность</a:t>
          </a:r>
        </a:p>
      </dgm:t>
    </dgm:pt>
    <dgm:pt modelId="{0E208AFD-B38A-4668-9626-5993E96E9D77}" type="parTrans" cxnId="{43D3D461-DF2E-4269-8F0B-29B599D8A59F}">
      <dgm:prSet/>
      <dgm:spPr/>
      <dgm:t>
        <a:bodyPr/>
        <a:lstStyle/>
        <a:p>
          <a:endParaRPr lang="ru-RU"/>
        </a:p>
      </dgm:t>
    </dgm:pt>
    <dgm:pt modelId="{3E26E7FB-6093-4E38-AB31-B8B3C08E9938}" type="sibTrans" cxnId="{43D3D461-DF2E-4269-8F0B-29B599D8A59F}">
      <dgm:prSet/>
      <dgm:spPr/>
      <dgm:t>
        <a:bodyPr/>
        <a:lstStyle/>
        <a:p>
          <a:endParaRPr lang="ru-RU"/>
        </a:p>
      </dgm:t>
    </dgm:pt>
    <dgm:pt modelId="{1E06E7B7-C480-457C-B01E-5E42BB2D023B}" type="pres">
      <dgm:prSet presAssocID="{B141BA67-0F5F-44E3-A66D-62E8C051F81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159EC5C-2E03-4D4E-BE7C-3B1AEC83BE19}" type="pres">
      <dgm:prSet presAssocID="{78223A7F-3F69-4FBB-B401-F5ABF668AC2D}" presName="hierRoot1" presStyleCnt="0"/>
      <dgm:spPr/>
    </dgm:pt>
    <dgm:pt modelId="{92A750B8-3101-4154-9046-F208F554DCDE}" type="pres">
      <dgm:prSet presAssocID="{78223A7F-3F69-4FBB-B401-F5ABF668AC2D}" presName="composite" presStyleCnt="0"/>
      <dgm:spPr/>
    </dgm:pt>
    <dgm:pt modelId="{5DA4C28D-4DE1-49DA-BFDC-A673E86ACC56}" type="pres">
      <dgm:prSet presAssocID="{78223A7F-3F69-4FBB-B401-F5ABF668AC2D}" presName="background" presStyleLbl="node0" presStyleIdx="0" presStyleCnt="1"/>
      <dgm:spPr/>
    </dgm:pt>
    <dgm:pt modelId="{9E47751C-40BB-4A07-8A2B-2203F30BA4FC}" type="pres">
      <dgm:prSet presAssocID="{78223A7F-3F69-4FBB-B401-F5ABF668AC2D}" presName="text" presStyleLbl="fgAcc0" presStyleIdx="0" presStyleCnt="1">
        <dgm:presLayoutVars>
          <dgm:chPref val="3"/>
        </dgm:presLayoutVars>
      </dgm:prSet>
      <dgm:spPr/>
    </dgm:pt>
    <dgm:pt modelId="{B4B59699-C027-4AF5-BEBF-BD8E8249A788}" type="pres">
      <dgm:prSet presAssocID="{78223A7F-3F69-4FBB-B401-F5ABF668AC2D}" presName="hierChild2" presStyleCnt="0"/>
      <dgm:spPr/>
    </dgm:pt>
    <dgm:pt modelId="{CA7ABBA2-CEB0-4824-BB07-0949B9B21721}" type="pres">
      <dgm:prSet presAssocID="{A7A4EE8E-B7AE-4186-8173-9FD988176CA8}" presName="Name10" presStyleLbl="parChTrans1D2" presStyleIdx="0" presStyleCnt="6"/>
      <dgm:spPr/>
    </dgm:pt>
    <dgm:pt modelId="{D393F343-A75B-4108-B96F-60A5E52F8BE7}" type="pres">
      <dgm:prSet presAssocID="{BE6E1B61-4EE5-4CBD-8FE0-66D2CD726F48}" presName="hierRoot2" presStyleCnt="0"/>
      <dgm:spPr/>
    </dgm:pt>
    <dgm:pt modelId="{826731DC-2FA5-4F55-A02B-6305A42D5C17}" type="pres">
      <dgm:prSet presAssocID="{BE6E1B61-4EE5-4CBD-8FE0-66D2CD726F48}" presName="composite2" presStyleCnt="0"/>
      <dgm:spPr/>
    </dgm:pt>
    <dgm:pt modelId="{ADB35580-1887-4663-A687-A4DA13471F77}" type="pres">
      <dgm:prSet presAssocID="{BE6E1B61-4EE5-4CBD-8FE0-66D2CD726F48}" presName="background2" presStyleLbl="node2" presStyleIdx="0" presStyleCnt="6"/>
      <dgm:spPr/>
    </dgm:pt>
    <dgm:pt modelId="{4A7A0E22-5D08-4B85-A617-C5CC76EC6D5D}" type="pres">
      <dgm:prSet presAssocID="{BE6E1B61-4EE5-4CBD-8FE0-66D2CD726F48}" presName="text2" presStyleLbl="fgAcc2" presStyleIdx="0" presStyleCnt="6">
        <dgm:presLayoutVars>
          <dgm:chPref val="3"/>
        </dgm:presLayoutVars>
      </dgm:prSet>
      <dgm:spPr/>
    </dgm:pt>
    <dgm:pt modelId="{D6AF2BFC-0C15-4819-A6C2-8AFA3E38165D}" type="pres">
      <dgm:prSet presAssocID="{BE6E1B61-4EE5-4CBD-8FE0-66D2CD726F48}" presName="hierChild3" presStyleCnt="0"/>
      <dgm:spPr/>
    </dgm:pt>
    <dgm:pt modelId="{324D3F7B-4DCA-4B5C-8ABD-70BDCD4D1D7E}" type="pres">
      <dgm:prSet presAssocID="{7E65266F-39F0-4E23-8B6D-600CF85DD2A5}" presName="Name10" presStyleLbl="parChTrans1D2" presStyleIdx="1" presStyleCnt="6"/>
      <dgm:spPr/>
    </dgm:pt>
    <dgm:pt modelId="{A521F557-6917-4412-B9F2-C0DB27F937C4}" type="pres">
      <dgm:prSet presAssocID="{F5355EE2-516A-47AA-AB4D-9789DAE227FB}" presName="hierRoot2" presStyleCnt="0"/>
      <dgm:spPr/>
    </dgm:pt>
    <dgm:pt modelId="{DC39D9DD-6475-4F98-AAF7-3105CB6AE12F}" type="pres">
      <dgm:prSet presAssocID="{F5355EE2-516A-47AA-AB4D-9789DAE227FB}" presName="composite2" presStyleCnt="0"/>
      <dgm:spPr/>
    </dgm:pt>
    <dgm:pt modelId="{30D25CD4-92D2-4B42-B9ED-ECBC8AAA1BC2}" type="pres">
      <dgm:prSet presAssocID="{F5355EE2-516A-47AA-AB4D-9789DAE227FB}" presName="background2" presStyleLbl="node2" presStyleIdx="1" presStyleCnt="6"/>
      <dgm:spPr/>
    </dgm:pt>
    <dgm:pt modelId="{47680FFF-2FB6-473E-8E46-665299EBB79A}" type="pres">
      <dgm:prSet presAssocID="{F5355EE2-516A-47AA-AB4D-9789DAE227FB}" presName="text2" presStyleLbl="fgAcc2" presStyleIdx="1" presStyleCnt="6">
        <dgm:presLayoutVars>
          <dgm:chPref val="3"/>
        </dgm:presLayoutVars>
      </dgm:prSet>
      <dgm:spPr/>
    </dgm:pt>
    <dgm:pt modelId="{E5637F51-2186-4720-8274-BCDBBA2036C9}" type="pres">
      <dgm:prSet presAssocID="{F5355EE2-516A-47AA-AB4D-9789DAE227FB}" presName="hierChild3" presStyleCnt="0"/>
      <dgm:spPr/>
    </dgm:pt>
    <dgm:pt modelId="{C5038D57-5372-4EC1-9A25-BFFED7A9372F}" type="pres">
      <dgm:prSet presAssocID="{70E41DE6-5996-4096-AFDC-125B5B1AFF4C}" presName="Name10" presStyleLbl="parChTrans1D2" presStyleIdx="2" presStyleCnt="6"/>
      <dgm:spPr/>
    </dgm:pt>
    <dgm:pt modelId="{B66D3015-1CA1-4C36-9146-5F5A4694BBEF}" type="pres">
      <dgm:prSet presAssocID="{D3CAE966-18A1-4365-B78E-B96E0CC40E0F}" presName="hierRoot2" presStyleCnt="0"/>
      <dgm:spPr/>
    </dgm:pt>
    <dgm:pt modelId="{B397BB71-AD81-477A-8069-903EE541DC03}" type="pres">
      <dgm:prSet presAssocID="{D3CAE966-18A1-4365-B78E-B96E0CC40E0F}" presName="composite2" presStyleCnt="0"/>
      <dgm:spPr/>
    </dgm:pt>
    <dgm:pt modelId="{E00DFDB7-EC1C-4D5F-A87C-54F242491402}" type="pres">
      <dgm:prSet presAssocID="{D3CAE966-18A1-4365-B78E-B96E0CC40E0F}" presName="background2" presStyleLbl="node2" presStyleIdx="2" presStyleCnt="6"/>
      <dgm:spPr/>
    </dgm:pt>
    <dgm:pt modelId="{035E0C61-7ABC-4633-88E6-34C5FC4F76EF}" type="pres">
      <dgm:prSet presAssocID="{D3CAE966-18A1-4365-B78E-B96E0CC40E0F}" presName="text2" presStyleLbl="fgAcc2" presStyleIdx="2" presStyleCnt="6">
        <dgm:presLayoutVars>
          <dgm:chPref val="3"/>
        </dgm:presLayoutVars>
      </dgm:prSet>
      <dgm:spPr/>
    </dgm:pt>
    <dgm:pt modelId="{DA29D9E2-4E39-400D-9377-C176CC0C1967}" type="pres">
      <dgm:prSet presAssocID="{D3CAE966-18A1-4365-B78E-B96E0CC40E0F}" presName="hierChild3" presStyleCnt="0"/>
      <dgm:spPr/>
    </dgm:pt>
    <dgm:pt modelId="{14B64166-C24D-4549-8D4A-D4A3414F3867}" type="pres">
      <dgm:prSet presAssocID="{248254F2-98E1-4EEE-854D-FFFB4F50B42C}" presName="Name10" presStyleLbl="parChTrans1D2" presStyleIdx="3" presStyleCnt="6"/>
      <dgm:spPr/>
    </dgm:pt>
    <dgm:pt modelId="{BBD00FF1-B710-4DEB-83BE-558E73A455D9}" type="pres">
      <dgm:prSet presAssocID="{E33F4F1B-6381-4B8E-8CC3-F22E98C9807F}" presName="hierRoot2" presStyleCnt="0"/>
      <dgm:spPr/>
    </dgm:pt>
    <dgm:pt modelId="{B184B133-DBDB-4A0E-A813-E0F74E9A3ACE}" type="pres">
      <dgm:prSet presAssocID="{E33F4F1B-6381-4B8E-8CC3-F22E98C9807F}" presName="composite2" presStyleCnt="0"/>
      <dgm:spPr/>
    </dgm:pt>
    <dgm:pt modelId="{DE3F37EC-392C-462A-80CE-D58606073991}" type="pres">
      <dgm:prSet presAssocID="{E33F4F1B-6381-4B8E-8CC3-F22E98C9807F}" presName="background2" presStyleLbl="node2" presStyleIdx="3" presStyleCnt="6"/>
      <dgm:spPr/>
    </dgm:pt>
    <dgm:pt modelId="{0E946CE2-08A7-4294-8398-BF237AE03070}" type="pres">
      <dgm:prSet presAssocID="{E33F4F1B-6381-4B8E-8CC3-F22E98C9807F}" presName="text2" presStyleLbl="fgAcc2" presStyleIdx="3" presStyleCnt="6">
        <dgm:presLayoutVars>
          <dgm:chPref val="3"/>
        </dgm:presLayoutVars>
      </dgm:prSet>
      <dgm:spPr/>
    </dgm:pt>
    <dgm:pt modelId="{0303FFD9-5AD8-462F-84E1-38E398908459}" type="pres">
      <dgm:prSet presAssocID="{E33F4F1B-6381-4B8E-8CC3-F22E98C9807F}" presName="hierChild3" presStyleCnt="0"/>
      <dgm:spPr/>
    </dgm:pt>
    <dgm:pt modelId="{BC7225B9-84C7-47FA-8607-24BE3541E786}" type="pres">
      <dgm:prSet presAssocID="{D798063D-DC03-43B7-B1B5-CB05AA2B7C31}" presName="Name10" presStyleLbl="parChTrans1D2" presStyleIdx="4" presStyleCnt="6"/>
      <dgm:spPr/>
    </dgm:pt>
    <dgm:pt modelId="{C3E29C0F-82FC-498B-85FD-3D717141D2D2}" type="pres">
      <dgm:prSet presAssocID="{43F12C91-CC6E-4B85-A3BF-AAB095341E77}" presName="hierRoot2" presStyleCnt="0"/>
      <dgm:spPr/>
    </dgm:pt>
    <dgm:pt modelId="{CD838CC9-059A-4243-9A22-8D0CD7E88FBB}" type="pres">
      <dgm:prSet presAssocID="{43F12C91-CC6E-4B85-A3BF-AAB095341E77}" presName="composite2" presStyleCnt="0"/>
      <dgm:spPr/>
    </dgm:pt>
    <dgm:pt modelId="{DE8F0C0B-272C-4BBE-953F-85AD5EED3C0A}" type="pres">
      <dgm:prSet presAssocID="{43F12C91-CC6E-4B85-A3BF-AAB095341E77}" presName="background2" presStyleLbl="node2" presStyleIdx="4" presStyleCnt="6"/>
      <dgm:spPr/>
    </dgm:pt>
    <dgm:pt modelId="{B0FFA609-7F26-4D4B-BFA0-F2BB7B597C41}" type="pres">
      <dgm:prSet presAssocID="{43F12C91-CC6E-4B85-A3BF-AAB095341E77}" presName="text2" presStyleLbl="fgAcc2" presStyleIdx="4" presStyleCnt="6">
        <dgm:presLayoutVars>
          <dgm:chPref val="3"/>
        </dgm:presLayoutVars>
      </dgm:prSet>
      <dgm:spPr/>
    </dgm:pt>
    <dgm:pt modelId="{7A5425DB-32BC-4B58-B6B7-C1F71FFB9A9B}" type="pres">
      <dgm:prSet presAssocID="{43F12C91-CC6E-4B85-A3BF-AAB095341E77}" presName="hierChild3" presStyleCnt="0"/>
      <dgm:spPr/>
    </dgm:pt>
    <dgm:pt modelId="{BA70EEFA-876A-4F56-9758-E18100D616E7}" type="pres">
      <dgm:prSet presAssocID="{0E208AFD-B38A-4668-9626-5993E96E9D77}" presName="Name10" presStyleLbl="parChTrans1D2" presStyleIdx="5" presStyleCnt="6"/>
      <dgm:spPr/>
    </dgm:pt>
    <dgm:pt modelId="{8ACD7026-CA01-4242-9838-C7AA0306F654}" type="pres">
      <dgm:prSet presAssocID="{144D5DDE-52F1-4DE9-96B6-FB9BC70B194E}" presName="hierRoot2" presStyleCnt="0"/>
      <dgm:spPr/>
    </dgm:pt>
    <dgm:pt modelId="{70521C0D-E2D1-4B8D-83CA-EBE6FB95AA82}" type="pres">
      <dgm:prSet presAssocID="{144D5DDE-52F1-4DE9-96B6-FB9BC70B194E}" presName="composite2" presStyleCnt="0"/>
      <dgm:spPr/>
    </dgm:pt>
    <dgm:pt modelId="{4130A51A-464D-49CF-A32A-B7065B00F1A8}" type="pres">
      <dgm:prSet presAssocID="{144D5DDE-52F1-4DE9-96B6-FB9BC70B194E}" presName="background2" presStyleLbl="node2" presStyleIdx="5" presStyleCnt="6"/>
      <dgm:spPr/>
    </dgm:pt>
    <dgm:pt modelId="{717A0936-4A9F-418C-9BD1-5C6AFA5BDC36}" type="pres">
      <dgm:prSet presAssocID="{144D5DDE-52F1-4DE9-96B6-FB9BC70B194E}" presName="text2" presStyleLbl="fgAcc2" presStyleIdx="5" presStyleCnt="6">
        <dgm:presLayoutVars>
          <dgm:chPref val="3"/>
        </dgm:presLayoutVars>
      </dgm:prSet>
      <dgm:spPr/>
    </dgm:pt>
    <dgm:pt modelId="{D7B4136D-D2D8-45C5-99B0-B43BF4923B52}" type="pres">
      <dgm:prSet presAssocID="{144D5DDE-52F1-4DE9-96B6-FB9BC70B194E}" presName="hierChild3" presStyleCnt="0"/>
      <dgm:spPr/>
    </dgm:pt>
  </dgm:ptLst>
  <dgm:cxnLst>
    <dgm:cxn modelId="{3A743806-2676-4ED5-B46B-F26824913EBE}" type="presOf" srcId="{144D5DDE-52F1-4DE9-96B6-FB9BC70B194E}" destId="{717A0936-4A9F-418C-9BD1-5C6AFA5BDC36}" srcOrd="0" destOrd="0" presId="urn:microsoft.com/office/officeart/2005/8/layout/hierarchy1"/>
    <dgm:cxn modelId="{C4E5B913-7974-4E50-86DB-8EE8F3C08830}" type="presOf" srcId="{A7A4EE8E-B7AE-4186-8173-9FD988176CA8}" destId="{CA7ABBA2-CEB0-4824-BB07-0949B9B21721}" srcOrd="0" destOrd="0" presId="urn:microsoft.com/office/officeart/2005/8/layout/hierarchy1"/>
    <dgm:cxn modelId="{350CEC1D-4518-4E56-A588-3A7F8F8D282C}" type="presOf" srcId="{43F12C91-CC6E-4B85-A3BF-AAB095341E77}" destId="{B0FFA609-7F26-4D4B-BFA0-F2BB7B597C41}" srcOrd="0" destOrd="0" presId="urn:microsoft.com/office/officeart/2005/8/layout/hierarchy1"/>
    <dgm:cxn modelId="{1C816420-5732-4C19-9F41-A0CE9C3BFF56}" srcId="{78223A7F-3F69-4FBB-B401-F5ABF668AC2D}" destId="{43F12C91-CC6E-4B85-A3BF-AAB095341E77}" srcOrd="4" destOrd="0" parTransId="{D798063D-DC03-43B7-B1B5-CB05AA2B7C31}" sibTransId="{42CABCE5-0A36-4B7C-9F39-15183AA7FAFE}"/>
    <dgm:cxn modelId="{B9105030-9757-4CFE-8C46-36720FCB0610}" type="presOf" srcId="{D798063D-DC03-43B7-B1B5-CB05AA2B7C31}" destId="{BC7225B9-84C7-47FA-8607-24BE3541E786}" srcOrd="0" destOrd="0" presId="urn:microsoft.com/office/officeart/2005/8/layout/hierarchy1"/>
    <dgm:cxn modelId="{5C901243-FE5D-43AC-8327-25665C0A03F5}" type="presOf" srcId="{70E41DE6-5996-4096-AFDC-125B5B1AFF4C}" destId="{C5038D57-5372-4EC1-9A25-BFFED7A9372F}" srcOrd="0" destOrd="0" presId="urn:microsoft.com/office/officeart/2005/8/layout/hierarchy1"/>
    <dgm:cxn modelId="{0B9A0A51-A44A-4B63-A817-78F2250610F2}" type="presOf" srcId="{F5355EE2-516A-47AA-AB4D-9789DAE227FB}" destId="{47680FFF-2FB6-473E-8E46-665299EBB79A}" srcOrd="0" destOrd="0" presId="urn:microsoft.com/office/officeart/2005/8/layout/hierarchy1"/>
    <dgm:cxn modelId="{808AAA5F-CD84-461B-A58E-7B6827C7A787}" srcId="{78223A7F-3F69-4FBB-B401-F5ABF668AC2D}" destId="{F5355EE2-516A-47AA-AB4D-9789DAE227FB}" srcOrd="1" destOrd="0" parTransId="{7E65266F-39F0-4E23-8B6D-600CF85DD2A5}" sibTransId="{DBD28970-02FE-43FA-A176-48C4A927A442}"/>
    <dgm:cxn modelId="{43D3D461-DF2E-4269-8F0B-29B599D8A59F}" srcId="{78223A7F-3F69-4FBB-B401-F5ABF668AC2D}" destId="{144D5DDE-52F1-4DE9-96B6-FB9BC70B194E}" srcOrd="5" destOrd="0" parTransId="{0E208AFD-B38A-4668-9626-5993E96E9D77}" sibTransId="{3E26E7FB-6093-4E38-AB31-B8B3C08E9938}"/>
    <dgm:cxn modelId="{5AE97977-C01E-43E9-84E1-F42363978418}" srcId="{78223A7F-3F69-4FBB-B401-F5ABF668AC2D}" destId="{E33F4F1B-6381-4B8E-8CC3-F22E98C9807F}" srcOrd="3" destOrd="0" parTransId="{248254F2-98E1-4EEE-854D-FFFB4F50B42C}" sibTransId="{4E9F369C-C96B-4A91-B6C7-E22502771E33}"/>
    <dgm:cxn modelId="{4D9EEA91-E09A-4FF6-A681-4E9D93B92F45}" srcId="{B141BA67-0F5F-44E3-A66D-62E8C051F81B}" destId="{78223A7F-3F69-4FBB-B401-F5ABF668AC2D}" srcOrd="0" destOrd="0" parTransId="{C590090C-805B-4C49-AF92-75530AA34CEF}" sibTransId="{CD8E8170-D764-42E4-836B-BC00D901117C}"/>
    <dgm:cxn modelId="{AD6D6094-86F0-4239-A511-E62AD7C189E6}" srcId="{78223A7F-3F69-4FBB-B401-F5ABF668AC2D}" destId="{BE6E1B61-4EE5-4CBD-8FE0-66D2CD726F48}" srcOrd="0" destOrd="0" parTransId="{A7A4EE8E-B7AE-4186-8173-9FD988176CA8}" sibTransId="{3A34D394-5367-47C2-8313-3863F5032617}"/>
    <dgm:cxn modelId="{1F5FE79A-AC8B-4418-8B88-3F4B5C327013}" type="presOf" srcId="{78223A7F-3F69-4FBB-B401-F5ABF668AC2D}" destId="{9E47751C-40BB-4A07-8A2B-2203F30BA4FC}" srcOrd="0" destOrd="0" presId="urn:microsoft.com/office/officeart/2005/8/layout/hierarchy1"/>
    <dgm:cxn modelId="{BE1FD69F-2F35-4DC2-A84B-5C3CCF2015DA}" type="presOf" srcId="{0E208AFD-B38A-4668-9626-5993E96E9D77}" destId="{BA70EEFA-876A-4F56-9758-E18100D616E7}" srcOrd="0" destOrd="0" presId="urn:microsoft.com/office/officeart/2005/8/layout/hierarchy1"/>
    <dgm:cxn modelId="{664CDAB8-96BC-41AA-914B-59AAF7780F85}" type="presOf" srcId="{D3CAE966-18A1-4365-B78E-B96E0CC40E0F}" destId="{035E0C61-7ABC-4633-88E6-34C5FC4F76EF}" srcOrd="0" destOrd="0" presId="urn:microsoft.com/office/officeart/2005/8/layout/hierarchy1"/>
    <dgm:cxn modelId="{72FF35BA-3D12-428C-A9B1-FEFAF30C5FF9}" type="presOf" srcId="{7E65266F-39F0-4E23-8B6D-600CF85DD2A5}" destId="{324D3F7B-4DCA-4B5C-8ABD-70BDCD4D1D7E}" srcOrd="0" destOrd="0" presId="urn:microsoft.com/office/officeart/2005/8/layout/hierarchy1"/>
    <dgm:cxn modelId="{FB631CCF-6CA0-4FFD-8912-D5363D026198}" type="presOf" srcId="{BE6E1B61-4EE5-4CBD-8FE0-66D2CD726F48}" destId="{4A7A0E22-5D08-4B85-A617-C5CC76EC6D5D}" srcOrd="0" destOrd="0" presId="urn:microsoft.com/office/officeart/2005/8/layout/hierarchy1"/>
    <dgm:cxn modelId="{A3AB46E0-53E9-4B1A-B5C6-6810B9F4E597}" srcId="{78223A7F-3F69-4FBB-B401-F5ABF668AC2D}" destId="{D3CAE966-18A1-4365-B78E-B96E0CC40E0F}" srcOrd="2" destOrd="0" parTransId="{70E41DE6-5996-4096-AFDC-125B5B1AFF4C}" sibTransId="{AEA14DF5-F806-4674-8182-4E320E405BA7}"/>
    <dgm:cxn modelId="{89DD3AF1-C254-48EF-8E9D-79A3C1F091EC}" type="presOf" srcId="{248254F2-98E1-4EEE-854D-FFFB4F50B42C}" destId="{14B64166-C24D-4549-8D4A-D4A3414F3867}" srcOrd="0" destOrd="0" presId="urn:microsoft.com/office/officeart/2005/8/layout/hierarchy1"/>
    <dgm:cxn modelId="{E0CFE2F7-7C00-4661-A148-05A4A93517E4}" type="presOf" srcId="{E33F4F1B-6381-4B8E-8CC3-F22E98C9807F}" destId="{0E946CE2-08A7-4294-8398-BF237AE03070}" srcOrd="0" destOrd="0" presId="urn:microsoft.com/office/officeart/2005/8/layout/hierarchy1"/>
    <dgm:cxn modelId="{0C916CFB-A8DB-4BEC-AB80-04E51BE04378}" type="presOf" srcId="{B141BA67-0F5F-44E3-A66D-62E8C051F81B}" destId="{1E06E7B7-C480-457C-B01E-5E42BB2D023B}" srcOrd="0" destOrd="0" presId="urn:microsoft.com/office/officeart/2005/8/layout/hierarchy1"/>
    <dgm:cxn modelId="{016CBD89-DFCA-4AAF-93BF-0DF181C5268E}" type="presParOf" srcId="{1E06E7B7-C480-457C-B01E-5E42BB2D023B}" destId="{0159EC5C-2E03-4D4E-BE7C-3B1AEC83BE19}" srcOrd="0" destOrd="0" presId="urn:microsoft.com/office/officeart/2005/8/layout/hierarchy1"/>
    <dgm:cxn modelId="{6345AC43-DD49-4E3C-9B10-E856FDBE05F2}" type="presParOf" srcId="{0159EC5C-2E03-4D4E-BE7C-3B1AEC83BE19}" destId="{92A750B8-3101-4154-9046-F208F554DCDE}" srcOrd="0" destOrd="0" presId="urn:microsoft.com/office/officeart/2005/8/layout/hierarchy1"/>
    <dgm:cxn modelId="{CCB6C754-DC80-45DC-90EF-A850C3A0AFE3}" type="presParOf" srcId="{92A750B8-3101-4154-9046-F208F554DCDE}" destId="{5DA4C28D-4DE1-49DA-BFDC-A673E86ACC56}" srcOrd="0" destOrd="0" presId="urn:microsoft.com/office/officeart/2005/8/layout/hierarchy1"/>
    <dgm:cxn modelId="{2C964CC1-D61E-4EED-9A00-DFC654A16D7A}" type="presParOf" srcId="{92A750B8-3101-4154-9046-F208F554DCDE}" destId="{9E47751C-40BB-4A07-8A2B-2203F30BA4FC}" srcOrd="1" destOrd="0" presId="urn:microsoft.com/office/officeart/2005/8/layout/hierarchy1"/>
    <dgm:cxn modelId="{9F9D11F8-B675-4A36-B89D-38D624C34E54}" type="presParOf" srcId="{0159EC5C-2E03-4D4E-BE7C-3B1AEC83BE19}" destId="{B4B59699-C027-4AF5-BEBF-BD8E8249A788}" srcOrd="1" destOrd="0" presId="urn:microsoft.com/office/officeart/2005/8/layout/hierarchy1"/>
    <dgm:cxn modelId="{432D89BB-0E8D-42F8-9191-47B18FDD990A}" type="presParOf" srcId="{B4B59699-C027-4AF5-BEBF-BD8E8249A788}" destId="{CA7ABBA2-CEB0-4824-BB07-0949B9B21721}" srcOrd="0" destOrd="0" presId="urn:microsoft.com/office/officeart/2005/8/layout/hierarchy1"/>
    <dgm:cxn modelId="{EC303137-CF88-43C1-92F1-7E46C4128A28}" type="presParOf" srcId="{B4B59699-C027-4AF5-BEBF-BD8E8249A788}" destId="{D393F343-A75B-4108-B96F-60A5E52F8BE7}" srcOrd="1" destOrd="0" presId="urn:microsoft.com/office/officeart/2005/8/layout/hierarchy1"/>
    <dgm:cxn modelId="{2E5DC1C2-DC2D-422D-B8C0-A381EA7871AF}" type="presParOf" srcId="{D393F343-A75B-4108-B96F-60A5E52F8BE7}" destId="{826731DC-2FA5-4F55-A02B-6305A42D5C17}" srcOrd="0" destOrd="0" presId="urn:microsoft.com/office/officeart/2005/8/layout/hierarchy1"/>
    <dgm:cxn modelId="{56586BBB-E809-4FB5-8A50-CD35F684B7D8}" type="presParOf" srcId="{826731DC-2FA5-4F55-A02B-6305A42D5C17}" destId="{ADB35580-1887-4663-A687-A4DA13471F77}" srcOrd="0" destOrd="0" presId="urn:microsoft.com/office/officeart/2005/8/layout/hierarchy1"/>
    <dgm:cxn modelId="{31FB08DE-4BD7-4A1E-9B4C-83BB2816AFDD}" type="presParOf" srcId="{826731DC-2FA5-4F55-A02B-6305A42D5C17}" destId="{4A7A0E22-5D08-4B85-A617-C5CC76EC6D5D}" srcOrd="1" destOrd="0" presId="urn:microsoft.com/office/officeart/2005/8/layout/hierarchy1"/>
    <dgm:cxn modelId="{0C2B842A-2379-4B48-AC50-8E94F2582BDF}" type="presParOf" srcId="{D393F343-A75B-4108-B96F-60A5E52F8BE7}" destId="{D6AF2BFC-0C15-4819-A6C2-8AFA3E38165D}" srcOrd="1" destOrd="0" presId="urn:microsoft.com/office/officeart/2005/8/layout/hierarchy1"/>
    <dgm:cxn modelId="{D7AB44E4-6987-4AFD-9325-185B5403BEBE}" type="presParOf" srcId="{B4B59699-C027-4AF5-BEBF-BD8E8249A788}" destId="{324D3F7B-4DCA-4B5C-8ABD-70BDCD4D1D7E}" srcOrd="2" destOrd="0" presId="urn:microsoft.com/office/officeart/2005/8/layout/hierarchy1"/>
    <dgm:cxn modelId="{A2A5B524-2D3D-4457-8DAE-41DFD0F02EC8}" type="presParOf" srcId="{B4B59699-C027-4AF5-BEBF-BD8E8249A788}" destId="{A521F557-6917-4412-B9F2-C0DB27F937C4}" srcOrd="3" destOrd="0" presId="urn:microsoft.com/office/officeart/2005/8/layout/hierarchy1"/>
    <dgm:cxn modelId="{80F5F22E-389F-4920-B32F-C98FD667191F}" type="presParOf" srcId="{A521F557-6917-4412-B9F2-C0DB27F937C4}" destId="{DC39D9DD-6475-4F98-AAF7-3105CB6AE12F}" srcOrd="0" destOrd="0" presId="urn:microsoft.com/office/officeart/2005/8/layout/hierarchy1"/>
    <dgm:cxn modelId="{B023B587-701F-42C0-A935-C428D11EC13C}" type="presParOf" srcId="{DC39D9DD-6475-4F98-AAF7-3105CB6AE12F}" destId="{30D25CD4-92D2-4B42-B9ED-ECBC8AAA1BC2}" srcOrd="0" destOrd="0" presId="urn:microsoft.com/office/officeart/2005/8/layout/hierarchy1"/>
    <dgm:cxn modelId="{5BCADC26-52BC-469E-A8A8-CA6874E0B1DB}" type="presParOf" srcId="{DC39D9DD-6475-4F98-AAF7-3105CB6AE12F}" destId="{47680FFF-2FB6-473E-8E46-665299EBB79A}" srcOrd="1" destOrd="0" presId="urn:microsoft.com/office/officeart/2005/8/layout/hierarchy1"/>
    <dgm:cxn modelId="{9DE74EDE-A57B-4C8E-A415-AD094C67F138}" type="presParOf" srcId="{A521F557-6917-4412-B9F2-C0DB27F937C4}" destId="{E5637F51-2186-4720-8274-BCDBBA2036C9}" srcOrd="1" destOrd="0" presId="urn:microsoft.com/office/officeart/2005/8/layout/hierarchy1"/>
    <dgm:cxn modelId="{5EDF60BF-C1C6-4765-BD22-B383EA4D425B}" type="presParOf" srcId="{B4B59699-C027-4AF5-BEBF-BD8E8249A788}" destId="{C5038D57-5372-4EC1-9A25-BFFED7A9372F}" srcOrd="4" destOrd="0" presId="urn:microsoft.com/office/officeart/2005/8/layout/hierarchy1"/>
    <dgm:cxn modelId="{1CAC7DD7-D9E1-44DC-BCAC-DED06610DF07}" type="presParOf" srcId="{B4B59699-C027-4AF5-BEBF-BD8E8249A788}" destId="{B66D3015-1CA1-4C36-9146-5F5A4694BBEF}" srcOrd="5" destOrd="0" presId="urn:microsoft.com/office/officeart/2005/8/layout/hierarchy1"/>
    <dgm:cxn modelId="{03A5CAE0-48B2-453C-9CD8-6F01E7671911}" type="presParOf" srcId="{B66D3015-1CA1-4C36-9146-5F5A4694BBEF}" destId="{B397BB71-AD81-477A-8069-903EE541DC03}" srcOrd="0" destOrd="0" presId="urn:microsoft.com/office/officeart/2005/8/layout/hierarchy1"/>
    <dgm:cxn modelId="{B8FB45D1-B4E8-471D-BA9B-B357BF49F0F3}" type="presParOf" srcId="{B397BB71-AD81-477A-8069-903EE541DC03}" destId="{E00DFDB7-EC1C-4D5F-A87C-54F242491402}" srcOrd="0" destOrd="0" presId="urn:microsoft.com/office/officeart/2005/8/layout/hierarchy1"/>
    <dgm:cxn modelId="{C02D14EA-5555-4534-9F4D-DEAAB6F3BA04}" type="presParOf" srcId="{B397BB71-AD81-477A-8069-903EE541DC03}" destId="{035E0C61-7ABC-4633-88E6-34C5FC4F76EF}" srcOrd="1" destOrd="0" presId="urn:microsoft.com/office/officeart/2005/8/layout/hierarchy1"/>
    <dgm:cxn modelId="{37751B1B-AA48-4BC4-A65C-546CD49598C9}" type="presParOf" srcId="{B66D3015-1CA1-4C36-9146-5F5A4694BBEF}" destId="{DA29D9E2-4E39-400D-9377-C176CC0C1967}" srcOrd="1" destOrd="0" presId="urn:microsoft.com/office/officeart/2005/8/layout/hierarchy1"/>
    <dgm:cxn modelId="{CAA75034-E08E-42A9-9C50-D72FA1C6EE84}" type="presParOf" srcId="{B4B59699-C027-4AF5-BEBF-BD8E8249A788}" destId="{14B64166-C24D-4549-8D4A-D4A3414F3867}" srcOrd="6" destOrd="0" presId="urn:microsoft.com/office/officeart/2005/8/layout/hierarchy1"/>
    <dgm:cxn modelId="{1BDCE787-F7A5-4C1B-9198-4BA408A68345}" type="presParOf" srcId="{B4B59699-C027-4AF5-BEBF-BD8E8249A788}" destId="{BBD00FF1-B710-4DEB-83BE-558E73A455D9}" srcOrd="7" destOrd="0" presId="urn:microsoft.com/office/officeart/2005/8/layout/hierarchy1"/>
    <dgm:cxn modelId="{AD9D60ED-BC0D-4031-B18F-45ED1C1E0BCD}" type="presParOf" srcId="{BBD00FF1-B710-4DEB-83BE-558E73A455D9}" destId="{B184B133-DBDB-4A0E-A813-E0F74E9A3ACE}" srcOrd="0" destOrd="0" presId="urn:microsoft.com/office/officeart/2005/8/layout/hierarchy1"/>
    <dgm:cxn modelId="{8E25B3CE-E0B6-476D-A319-78429CD2C5C6}" type="presParOf" srcId="{B184B133-DBDB-4A0E-A813-E0F74E9A3ACE}" destId="{DE3F37EC-392C-462A-80CE-D58606073991}" srcOrd="0" destOrd="0" presId="urn:microsoft.com/office/officeart/2005/8/layout/hierarchy1"/>
    <dgm:cxn modelId="{E86915F8-477E-433A-A9FF-57C4D49A9686}" type="presParOf" srcId="{B184B133-DBDB-4A0E-A813-E0F74E9A3ACE}" destId="{0E946CE2-08A7-4294-8398-BF237AE03070}" srcOrd="1" destOrd="0" presId="urn:microsoft.com/office/officeart/2005/8/layout/hierarchy1"/>
    <dgm:cxn modelId="{4BBBEA4D-0825-4D61-9DA3-168B12390F01}" type="presParOf" srcId="{BBD00FF1-B710-4DEB-83BE-558E73A455D9}" destId="{0303FFD9-5AD8-462F-84E1-38E398908459}" srcOrd="1" destOrd="0" presId="urn:microsoft.com/office/officeart/2005/8/layout/hierarchy1"/>
    <dgm:cxn modelId="{61413911-57F5-44F9-8EB6-5764AEB2A748}" type="presParOf" srcId="{B4B59699-C027-4AF5-BEBF-BD8E8249A788}" destId="{BC7225B9-84C7-47FA-8607-24BE3541E786}" srcOrd="8" destOrd="0" presId="urn:microsoft.com/office/officeart/2005/8/layout/hierarchy1"/>
    <dgm:cxn modelId="{F1D0ABF5-A15C-4A0B-9BF3-710957031808}" type="presParOf" srcId="{B4B59699-C027-4AF5-BEBF-BD8E8249A788}" destId="{C3E29C0F-82FC-498B-85FD-3D717141D2D2}" srcOrd="9" destOrd="0" presId="urn:microsoft.com/office/officeart/2005/8/layout/hierarchy1"/>
    <dgm:cxn modelId="{72B0AF63-B8F6-4BE6-B1EF-C613146C20F0}" type="presParOf" srcId="{C3E29C0F-82FC-498B-85FD-3D717141D2D2}" destId="{CD838CC9-059A-4243-9A22-8D0CD7E88FBB}" srcOrd="0" destOrd="0" presId="urn:microsoft.com/office/officeart/2005/8/layout/hierarchy1"/>
    <dgm:cxn modelId="{783890D7-D127-4746-AE65-832CD70458B3}" type="presParOf" srcId="{CD838CC9-059A-4243-9A22-8D0CD7E88FBB}" destId="{DE8F0C0B-272C-4BBE-953F-85AD5EED3C0A}" srcOrd="0" destOrd="0" presId="urn:microsoft.com/office/officeart/2005/8/layout/hierarchy1"/>
    <dgm:cxn modelId="{44917130-FFE8-4E91-BDC8-583A5C93CF85}" type="presParOf" srcId="{CD838CC9-059A-4243-9A22-8D0CD7E88FBB}" destId="{B0FFA609-7F26-4D4B-BFA0-F2BB7B597C41}" srcOrd="1" destOrd="0" presId="urn:microsoft.com/office/officeart/2005/8/layout/hierarchy1"/>
    <dgm:cxn modelId="{8BE66651-927B-496F-9DBC-F062236C8806}" type="presParOf" srcId="{C3E29C0F-82FC-498B-85FD-3D717141D2D2}" destId="{7A5425DB-32BC-4B58-B6B7-C1F71FFB9A9B}" srcOrd="1" destOrd="0" presId="urn:microsoft.com/office/officeart/2005/8/layout/hierarchy1"/>
    <dgm:cxn modelId="{40DC9B05-B5A9-4E5D-8BE8-038C30CAA725}" type="presParOf" srcId="{B4B59699-C027-4AF5-BEBF-BD8E8249A788}" destId="{BA70EEFA-876A-4F56-9758-E18100D616E7}" srcOrd="10" destOrd="0" presId="urn:microsoft.com/office/officeart/2005/8/layout/hierarchy1"/>
    <dgm:cxn modelId="{7004EBD4-DD76-46F6-9AF2-5342C6571C06}" type="presParOf" srcId="{B4B59699-C027-4AF5-BEBF-BD8E8249A788}" destId="{8ACD7026-CA01-4242-9838-C7AA0306F654}" srcOrd="11" destOrd="0" presId="urn:microsoft.com/office/officeart/2005/8/layout/hierarchy1"/>
    <dgm:cxn modelId="{477F715C-529E-4B97-8B18-C3FE2A3A1E6A}" type="presParOf" srcId="{8ACD7026-CA01-4242-9838-C7AA0306F654}" destId="{70521C0D-E2D1-4B8D-83CA-EBE6FB95AA82}" srcOrd="0" destOrd="0" presId="urn:microsoft.com/office/officeart/2005/8/layout/hierarchy1"/>
    <dgm:cxn modelId="{DAAFDD2C-5503-4ECB-9C0F-1477C0251546}" type="presParOf" srcId="{70521C0D-E2D1-4B8D-83CA-EBE6FB95AA82}" destId="{4130A51A-464D-49CF-A32A-B7065B00F1A8}" srcOrd="0" destOrd="0" presId="urn:microsoft.com/office/officeart/2005/8/layout/hierarchy1"/>
    <dgm:cxn modelId="{F583F5B3-04B5-44B0-A2A5-75997910DC3B}" type="presParOf" srcId="{70521C0D-E2D1-4B8D-83CA-EBE6FB95AA82}" destId="{717A0936-4A9F-418C-9BD1-5C6AFA5BDC36}" srcOrd="1" destOrd="0" presId="urn:microsoft.com/office/officeart/2005/8/layout/hierarchy1"/>
    <dgm:cxn modelId="{64205AE4-3642-47DD-B10C-B5CAA72CB787}" type="presParOf" srcId="{8ACD7026-CA01-4242-9838-C7AA0306F654}" destId="{D7B4136D-D2D8-45C5-99B0-B43BF4923B5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70EEFA-876A-4F56-9758-E18100D616E7}">
      <dsp:nvSpPr>
        <dsp:cNvPr id="0" name=""/>
        <dsp:cNvSpPr/>
      </dsp:nvSpPr>
      <dsp:spPr>
        <a:xfrm>
          <a:off x="2912023" y="1028342"/>
          <a:ext cx="2501899" cy="238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82"/>
              </a:lnTo>
              <a:lnTo>
                <a:pt x="2501899" y="162282"/>
              </a:lnTo>
              <a:lnTo>
                <a:pt x="2501899" y="23813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7225B9-84C7-47FA-8607-24BE3541E786}">
      <dsp:nvSpPr>
        <dsp:cNvPr id="0" name=""/>
        <dsp:cNvSpPr/>
      </dsp:nvSpPr>
      <dsp:spPr>
        <a:xfrm>
          <a:off x="2912023" y="1028342"/>
          <a:ext cx="1501139" cy="238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82"/>
              </a:lnTo>
              <a:lnTo>
                <a:pt x="1501139" y="162282"/>
              </a:lnTo>
              <a:lnTo>
                <a:pt x="1501139" y="23813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B64166-C24D-4549-8D4A-D4A3414F3867}">
      <dsp:nvSpPr>
        <dsp:cNvPr id="0" name=""/>
        <dsp:cNvSpPr/>
      </dsp:nvSpPr>
      <dsp:spPr>
        <a:xfrm>
          <a:off x="2912023" y="1028342"/>
          <a:ext cx="500379" cy="238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82"/>
              </a:lnTo>
              <a:lnTo>
                <a:pt x="500379" y="162282"/>
              </a:lnTo>
              <a:lnTo>
                <a:pt x="500379" y="23813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038D57-5372-4EC1-9A25-BFFED7A9372F}">
      <dsp:nvSpPr>
        <dsp:cNvPr id="0" name=""/>
        <dsp:cNvSpPr/>
      </dsp:nvSpPr>
      <dsp:spPr>
        <a:xfrm>
          <a:off x="2411643" y="1028342"/>
          <a:ext cx="500379" cy="238135"/>
        </a:xfrm>
        <a:custGeom>
          <a:avLst/>
          <a:gdLst/>
          <a:ahLst/>
          <a:cxnLst/>
          <a:rect l="0" t="0" r="0" b="0"/>
          <a:pathLst>
            <a:path>
              <a:moveTo>
                <a:pt x="500379" y="0"/>
              </a:moveTo>
              <a:lnTo>
                <a:pt x="500379" y="162282"/>
              </a:lnTo>
              <a:lnTo>
                <a:pt x="0" y="162282"/>
              </a:lnTo>
              <a:lnTo>
                <a:pt x="0" y="23813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4D3F7B-4DCA-4B5C-8ABD-70BDCD4D1D7E}">
      <dsp:nvSpPr>
        <dsp:cNvPr id="0" name=""/>
        <dsp:cNvSpPr/>
      </dsp:nvSpPr>
      <dsp:spPr>
        <a:xfrm>
          <a:off x="1410883" y="1028342"/>
          <a:ext cx="1501139" cy="238135"/>
        </a:xfrm>
        <a:custGeom>
          <a:avLst/>
          <a:gdLst/>
          <a:ahLst/>
          <a:cxnLst/>
          <a:rect l="0" t="0" r="0" b="0"/>
          <a:pathLst>
            <a:path>
              <a:moveTo>
                <a:pt x="1501139" y="0"/>
              </a:moveTo>
              <a:lnTo>
                <a:pt x="1501139" y="162282"/>
              </a:lnTo>
              <a:lnTo>
                <a:pt x="0" y="162282"/>
              </a:lnTo>
              <a:lnTo>
                <a:pt x="0" y="23813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7ABBA2-CEB0-4824-BB07-0949B9B21721}">
      <dsp:nvSpPr>
        <dsp:cNvPr id="0" name=""/>
        <dsp:cNvSpPr/>
      </dsp:nvSpPr>
      <dsp:spPr>
        <a:xfrm>
          <a:off x="410123" y="1028342"/>
          <a:ext cx="2501899" cy="238135"/>
        </a:xfrm>
        <a:custGeom>
          <a:avLst/>
          <a:gdLst/>
          <a:ahLst/>
          <a:cxnLst/>
          <a:rect l="0" t="0" r="0" b="0"/>
          <a:pathLst>
            <a:path>
              <a:moveTo>
                <a:pt x="2501899" y="0"/>
              </a:moveTo>
              <a:lnTo>
                <a:pt x="2501899" y="162282"/>
              </a:lnTo>
              <a:lnTo>
                <a:pt x="0" y="162282"/>
              </a:lnTo>
              <a:lnTo>
                <a:pt x="0" y="23813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A4C28D-4DE1-49DA-BFDC-A673E86ACC56}">
      <dsp:nvSpPr>
        <dsp:cNvPr id="0" name=""/>
        <dsp:cNvSpPr/>
      </dsp:nvSpPr>
      <dsp:spPr>
        <a:xfrm>
          <a:off x="2502621" y="508402"/>
          <a:ext cx="818803" cy="5199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E47751C-40BB-4A07-8A2B-2203F30BA4FC}">
      <dsp:nvSpPr>
        <dsp:cNvPr id="0" name=""/>
        <dsp:cNvSpPr/>
      </dsp:nvSpPr>
      <dsp:spPr>
        <a:xfrm>
          <a:off x="2593599" y="594831"/>
          <a:ext cx="818803" cy="51994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Цифровизация бухгалтерского учета</a:t>
          </a:r>
        </a:p>
      </dsp:txBody>
      <dsp:txXfrm>
        <a:off x="2608828" y="610060"/>
        <a:ext cx="788345" cy="489482"/>
      </dsp:txXfrm>
    </dsp:sp>
    <dsp:sp modelId="{ADB35580-1887-4663-A687-A4DA13471F77}">
      <dsp:nvSpPr>
        <dsp:cNvPr id="0" name=""/>
        <dsp:cNvSpPr/>
      </dsp:nvSpPr>
      <dsp:spPr>
        <a:xfrm>
          <a:off x="722" y="1266478"/>
          <a:ext cx="818803" cy="5199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7A0E22-5D08-4B85-A617-C5CC76EC6D5D}">
      <dsp:nvSpPr>
        <dsp:cNvPr id="0" name=""/>
        <dsp:cNvSpPr/>
      </dsp:nvSpPr>
      <dsp:spPr>
        <a:xfrm>
          <a:off x="91700" y="1352907"/>
          <a:ext cx="818803" cy="51994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автоматизация учетных процессов</a:t>
          </a:r>
        </a:p>
      </dsp:txBody>
      <dsp:txXfrm>
        <a:off x="106929" y="1368136"/>
        <a:ext cx="788345" cy="489482"/>
      </dsp:txXfrm>
    </dsp:sp>
    <dsp:sp modelId="{30D25CD4-92D2-4B42-B9ED-ECBC8AAA1BC2}">
      <dsp:nvSpPr>
        <dsp:cNvPr id="0" name=""/>
        <dsp:cNvSpPr/>
      </dsp:nvSpPr>
      <dsp:spPr>
        <a:xfrm>
          <a:off x="1001481" y="1266478"/>
          <a:ext cx="818803" cy="5199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7680FFF-2FB6-473E-8E46-665299EBB79A}">
      <dsp:nvSpPr>
        <dsp:cNvPr id="0" name=""/>
        <dsp:cNvSpPr/>
      </dsp:nvSpPr>
      <dsp:spPr>
        <a:xfrm>
          <a:off x="1092460" y="1352907"/>
          <a:ext cx="818803" cy="51994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электронный документооборот</a:t>
          </a:r>
        </a:p>
      </dsp:txBody>
      <dsp:txXfrm>
        <a:off x="1107689" y="1368136"/>
        <a:ext cx="788345" cy="489482"/>
      </dsp:txXfrm>
    </dsp:sp>
    <dsp:sp modelId="{E00DFDB7-EC1C-4D5F-A87C-54F242491402}">
      <dsp:nvSpPr>
        <dsp:cNvPr id="0" name=""/>
        <dsp:cNvSpPr/>
      </dsp:nvSpPr>
      <dsp:spPr>
        <a:xfrm>
          <a:off x="2002241" y="1266478"/>
          <a:ext cx="818803" cy="5199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35E0C61-7ABC-4633-88E6-34C5FC4F76EF}">
      <dsp:nvSpPr>
        <dsp:cNvPr id="0" name=""/>
        <dsp:cNvSpPr/>
      </dsp:nvSpPr>
      <dsp:spPr>
        <a:xfrm>
          <a:off x="2093219" y="1352907"/>
          <a:ext cx="818803" cy="51994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облачные технологии</a:t>
          </a:r>
        </a:p>
      </dsp:txBody>
      <dsp:txXfrm>
        <a:off x="2108448" y="1368136"/>
        <a:ext cx="788345" cy="489482"/>
      </dsp:txXfrm>
    </dsp:sp>
    <dsp:sp modelId="{DE3F37EC-392C-462A-80CE-D58606073991}">
      <dsp:nvSpPr>
        <dsp:cNvPr id="0" name=""/>
        <dsp:cNvSpPr/>
      </dsp:nvSpPr>
      <dsp:spPr>
        <a:xfrm>
          <a:off x="3003001" y="1266478"/>
          <a:ext cx="818803" cy="5199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E946CE2-08A7-4294-8398-BF237AE03070}">
      <dsp:nvSpPr>
        <dsp:cNvPr id="0" name=""/>
        <dsp:cNvSpPr/>
      </dsp:nvSpPr>
      <dsp:spPr>
        <a:xfrm>
          <a:off x="3093979" y="1352907"/>
          <a:ext cx="818803" cy="51994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анализ больших данных</a:t>
          </a:r>
        </a:p>
      </dsp:txBody>
      <dsp:txXfrm>
        <a:off x="3109208" y="1368136"/>
        <a:ext cx="788345" cy="489482"/>
      </dsp:txXfrm>
    </dsp:sp>
    <dsp:sp modelId="{DE8F0C0B-272C-4BBE-953F-85AD5EED3C0A}">
      <dsp:nvSpPr>
        <dsp:cNvPr id="0" name=""/>
        <dsp:cNvSpPr/>
      </dsp:nvSpPr>
      <dsp:spPr>
        <a:xfrm>
          <a:off x="4003761" y="1266478"/>
          <a:ext cx="818803" cy="5199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0FFA609-7F26-4D4B-BFA0-F2BB7B597C41}">
      <dsp:nvSpPr>
        <dsp:cNvPr id="0" name=""/>
        <dsp:cNvSpPr/>
      </dsp:nvSpPr>
      <dsp:spPr>
        <a:xfrm>
          <a:off x="4094739" y="1352907"/>
          <a:ext cx="818803" cy="51994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искуственный интеллект</a:t>
          </a:r>
        </a:p>
      </dsp:txBody>
      <dsp:txXfrm>
        <a:off x="4109968" y="1368136"/>
        <a:ext cx="788345" cy="489482"/>
      </dsp:txXfrm>
    </dsp:sp>
    <dsp:sp modelId="{4130A51A-464D-49CF-A32A-B7065B00F1A8}">
      <dsp:nvSpPr>
        <dsp:cNvPr id="0" name=""/>
        <dsp:cNvSpPr/>
      </dsp:nvSpPr>
      <dsp:spPr>
        <a:xfrm>
          <a:off x="5004521" y="1266478"/>
          <a:ext cx="818803" cy="5199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17A0936-4A9F-418C-9BD1-5C6AFA5BDC36}">
      <dsp:nvSpPr>
        <dsp:cNvPr id="0" name=""/>
        <dsp:cNvSpPr/>
      </dsp:nvSpPr>
      <dsp:spPr>
        <a:xfrm>
          <a:off x="5095499" y="1352907"/>
          <a:ext cx="818803" cy="51994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цифровая отчетность</a:t>
          </a:r>
        </a:p>
      </dsp:txBody>
      <dsp:txXfrm>
        <a:off x="5110728" y="1368136"/>
        <a:ext cx="788345" cy="489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Sadaeva Aida</dc:creator>
  <cp:keywords/>
  <dc:description/>
  <cp:lastModifiedBy>Sadaeva Aida</cp:lastModifiedBy>
  <cp:revision>2</cp:revision>
  <dcterms:created xsi:type="dcterms:W3CDTF">2026-03-08T11:17:00Z</dcterms:created>
  <dcterms:modified xsi:type="dcterms:W3CDTF">2026-03-08T11:17:00Z</dcterms:modified>
</cp:coreProperties>
</file>