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53" w:rsidRPr="00524953" w:rsidRDefault="00524953" w:rsidP="005249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24953">
        <w:rPr>
          <w:rFonts w:ascii="Times New Roman" w:hAnsi="Times New Roman" w:cs="Times New Roman"/>
          <w:i/>
          <w:sz w:val="24"/>
          <w:szCs w:val="24"/>
        </w:rPr>
        <w:t>Конференц</w:t>
      </w:r>
      <w:r w:rsidRPr="00524953">
        <w:rPr>
          <w:rFonts w:ascii="Times New Roman" w:hAnsi="Times New Roman" w:cs="Times New Roman"/>
          <w:i/>
          <w:sz w:val="24"/>
          <w:szCs w:val="24"/>
        </w:rPr>
        <w:t>ия «Региональная площадка «</w:t>
      </w:r>
      <w:r w:rsidRPr="00524953">
        <w:rPr>
          <w:rFonts w:ascii="Times New Roman" w:hAnsi="Times New Roman" w:cs="Times New Roman"/>
          <w:i/>
          <w:sz w:val="24"/>
          <w:szCs w:val="24"/>
        </w:rPr>
        <w:t>Вернадс</w:t>
      </w:r>
      <w:r w:rsidRPr="00524953">
        <w:rPr>
          <w:rFonts w:ascii="Times New Roman" w:hAnsi="Times New Roman" w:cs="Times New Roman"/>
          <w:i/>
          <w:sz w:val="24"/>
          <w:szCs w:val="24"/>
        </w:rPr>
        <w:t>кий - Чеченская Республика»</w:t>
      </w:r>
    </w:p>
    <w:p w:rsidR="00524953" w:rsidRPr="00524953" w:rsidRDefault="00524953" w:rsidP="005249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4953">
        <w:rPr>
          <w:rFonts w:ascii="Times New Roman" w:hAnsi="Times New Roman" w:cs="Times New Roman"/>
          <w:sz w:val="24"/>
          <w:szCs w:val="24"/>
        </w:rPr>
        <w:t>Секция «Науки о земле»</w:t>
      </w:r>
    </w:p>
    <w:p w:rsidR="00EA7921" w:rsidRDefault="00EA7921" w:rsidP="0052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921">
        <w:rPr>
          <w:rFonts w:ascii="Times New Roman" w:hAnsi="Times New Roman" w:cs="Times New Roman"/>
          <w:b/>
          <w:sz w:val="24"/>
          <w:szCs w:val="24"/>
        </w:rPr>
        <w:t>Экологическая сертификация в индустрии гостеприимства: конкурентное преимущество или маркетинговый штамп?</w:t>
      </w:r>
    </w:p>
    <w:p w:rsidR="00524953" w:rsidRPr="00EA7921" w:rsidRDefault="00524953" w:rsidP="0052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7921">
        <w:rPr>
          <w:rFonts w:ascii="Times New Roman" w:hAnsi="Times New Roman" w:cs="Times New Roman"/>
          <w:b/>
          <w:sz w:val="24"/>
          <w:szCs w:val="24"/>
        </w:rPr>
        <w:t>Бекмурзаева</w:t>
      </w:r>
      <w:proofErr w:type="spellEnd"/>
      <w:r w:rsidRPr="00EA79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921">
        <w:rPr>
          <w:rFonts w:ascii="Times New Roman" w:hAnsi="Times New Roman" w:cs="Times New Roman"/>
          <w:b/>
          <w:sz w:val="24"/>
          <w:szCs w:val="24"/>
        </w:rPr>
        <w:t>Самира</w:t>
      </w:r>
      <w:proofErr w:type="spellEnd"/>
      <w:r w:rsidRPr="00EA79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921">
        <w:rPr>
          <w:rFonts w:ascii="Times New Roman" w:hAnsi="Times New Roman" w:cs="Times New Roman"/>
          <w:b/>
          <w:sz w:val="24"/>
          <w:szCs w:val="24"/>
        </w:rPr>
        <w:t>Лечаевна</w:t>
      </w:r>
      <w:proofErr w:type="spellEnd"/>
    </w:p>
    <w:p w:rsidR="00524953" w:rsidRPr="00EA7921" w:rsidRDefault="00524953" w:rsidP="005249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7921"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:rsidR="00524953" w:rsidRDefault="00524953" w:rsidP="00524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953">
        <w:rPr>
          <w:rFonts w:ascii="Times New Roman" w:hAnsi="Times New Roman" w:cs="Times New Roman"/>
          <w:sz w:val="24"/>
          <w:szCs w:val="24"/>
        </w:rPr>
        <w:t>Чеченский государственный университет, Факультет ге</w:t>
      </w:r>
      <w:r>
        <w:rPr>
          <w:rFonts w:ascii="Times New Roman" w:hAnsi="Times New Roman" w:cs="Times New Roman"/>
          <w:sz w:val="24"/>
          <w:szCs w:val="24"/>
        </w:rPr>
        <w:t>ографии и геоэкологии, Грозный,</w:t>
      </w:r>
    </w:p>
    <w:p w:rsidR="00524953" w:rsidRPr="00524953" w:rsidRDefault="00524953" w:rsidP="00524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</w:t>
      </w:r>
    </w:p>
    <w:p w:rsidR="00524953" w:rsidRPr="00EA7921" w:rsidRDefault="00524953" w:rsidP="005249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A7921">
        <w:rPr>
          <w:rFonts w:ascii="Times New Roman" w:hAnsi="Times New Roman" w:cs="Times New Roman"/>
          <w:i/>
          <w:sz w:val="24"/>
          <w:szCs w:val="24"/>
          <w:lang w:val="en-US"/>
        </w:rPr>
        <w:t>E-mail: samira.bek15@gmail.com</w:t>
      </w:r>
    </w:p>
    <w:p w:rsidR="005414AC" w:rsidRDefault="005414AC" w:rsidP="00541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20059D" w:rsidRDefault="0020059D" w:rsidP="00541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005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условиях растущего запроса на устойчивое развитие и осознанное потребление экологическая сертификация отелей перестает быть </w:t>
      </w:r>
      <w:proofErr w:type="spellStart"/>
      <w:r w:rsidRPr="002005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нишевым</w:t>
      </w:r>
      <w:proofErr w:type="spellEnd"/>
      <w:r w:rsidRPr="002005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трендом и становится значимым фактором конкурентоспособности. Согласно исследованиям, 55% россиян учитывают </w:t>
      </w:r>
      <w:proofErr w:type="spellStart"/>
      <w:r w:rsidRPr="002005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экологичность</w:t>
      </w:r>
      <w:proofErr w:type="spellEnd"/>
      <w:r w:rsidRPr="002005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при выборе товаров и услуг, а каждый второй готов участвовать в экологических инициативах. При этом наблюдается разрыв между декларируемым интересом к </w:t>
      </w:r>
      <w:proofErr w:type="spellStart"/>
      <w:r w:rsidRPr="002005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экоповестке</w:t>
      </w:r>
      <w:proofErr w:type="spellEnd"/>
      <w:r w:rsidRPr="002005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реальной динамикой сертификации средств размещения в России, что требует анализа причин и поиска эффективных решений.</w:t>
      </w:r>
    </w:p>
    <w:p w:rsidR="005414AC" w:rsidRDefault="0020059D" w:rsidP="002005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005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Экологическая сертификация — это добровольная процедура независимой оценки соответствия деятельности отеля установленным экологическим стандартам. Она подтверждает, что гостиница:</w:t>
      </w:r>
    </w:p>
    <w:p w:rsidR="005414AC" w:rsidRPr="005414AC" w:rsidRDefault="0020059D" w:rsidP="005414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рационально потребляет энергоресурсы и воду;</w:t>
      </w:r>
    </w:p>
    <w:p w:rsidR="005414AC" w:rsidRPr="005414AC" w:rsidRDefault="0020059D" w:rsidP="005414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внедряет систему обращения с отходами;</w:t>
      </w:r>
    </w:p>
    <w:p w:rsidR="005414AC" w:rsidRPr="005414AC" w:rsidRDefault="0020059D" w:rsidP="005414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использует </w:t>
      </w:r>
      <w:proofErr w:type="spellStart"/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экологичную</w:t>
      </w:r>
      <w:proofErr w:type="spellEnd"/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бытовую химию;</w:t>
      </w:r>
    </w:p>
    <w:p w:rsidR="005414AC" w:rsidRPr="005414AC" w:rsidRDefault="0020059D" w:rsidP="005414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отказывается от одноразового пластика;</w:t>
      </w:r>
    </w:p>
    <w:p w:rsidR="005414AC" w:rsidRPr="005414AC" w:rsidRDefault="0020059D" w:rsidP="005414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вовлекает гостей в устойчивые практики.</w:t>
      </w:r>
    </w:p>
    <w:p w:rsidR="001F19DF" w:rsidRDefault="0020059D" w:rsidP="003260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мире действуют различные системы сертификации: международные </w:t>
      </w:r>
      <w:proofErr w:type="spellStart"/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Green</w:t>
      </w:r>
      <w:proofErr w:type="spellEnd"/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Key</w:t>
      </w:r>
      <w:proofErr w:type="spellEnd"/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Green</w:t>
      </w:r>
      <w:proofErr w:type="spellEnd"/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Globe</w:t>
      </w:r>
      <w:proofErr w:type="spellEnd"/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EU </w:t>
      </w:r>
      <w:proofErr w:type="spellStart"/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Ecolabel</w:t>
      </w:r>
      <w:proofErr w:type="spellEnd"/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а также национальные программы. В России сегодня функционирует только одна система, признанная на международном уровне — «Листок жизни» (оператор «Экологический союз»), включенная во Всемирную ассоциацию </w:t>
      </w:r>
      <w:proofErr w:type="spellStart"/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экомаркировок</w:t>
      </w:r>
      <w:proofErr w:type="spellEnd"/>
      <w:r w:rsid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(GEN).</w:t>
      </w:r>
      <w:r w:rsidR="003260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414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Экологическая сертификация становится значимым фактором при выборе отеля для растущего сегмента осознанных путешественников:</w:t>
      </w:r>
    </w:p>
    <w:p w:rsidR="001F19DF" w:rsidRPr="001F19DF" w:rsidRDefault="0020059D" w:rsidP="00326054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отеле </w:t>
      </w:r>
      <w:proofErr w:type="spellStart"/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Fevery</w:t>
      </w:r>
      <w:proofErr w:type="spellEnd"/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30% гостей выбирают отель именно благодаря наличию сертификата</w:t>
      </w:r>
      <w:r w:rsidR="001F19DF" w:rsidRPr="001F19DF">
        <w:rPr>
          <w:rFonts w:ascii="Times New Roman" w:hAnsi="Times New Roman" w:cs="Times New Roman"/>
          <w:color w:val="222222"/>
          <w:sz w:val="24"/>
          <w:szCs w:val="24"/>
        </w:rPr>
        <w:t>;</w:t>
      </w:r>
    </w:p>
    <w:p w:rsidR="001F19DF" w:rsidRPr="001F19DF" w:rsidRDefault="0020059D" w:rsidP="00326054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50% постояльцев активно участвуют в экологических инициативах (экономия воды, отказ от смены полотенец)</w:t>
      </w:r>
      <w:r w:rsidR="001F19DF" w:rsidRPr="001F19DF">
        <w:rPr>
          <w:rFonts w:ascii="Times New Roman" w:hAnsi="Times New Roman" w:cs="Times New Roman"/>
          <w:color w:val="222222"/>
          <w:sz w:val="24"/>
          <w:szCs w:val="24"/>
        </w:rPr>
        <w:t>;</w:t>
      </w:r>
    </w:p>
    <w:p w:rsidR="001F19DF" w:rsidRDefault="0020059D" w:rsidP="00326054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Экологически сознательные туристы готовы платить премиальную цену за сертифицированные объекты размещения</w:t>
      </w:r>
      <w:r w:rsidR="001F19DF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326054" w:rsidRDefault="0020059D" w:rsidP="003260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Крупнейшие платформы бронирования (Booking.com, </w:t>
      </w:r>
      <w:proofErr w:type="spellStart"/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Expedia</w:t>
      </w:r>
      <w:proofErr w:type="spellEnd"/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Group</w:t>
      </w:r>
      <w:proofErr w:type="spellEnd"/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ALL.com) интегрируют «зеленые» фильтры и специальные значки для сертифицированных отелей, что повышает их видимость и привлекательность для целевой аудитории.</w:t>
      </w:r>
      <w:r w:rsidR="0032605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«Зеленый» штамп работает только тогда, когда за ним стоят реальные изменения в операционной деятельности, подтвержденные независимым аудитом и открытой коммуникацией. Сертификация — это не финишная черта, а начало пути постоянных улучшений.</w:t>
      </w:r>
    </w:p>
    <w:p w:rsidR="00524953" w:rsidRPr="001F19DF" w:rsidRDefault="0020059D" w:rsidP="001F19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Для российских </w:t>
      </w:r>
      <w:proofErr w:type="spellStart"/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отельеров</w:t>
      </w:r>
      <w:proofErr w:type="spellEnd"/>
      <w:r w:rsidRPr="001F1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несмотря на текущие сложности, путь к сертификации открыт через систему «Листок жизни». Те, кто пройдет этот путь сегодня, получат не просто «зеленый» штамп, а реальное конкурентное преимущество на рынке завтрашнего дня.</w:t>
      </w:r>
    </w:p>
    <w:p w:rsidR="00CC3D7F" w:rsidRDefault="00524953" w:rsidP="00CC3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7921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:rsidR="00CC3D7F" w:rsidRDefault="00915298" w:rsidP="00CC3D7F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1)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Корнеевец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В.С.,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Кандрацкая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Д.Р. Влияние экологических требований на технологии в сфере гостеприимства // Вестник природы. — 2024. — С. 5–16.</w:t>
      </w:r>
    </w:p>
    <w:p w:rsidR="00915298" w:rsidRPr="00915298" w:rsidRDefault="00915298" w:rsidP="00CC3D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2)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Как подтвердить статус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экоотеля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что нужно знать об экологической сертификации в России // Яндекс Путешествия. — 2025. — URL: </w:t>
      </w:r>
      <w:hyperlink r:id="rId5" w:tgtFrame="_blank" w:history="1">
        <w:r w:rsidRPr="00915298">
          <w:rPr>
            <w:rStyle w:val="a4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https://travel.yandex.ru/pro/kak-podtverdit-status-ekootelya/</w:t>
        </w:r>
      </w:hyperlink>
      <w:r w:rsidRPr="00915298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CC3D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Сертификация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Ecolabel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ЕС является важной вехой для отелей //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Travel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Tour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World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—</w:t>
      </w:r>
      <w:r w:rsidR="00CC3D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2024.</w:t>
      </w:r>
      <w:r w:rsidR="00CC3D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—</w:t>
      </w:r>
      <w:r w:rsidR="00CC3D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URL: </w:t>
      </w:r>
      <w:hyperlink r:id="rId6" w:tgtFrame="_blank" w:history="1">
        <w:r w:rsidRPr="00915298">
          <w:rPr>
            <w:rStyle w:val="a4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https://www.travelandtourworld.ru</w:t>
        </w:r>
      </w:hyperlink>
      <w:r w:rsidRPr="00915298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CC3D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Как эко-отель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Fevery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стал первым объектом размещения в Бельгии, получившим сертификат EU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Ecolabel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// Booking.com. — 2024. — URL: </w:t>
      </w:r>
      <w:hyperlink r:id="rId7" w:tgtFrame="_blank" w:history="1">
        <w:r w:rsidRPr="00915298">
          <w:rPr>
            <w:rStyle w:val="a4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https://partner.booking.com/ru/click-magazine/trends-insights/how-ecohotel-fevery-became-first-property-in-belgium-to-gain-eu-ecolabel</w:t>
        </w:r>
      </w:hyperlink>
      <w:r w:rsidRPr="00915298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CC3D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Fairmont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Le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Ch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â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teau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Montebello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//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Green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Key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Global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— 2025. —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URL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915298">
        <w:rPr>
          <w:rFonts w:ascii="Times New Roman" w:hAnsi="Times New Roman" w:cs="Times New Roman"/>
          <w:sz w:val="24"/>
          <w:szCs w:val="24"/>
        </w:rPr>
        <w:fldChar w:fldCharType="begin"/>
      </w:r>
      <w:r w:rsidRPr="0091529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91529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91529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915298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Pr="00915298">
        <w:rPr>
          <w:rFonts w:ascii="Times New Roman" w:hAnsi="Times New Roman" w:cs="Times New Roman"/>
          <w:sz w:val="24"/>
          <w:szCs w:val="24"/>
        </w:rPr>
        <w:instrText>://</w:instrText>
      </w:r>
      <w:r w:rsidRPr="00915298">
        <w:rPr>
          <w:rFonts w:ascii="Times New Roman" w:hAnsi="Times New Roman" w:cs="Times New Roman"/>
          <w:sz w:val="24"/>
          <w:szCs w:val="24"/>
          <w:lang w:val="en-US"/>
        </w:rPr>
        <w:instrText>greenkeyglobal</w:instrText>
      </w:r>
      <w:r w:rsidRPr="00915298">
        <w:rPr>
          <w:rFonts w:ascii="Times New Roman" w:hAnsi="Times New Roman" w:cs="Times New Roman"/>
          <w:sz w:val="24"/>
          <w:szCs w:val="24"/>
        </w:rPr>
        <w:instrText>.</w:instrText>
      </w:r>
      <w:r w:rsidRPr="00915298">
        <w:rPr>
          <w:rFonts w:ascii="Times New Roman" w:hAnsi="Times New Roman" w:cs="Times New Roman"/>
          <w:sz w:val="24"/>
          <w:szCs w:val="24"/>
          <w:lang w:val="en-US"/>
        </w:rPr>
        <w:instrText>com</w:instrText>
      </w:r>
      <w:r w:rsidRPr="00915298">
        <w:rPr>
          <w:rFonts w:ascii="Times New Roman" w:hAnsi="Times New Roman" w:cs="Times New Roman"/>
          <w:sz w:val="24"/>
          <w:szCs w:val="24"/>
        </w:rPr>
        <w:instrText>/</w:instrText>
      </w:r>
      <w:r w:rsidRPr="00915298">
        <w:rPr>
          <w:rFonts w:ascii="Times New Roman" w:hAnsi="Times New Roman" w:cs="Times New Roman"/>
          <w:sz w:val="24"/>
          <w:szCs w:val="24"/>
          <w:lang w:val="en-US"/>
        </w:rPr>
        <w:instrText>gkg</w:instrText>
      </w:r>
      <w:r w:rsidRPr="00915298">
        <w:rPr>
          <w:rFonts w:ascii="Times New Roman" w:hAnsi="Times New Roman" w:cs="Times New Roman"/>
          <w:sz w:val="24"/>
          <w:szCs w:val="24"/>
        </w:rPr>
        <w:instrText>-</w:instrText>
      </w:r>
      <w:r w:rsidRPr="00915298">
        <w:rPr>
          <w:rFonts w:ascii="Times New Roman" w:hAnsi="Times New Roman" w:cs="Times New Roman"/>
          <w:sz w:val="24"/>
          <w:szCs w:val="24"/>
          <w:lang w:val="en-US"/>
        </w:rPr>
        <w:instrText>resources</w:instrText>
      </w:r>
      <w:r w:rsidRPr="00915298">
        <w:rPr>
          <w:rFonts w:ascii="Times New Roman" w:hAnsi="Times New Roman" w:cs="Times New Roman"/>
          <w:sz w:val="24"/>
          <w:szCs w:val="24"/>
        </w:rPr>
        <w:instrText>/</w:instrText>
      </w:r>
      <w:r w:rsidRPr="00915298">
        <w:rPr>
          <w:rFonts w:ascii="Times New Roman" w:hAnsi="Times New Roman" w:cs="Times New Roman"/>
          <w:sz w:val="24"/>
          <w:szCs w:val="24"/>
          <w:lang w:val="en-US"/>
        </w:rPr>
        <w:instrText>fairmont</w:instrText>
      </w:r>
      <w:r w:rsidRPr="00915298">
        <w:rPr>
          <w:rFonts w:ascii="Times New Roman" w:hAnsi="Times New Roman" w:cs="Times New Roman"/>
          <w:sz w:val="24"/>
          <w:szCs w:val="24"/>
        </w:rPr>
        <w:instrText>-</w:instrText>
      </w:r>
      <w:r w:rsidRPr="00915298">
        <w:rPr>
          <w:rFonts w:ascii="Times New Roman" w:hAnsi="Times New Roman" w:cs="Times New Roman"/>
          <w:sz w:val="24"/>
          <w:szCs w:val="24"/>
          <w:lang w:val="en-US"/>
        </w:rPr>
        <w:instrText>le</w:instrText>
      </w:r>
      <w:r w:rsidRPr="00915298">
        <w:rPr>
          <w:rFonts w:ascii="Times New Roman" w:hAnsi="Times New Roman" w:cs="Times New Roman"/>
          <w:sz w:val="24"/>
          <w:szCs w:val="24"/>
        </w:rPr>
        <w:instrText>-</w:instrText>
      </w:r>
      <w:r w:rsidRPr="00915298">
        <w:rPr>
          <w:rFonts w:ascii="Times New Roman" w:hAnsi="Times New Roman" w:cs="Times New Roman"/>
          <w:sz w:val="24"/>
          <w:szCs w:val="24"/>
          <w:lang w:val="en-US"/>
        </w:rPr>
        <w:instrText>chateau</w:instrText>
      </w:r>
      <w:r w:rsidRPr="00915298">
        <w:rPr>
          <w:rFonts w:ascii="Times New Roman" w:hAnsi="Times New Roman" w:cs="Times New Roman"/>
          <w:sz w:val="24"/>
          <w:szCs w:val="24"/>
        </w:rPr>
        <w:instrText>-</w:instrText>
      </w:r>
      <w:r w:rsidRPr="00915298">
        <w:rPr>
          <w:rFonts w:ascii="Times New Roman" w:hAnsi="Times New Roman" w:cs="Times New Roman"/>
          <w:sz w:val="24"/>
          <w:szCs w:val="24"/>
          <w:lang w:val="en-US"/>
        </w:rPr>
        <w:instrText>montebello</w:instrText>
      </w:r>
      <w:r w:rsidRPr="00915298">
        <w:rPr>
          <w:rFonts w:ascii="Times New Roman" w:hAnsi="Times New Roman" w:cs="Times New Roman"/>
          <w:sz w:val="24"/>
          <w:szCs w:val="24"/>
        </w:rPr>
        <w:instrText>/" \</w:instrText>
      </w:r>
      <w:r w:rsidRPr="00915298">
        <w:rPr>
          <w:rFonts w:ascii="Times New Roman" w:hAnsi="Times New Roman" w:cs="Times New Roman"/>
          <w:sz w:val="24"/>
          <w:szCs w:val="24"/>
          <w:lang w:val="en-US"/>
        </w:rPr>
        <w:instrText>t</w:instrText>
      </w:r>
      <w:r w:rsidRPr="00915298">
        <w:rPr>
          <w:rFonts w:ascii="Times New Roman" w:hAnsi="Times New Roman" w:cs="Times New Roman"/>
          <w:sz w:val="24"/>
          <w:szCs w:val="24"/>
        </w:rPr>
        <w:instrText xml:space="preserve"> "_</w:instrText>
      </w:r>
      <w:r w:rsidRPr="00915298">
        <w:rPr>
          <w:rFonts w:ascii="Times New Roman" w:hAnsi="Times New Roman" w:cs="Times New Roman"/>
          <w:sz w:val="24"/>
          <w:szCs w:val="24"/>
          <w:lang w:val="en-US"/>
        </w:rPr>
        <w:instrText>blank</w:instrText>
      </w:r>
      <w:r w:rsidRPr="0091529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15298">
        <w:rPr>
          <w:rFonts w:ascii="Times New Roman" w:hAnsi="Times New Roman" w:cs="Times New Roman"/>
          <w:sz w:val="24"/>
          <w:szCs w:val="24"/>
        </w:rPr>
        <w:fldChar w:fldCharType="separate"/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en-US"/>
        </w:rPr>
        <w:t>https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://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en-US"/>
        </w:rPr>
        <w:t>greenkeyglobal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.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en-US"/>
        </w:rPr>
        <w:t>com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/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en-US"/>
        </w:rPr>
        <w:t>gkg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-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en-US"/>
        </w:rPr>
        <w:t>resources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/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en-US"/>
        </w:rPr>
        <w:t>fairmont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-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en-US"/>
        </w:rPr>
        <w:t>le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-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en-US"/>
        </w:rPr>
        <w:t>chateau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-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en-US"/>
        </w:rPr>
        <w:t>montebello</w:t>
      </w:r>
      <w:r w:rsidRPr="00915298">
        <w:rPr>
          <w:rStyle w:val="a4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/</w:t>
      </w:r>
      <w:r w:rsidRPr="00915298">
        <w:rPr>
          <w:rFonts w:ascii="Times New Roman" w:hAnsi="Times New Roman" w:cs="Times New Roman"/>
          <w:sz w:val="24"/>
          <w:szCs w:val="24"/>
        </w:rPr>
        <w:fldChar w:fldCharType="end"/>
      </w:r>
      <w:r w:rsidRPr="00915298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CC3D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Velaoras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Menegaki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Polyzos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Gotzamani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Role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of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Environmental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Certification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Hospitality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Industry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Assessing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Sustainability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Consumer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Preferences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and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Economic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Impact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//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Sustainability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— 2025. —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Vol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17,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No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2. — 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650.</w:t>
      </w:r>
      <w:r w:rsidRPr="00915298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CC3D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Нездойминов</w:t>
      </w:r>
      <w:proofErr w:type="spellEnd"/>
      <w:r w:rsidRPr="00915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С.Г. Эколого-экономическая эффективность внедрения «зеленых» технологий в индустрии гостеприимства // Экономика и современный менеджмент: теория и практика. — 2013. — № 27. — С. 31–35.</w:t>
      </w:r>
    </w:p>
    <w:p w:rsidR="0019519B" w:rsidRPr="00524953" w:rsidRDefault="0019519B" w:rsidP="00524953">
      <w:pPr>
        <w:rPr>
          <w:rFonts w:ascii="Times New Roman" w:hAnsi="Times New Roman" w:cs="Times New Roman"/>
          <w:sz w:val="24"/>
          <w:szCs w:val="24"/>
        </w:rPr>
      </w:pPr>
    </w:p>
    <w:sectPr w:rsidR="0019519B" w:rsidRPr="00524953" w:rsidSect="00CC3D7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918BE"/>
    <w:multiLevelType w:val="hybridMultilevel"/>
    <w:tmpl w:val="DE982F18"/>
    <w:lvl w:ilvl="0" w:tplc="726065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4F94241"/>
    <w:multiLevelType w:val="hybridMultilevel"/>
    <w:tmpl w:val="DBBEB3E8"/>
    <w:lvl w:ilvl="0" w:tplc="726065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0A"/>
    <w:rsid w:val="001932FE"/>
    <w:rsid w:val="0019519B"/>
    <w:rsid w:val="001F19DF"/>
    <w:rsid w:val="0020059D"/>
    <w:rsid w:val="00326054"/>
    <w:rsid w:val="00524953"/>
    <w:rsid w:val="005414AC"/>
    <w:rsid w:val="008D370A"/>
    <w:rsid w:val="00915298"/>
    <w:rsid w:val="00CC3D7F"/>
    <w:rsid w:val="00E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213E"/>
  <w15:chartTrackingRefBased/>
  <w15:docId w15:val="{B6932FA7-4294-44C9-8B44-7562558C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4A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152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15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tner.booking.com/ru/click-magazine/trends-insights/how-ecohotel-fevery-became-first-property-in-belgium-to-gain-eu-ecolab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velandtourworld.ru/" TargetMode="External"/><Relationship Id="rId5" Type="http://schemas.openxmlformats.org/officeDocument/2006/relationships/hyperlink" Target="https://travel.yandex.ru/pro/kak-podtverdit-status-ekootel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№8</dc:creator>
  <cp:keywords/>
  <dc:description/>
  <cp:lastModifiedBy>СОШ №8</cp:lastModifiedBy>
  <cp:revision>2</cp:revision>
  <dcterms:created xsi:type="dcterms:W3CDTF">2026-02-20T17:37:00Z</dcterms:created>
  <dcterms:modified xsi:type="dcterms:W3CDTF">2026-02-20T19:18:00Z</dcterms:modified>
</cp:coreProperties>
</file>