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51" w:rsidRPr="006275A1" w:rsidRDefault="006275A1" w:rsidP="006275A1">
      <w:pPr>
        <w:pStyle w:val="1"/>
        <w:ind w:firstLine="0"/>
        <w:jc w:val="center"/>
        <w:rPr>
          <w:b/>
          <w:sz w:val="24"/>
          <w:szCs w:val="24"/>
        </w:rPr>
      </w:pPr>
      <w:r w:rsidRPr="006275A1">
        <w:rPr>
          <w:b/>
          <w:sz w:val="24"/>
          <w:szCs w:val="24"/>
        </w:rPr>
        <w:t xml:space="preserve">Эволюция политики США в отношении </w:t>
      </w:r>
      <w:r w:rsidR="00303231">
        <w:rPr>
          <w:b/>
          <w:sz w:val="24"/>
          <w:szCs w:val="24"/>
        </w:rPr>
        <w:t>ООН</w:t>
      </w:r>
    </w:p>
    <w:p w:rsidR="006275A1" w:rsidRPr="006275A1" w:rsidRDefault="006275A1" w:rsidP="006275A1">
      <w:pPr>
        <w:pStyle w:val="1"/>
        <w:ind w:firstLine="0"/>
        <w:jc w:val="center"/>
        <w:rPr>
          <w:b/>
          <w:i/>
          <w:sz w:val="24"/>
          <w:szCs w:val="24"/>
        </w:rPr>
      </w:pPr>
      <w:r w:rsidRPr="006275A1">
        <w:rPr>
          <w:b/>
          <w:i/>
          <w:sz w:val="24"/>
          <w:szCs w:val="24"/>
        </w:rPr>
        <w:t>Чебану Владимир Валерьевич</w:t>
      </w:r>
    </w:p>
    <w:p w:rsidR="006275A1" w:rsidRDefault="006275A1" w:rsidP="006275A1">
      <w:pPr>
        <w:pStyle w:val="1"/>
        <w:ind w:firstLine="0"/>
        <w:jc w:val="center"/>
        <w:rPr>
          <w:i/>
          <w:sz w:val="24"/>
          <w:szCs w:val="24"/>
        </w:rPr>
      </w:pPr>
      <w:r w:rsidRPr="006275A1">
        <w:rPr>
          <w:i/>
          <w:sz w:val="24"/>
          <w:szCs w:val="24"/>
        </w:rPr>
        <w:t>Аспирант</w:t>
      </w:r>
    </w:p>
    <w:p w:rsidR="006275A1" w:rsidRDefault="006275A1" w:rsidP="006275A1">
      <w:pPr>
        <w:pStyle w:val="1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Крымский федеральный университет им. В.И. Вернадского, философский факультет, Симферополь, Россия</w:t>
      </w:r>
    </w:p>
    <w:p w:rsidR="006275A1" w:rsidRPr="006275A1" w:rsidRDefault="006275A1" w:rsidP="006275A1">
      <w:pPr>
        <w:pStyle w:val="1"/>
        <w:ind w:firstLine="0"/>
        <w:jc w:val="center"/>
        <w:rPr>
          <w:i/>
          <w:sz w:val="24"/>
          <w:szCs w:val="24"/>
        </w:rPr>
      </w:pPr>
      <w:r w:rsidRPr="006275A1">
        <w:rPr>
          <w:i/>
          <w:sz w:val="24"/>
          <w:szCs w:val="24"/>
        </w:rPr>
        <w:t>E–mail:</w:t>
      </w:r>
      <w:r>
        <w:rPr>
          <w:i/>
          <w:sz w:val="24"/>
          <w:szCs w:val="24"/>
          <w:lang w:val="en-US"/>
        </w:rPr>
        <w:t>harukitanaka</w:t>
      </w:r>
      <w:r w:rsidRPr="006275A1">
        <w:rPr>
          <w:i/>
          <w:sz w:val="24"/>
          <w:szCs w:val="24"/>
        </w:rPr>
        <w:t>@</w:t>
      </w:r>
      <w:r>
        <w:rPr>
          <w:i/>
          <w:sz w:val="24"/>
          <w:szCs w:val="24"/>
          <w:lang w:val="en-US"/>
        </w:rPr>
        <w:t>mail</w:t>
      </w:r>
      <w:r w:rsidRPr="006275A1">
        <w:rPr>
          <w:i/>
          <w:sz w:val="24"/>
          <w:szCs w:val="24"/>
        </w:rPr>
        <w:t>.</w:t>
      </w:r>
      <w:r>
        <w:rPr>
          <w:i/>
          <w:sz w:val="24"/>
          <w:szCs w:val="24"/>
          <w:lang w:val="en-US"/>
        </w:rPr>
        <w:t>ru</w:t>
      </w:r>
    </w:p>
    <w:p w:rsidR="006275A1" w:rsidRDefault="006275A1" w:rsidP="006275A1">
      <w:pPr>
        <w:pStyle w:val="1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 сегодняшний день единственным общепризнанным универсальным институтом безопасности является ООН, главная задача которой — обеспечение международного мира и безопасности, как это следует из устава организации</w:t>
      </w:r>
      <w:r w:rsidR="00B01976">
        <w:rPr>
          <w:sz w:val="24"/>
          <w:szCs w:val="24"/>
        </w:rPr>
        <w:t xml:space="preserve"> </w:t>
      </w:r>
      <w:r w:rsidR="00B01976" w:rsidRPr="00B01976">
        <w:rPr>
          <w:sz w:val="24"/>
          <w:szCs w:val="24"/>
        </w:rPr>
        <w:t>[5]</w:t>
      </w:r>
      <w:r>
        <w:rPr>
          <w:sz w:val="24"/>
          <w:szCs w:val="24"/>
        </w:rPr>
        <w:t xml:space="preserve">. </w:t>
      </w:r>
      <w:r w:rsidR="00B01976">
        <w:rPr>
          <w:sz w:val="24"/>
          <w:szCs w:val="24"/>
        </w:rPr>
        <w:t xml:space="preserve">По замыслу Ф. Рузвельта, организация должна была обеспечить мир после победы над фашистской Германией хотя бы на 50 лет </w:t>
      </w:r>
      <w:r w:rsidR="00B01976" w:rsidRPr="00B01976">
        <w:rPr>
          <w:sz w:val="24"/>
          <w:szCs w:val="24"/>
        </w:rPr>
        <w:t>[</w:t>
      </w:r>
      <w:r w:rsidR="00B01976">
        <w:rPr>
          <w:sz w:val="24"/>
          <w:szCs w:val="24"/>
        </w:rPr>
        <w:t>4, с. 130</w:t>
      </w:r>
      <w:r w:rsidR="00B01976" w:rsidRPr="00B01976">
        <w:rPr>
          <w:sz w:val="24"/>
          <w:szCs w:val="24"/>
        </w:rPr>
        <w:t>]</w:t>
      </w:r>
      <w:r w:rsidR="00303231">
        <w:rPr>
          <w:sz w:val="24"/>
          <w:szCs w:val="24"/>
        </w:rPr>
        <w:t>, и, как верно отметил И.В. Сталин в ходе Ялтинской конференции, для достижения этой цели было необходимо выработать такие механизмы новой организации, которые затруднили бы возникновение конфликтов между СССР, США и Великобритании и сделали бы невозможным использование организации против них, чтобы избежать повторения опыта Лиги Наций</w:t>
      </w:r>
      <w:r w:rsidR="00B01976">
        <w:rPr>
          <w:sz w:val="24"/>
          <w:szCs w:val="24"/>
        </w:rPr>
        <w:t xml:space="preserve"> </w:t>
      </w:r>
      <w:r w:rsidR="00B01976" w:rsidRPr="00B01976">
        <w:rPr>
          <w:sz w:val="24"/>
          <w:szCs w:val="24"/>
        </w:rPr>
        <w:t>[</w:t>
      </w:r>
      <w:r w:rsidR="00B01976">
        <w:rPr>
          <w:sz w:val="24"/>
          <w:szCs w:val="24"/>
        </w:rPr>
        <w:t>4, с. 138</w:t>
      </w:r>
      <w:r w:rsidR="00B01976" w:rsidRPr="00B01976">
        <w:rPr>
          <w:sz w:val="24"/>
          <w:szCs w:val="24"/>
        </w:rPr>
        <w:t>]</w:t>
      </w:r>
      <w:r w:rsidR="00303231">
        <w:rPr>
          <w:sz w:val="24"/>
          <w:szCs w:val="24"/>
        </w:rPr>
        <w:t>.</w:t>
      </w:r>
    </w:p>
    <w:p w:rsidR="00303231" w:rsidRPr="006275A1" w:rsidRDefault="00303231" w:rsidP="006275A1">
      <w:pPr>
        <w:pStyle w:val="1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 точки зрения Ф. Рузвельта и Государственного Департамента, ООН должна была стать инструментом, при помощи которого США должны были возглавить послевоенный мир и в то же время опровергнуть связанные с Атлантической хартией опасения о принятии формулы «американо-британского империализма»</w:t>
      </w:r>
      <w:r w:rsidR="00B01976">
        <w:rPr>
          <w:sz w:val="24"/>
          <w:szCs w:val="24"/>
        </w:rPr>
        <w:t xml:space="preserve"> </w:t>
      </w:r>
      <w:r w:rsidR="00B01976" w:rsidRPr="00B01976">
        <w:rPr>
          <w:sz w:val="24"/>
          <w:szCs w:val="24"/>
        </w:rPr>
        <w:t>[</w:t>
      </w:r>
      <w:r w:rsidR="00B01976">
        <w:rPr>
          <w:sz w:val="24"/>
          <w:szCs w:val="24"/>
        </w:rPr>
        <w:t>1, с. 26–27</w:t>
      </w:r>
      <w:r w:rsidR="00B01976" w:rsidRPr="00B01976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6275A1" w:rsidRDefault="00B01976" w:rsidP="006275A1">
      <w:pPr>
        <w:pStyle w:val="1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Заменив собой Лигу Наций, ООН отражала</w:t>
      </w:r>
      <w:r w:rsidR="004F69E0">
        <w:rPr>
          <w:sz w:val="24"/>
          <w:szCs w:val="24"/>
        </w:rPr>
        <w:t xml:space="preserve"> новый баланс сил на международной арене и являлась центральным элементом Ялтинско-Потсдамской системы международных отношений, однако после разрушени</w:t>
      </w:r>
      <w:r>
        <w:rPr>
          <w:sz w:val="24"/>
          <w:szCs w:val="24"/>
        </w:rPr>
        <w:t>я СССР и биполярной системы США</w:t>
      </w:r>
      <w:r w:rsidR="004F69E0">
        <w:rPr>
          <w:sz w:val="24"/>
          <w:szCs w:val="24"/>
        </w:rPr>
        <w:t xml:space="preserve"> начали искать пути легитимизации своих односторонних действий</w:t>
      </w:r>
      <w:r>
        <w:rPr>
          <w:sz w:val="24"/>
          <w:szCs w:val="24"/>
        </w:rPr>
        <w:t xml:space="preserve"> за пределами ООН.</w:t>
      </w:r>
    </w:p>
    <w:p w:rsidR="004F69E0" w:rsidRDefault="004F69E0" w:rsidP="006275A1">
      <w:pPr>
        <w:pStyle w:val="1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Политика гуманитарных интервенций и вторжение возглавляемой США коалиции НАТО в Югославию в 1999 г. пошатнули основы функционирования ООН и поставили под сомнение способность организации обеспечить мир и безопасность в новых постбиполярных реалиях. Ключевым итогом кризиса в Югославии стало внедрение практики «десуверенизации» в инструментарий внешней политики США, а также агрессия НАТО против суверенного европейского государства де-факто привела к изменению миротворческой концепции ООН</w:t>
      </w:r>
      <w:r w:rsidR="00B01976">
        <w:rPr>
          <w:sz w:val="24"/>
          <w:szCs w:val="24"/>
        </w:rPr>
        <w:t xml:space="preserve"> </w:t>
      </w:r>
      <w:r w:rsidR="00B01976" w:rsidRPr="00B01976">
        <w:rPr>
          <w:sz w:val="24"/>
          <w:szCs w:val="24"/>
        </w:rPr>
        <w:t>[</w:t>
      </w:r>
      <w:r w:rsidR="00B01976">
        <w:rPr>
          <w:sz w:val="24"/>
          <w:szCs w:val="24"/>
        </w:rPr>
        <w:t>2, с. 399–400</w:t>
      </w:r>
      <w:r w:rsidR="00B01976" w:rsidRPr="00B01976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8154D7" w:rsidRDefault="008154D7" w:rsidP="006275A1">
      <w:pPr>
        <w:pStyle w:val="1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Похищение законного президента Венесуэлы и американо-израильская агрессия против Ирана во вторую каденцию Д. Трампа</w:t>
      </w:r>
      <w:r w:rsidR="00B01976">
        <w:rPr>
          <w:sz w:val="24"/>
          <w:szCs w:val="24"/>
        </w:rPr>
        <w:t>, как</w:t>
      </w:r>
      <w:r>
        <w:rPr>
          <w:sz w:val="24"/>
          <w:szCs w:val="24"/>
        </w:rPr>
        <w:t xml:space="preserve"> и жесткая критика ООН в духе того, что она не только </w:t>
      </w:r>
      <w:r w:rsidRPr="008154D7">
        <w:rPr>
          <w:sz w:val="24"/>
          <w:szCs w:val="24"/>
        </w:rPr>
        <w:t>не помогает в решении проблем, но и создает новые</w:t>
      </w:r>
      <w:r w:rsidR="00B01976">
        <w:rPr>
          <w:sz w:val="24"/>
          <w:szCs w:val="24"/>
        </w:rPr>
        <w:t xml:space="preserve"> </w:t>
      </w:r>
      <w:r w:rsidR="00B01976" w:rsidRPr="00B01976">
        <w:rPr>
          <w:sz w:val="24"/>
          <w:szCs w:val="24"/>
        </w:rPr>
        <w:t>[</w:t>
      </w:r>
      <w:r w:rsidR="00B01976">
        <w:rPr>
          <w:sz w:val="24"/>
          <w:szCs w:val="24"/>
        </w:rPr>
        <w:t>3</w:t>
      </w:r>
      <w:r w:rsidR="00B01976" w:rsidRPr="00B01976">
        <w:rPr>
          <w:sz w:val="24"/>
          <w:szCs w:val="24"/>
        </w:rPr>
        <w:t>]</w:t>
      </w:r>
      <w:r w:rsidR="00B01976">
        <w:rPr>
          <w:sz w:val="24"/>
          <w:szCs w:val="24"/>
        </w:rPr>
        <w:t>,</w:t>
      </w:r>
      <w:r>
        <w:rPr>
          <w:sz w:val="24"/>
          <w:szCs w:val="24"/>
        </w:rPr>
        <w:t xml:space="preserve"> являются отражением попыток США найти альтернативные способы легитимизации своей внешней политики. </w:t>
      </w:r>
      <w:r w:rsidR="00731B2F">
        <w:rPr>
          <w:sz w:val="24"/>
          <w:szCs w:val="24"/>
        </w:rPr>
        <w:t>Не исключено</w:t>
      </w:r>
      <w:bookmarkStart w:id="0" w:name="_GoBack"/>
      <w:bookmarkEnd w:id="0"/>
      <w:r>
        <w:rPr>
          <w:sz w:val="24"/>
          <w:szCs w:val="24"/>
        </w:rPr>
        <w:t xml:space="preserve">, что Совет мира Д. Трампа </w:t>
      </w:r>
      <w:r w:rsidR="00B01976">
        <w:rPr>
          <w:sz w:val="24"/>
          <w:szCs w:val="24"/>
        </w:rPr>
        <w:t xml:space="preserve">может быть использован текущей администрацией Белого Дома в качестве альтернативной платформы для разрешения региональных конфликтов, поскольку устав данной организации допускает возможность расширения миротворческой деятельности за пределы Сектора Газа </w:t>
      </w:r>
      <w:r w:rsidR="00B01976" w:rsidRPr="00B01976">
        <w:rPr>
          <w:sz w:val="24"/>
          <w:szCs w:val="24"/>
        </w:rPr>
        <w:t>[</w:t>
      </w:r>
      <w:r w:rsidR="00B01976">
        <w:rPr>
          <w:sz w:val="24"/>
          <w:szCs w:val="24"/>
        </w:rPr>
        <w:t>6</w:t>
      </w:r>
      <w:r w:rsidR="00B01976" w:rsidRPr="00B01976">
        <w:rPr>
          <w:sz w:val="24"/>
          <w:szCs w:val="24"/>
        </w:rPr>
        <w:t>]</w:t>
      </w:r>
      <w:r w:rsidR="00B01976">
        <w:rPr>
          <w:sz w:val="24"/>
          <w:szCs w:val="24"/>
        </w:rPr>
        <w:t>.</w:t>
      </w:r>
    </w:p>
    <w:p w:rsidR="008154D7" w:rsidRPr="008154D7" w:rsidRDefault="008154D7" w:rsidP="006275A1">
      <w:pPr>
        <w:pStyle w:val="1"/>
        <w:ind w:firstLine="397"/>
        <w:jc w:val="both"/>
        <w:rPr>
          <w:b/>
          <w:sz w:val="24"/>
          <w:szCs w:val="24"/>
        </w:rPr>
      </w:pPr>
      <w:r w:rsidRPr="008154D7">
        <w:rPr>
          <w:b/>
          <w:sz w:val="24"/>
          <w:szCs w:val="24"/>
        </w:rPr>
        <w:t>Источники и литература:</w:t>
      </w:r>
    </w:p>
    <w:p w:rsidR="00B01976" w:rsidRPr="00B01976" w:rsidRDefault="00B01976" w:rsidP="00B019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B01976">
        <w:rPr>
          <w:sz w:val="24"/>
          <w:szCs w:val="24"/>
        </w:rPr>
        <w:t>Васильев В. С. Создание ООН и ее эволюция: Исходный замысел и цели США // Перспективы. Электронны</w:t>
      </w:r>
      <w:r>
        <w:rPr>
          <w:sz w:val="24"/>
          <w:szCs w:val="24"/>
        </w:rPr>
        <w:t>й журнал. 2025. № 2. С. 18–34</w:t>
      </w:r>
    </w:p>
    <w:p w:rsidR="00B01976" w:rsidRPr="00B01976" w:rsidRDefault="00B01976" w:rsidP="00B019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B01976">
        <w:rPr>
          <w:sz w:val="24"/>
          <w:szCs w:val="24"/>
        </w:rPr>
        <w:t>Гуськова Е. Ю. Югославия. Необъявленная война. Агрессия НАТО и процесс мирного урегулирования. СПб: В</w:t>
      </w:r>
      <w:r>
        <w:rPr>
          <w:sz w:val="24"/>
          <w:szCs w:val="24"/>
        </w:rPr>
        <w:t>ладимир Даль, 2020. 511 с.</w:t>
      </w:r>
    </w:p>
    <w:p w:rsidR="00B01976" w:rsidRDefault="00B01976" w:rsidP="00B019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B01976">
        <w:rPr>
          <w:sz w:val="24"/>
          <w:szCs w:val="24"/>
        </w:rPr>
        <w:t xml:space="preserve">Соединенные Штаты Америки // Общие прения. Генеральная Ассамблея // URL: </w:t>
      </w:r>
      <w:hyperlink r:id="rId7" w:history="1">
        <w:r w:rsidRPr="00E45909">
          <w:rPr>
            <w:rStyle w:val="a7"/>
            <w:sz w:val="24"/>
            <w:szCs w:val="24"/>
          </w:rPr>
          <w:t>https://gadebate.un.org/ru/80/united-states-america</w:t>
        </w:r>
      </w:hyperlink>
      <w:r>
        <w:rPr>
          <w:sz w:val="24"/>
          <w:szCs w:val="24"/>
        </w:rPr>
        <w:t xml:space="preserve"> </w:t>
      </w:r>
      <w:r w:rsidRPr="00B01976">
        <w:rPr>
          <w:sz w:val="24"/>
          <w:szCs w:val="24"/>
        </w:rPr>
        <w:t>(дата обращения: 12.04.2026)</w:t>
      </w:r>
    </w:p>
    <w:p w:rsidR="00B01976" w:rsidRPr="00B01976" w:rsidRDefault="00B01976" w:rsidP="00B019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B01976">
        <w:rPr>
          <w:sz w:val="24"/>
          <w:szCs w:val="24"/>
        </w:rPr>
        <w:t>Тегеран, Ялта, Потсдам: Сборник документов. Издание 2-ое, дополненное. М.: Междуна</w:t>
      </w:r>
      <w:r>
        <w:rPr>
          <w:sz w:val="24"/>
          <w:szCs w:val="24"/>
        </w:rPr>
        <w:t>родные отношения, 1970. 416 с.</w:t>
      </w:r>
    </w:p>
    <w:p w:rsidR="00B01976" w:rsidRDefault="00B01976" w:rsidP="00B019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B01976">
        <w:rPr>
          <w:sz w:val="24"/>
          <w:szCs w:val="24"/>
        </w:rPr>
        <w:t xml:space="preserve">Устав ООН (полный текст) // URL: </w:t>
      </w:r>
      <w:hyperlink r:id="rId8" w:history="1">
        <w:r w:rsidRPr="00E45909">
          <w:rPr>
            <w:rStyle w:val="a7"/>
            <w:sz w:val="24"/>
            <w:szCs w:val="24"/>
          </w:rPr>
          <w:t>https://www.un.org/ru/about-us/un-charter/full-text</w:t>
        </w:r>
      </w:hyperlink>
      <w:r>
        <w:rPr>
          <w:sz w:val="24"/>
          <w:szCs w:val="24"/>
        </w:rPr>
        <w:t xml:space="preserve"> </w:t>
      </w:r>
      <w:r w:rsidRPr="00B01976">
        <w:rPr>
          <w:sz w:val="24"/>
          <w:szCs w:val="24"/>
        </w:rPr>
        <w:t>(дата обращения: 12.04.2026)</w:t>
      </w:r>
    </w:p>
    <w:p w:rsidR="00B01976" w:rsidRPr="00B01976" w:rsidRDefault="00B01976" w:rsidP="00B01976">
      <w:pPr>
        <w:pStyle w:val="1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B01976">
        <w:rPr>
          <w:sz w:val="24"/>
          <w:szCs w:val="24"/>
          <w:lang w:val="en-US"/>
        </w:rPr>
        <w:t xml:space="preserve">The founding Charter of the Board of Peace // URL: </w:t>
      </w:r>
      <w:hyperlink r:id="rId9" w:history="1">
        <w:r w:rsidRPr="00E45909">
          <w:rPr>
            <w:rStyle w:val="a7"/>
            <w:sz w:val="24"/>
            <w:szCs w:val="24"/>
            <w:lang w:val="en-US"/>
          </w:rPr>
          <w:t>https://boardofpeace.org/charter</w:t>
        </w:r>
      </w:hyperlink>
      <w:r w:rsidRPr="00B01976">
        <w:rPr>
          <w:sz w:val="24"/>
          <w:szCs w:val="24"/>
          <w:lang w:val="en-US"/>
        </w:rPr>
        <w:t xml:space="preserve"> (accessed 12/04/2026)</w:t>
      </w:r>
    </w:p>
    <w:sectPr w:rsidR="00B01976" w:rsidRPr="00B01976" w:rsidSect="006275A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19" w:rsidRDefault="00700C19" w:rsidP="006275A1">
      <w:pPr>
        <w:spacing w:after="0" w:line="240" w:lineRule="auto"/>
      </w:pPr>
      <w:r>
        <w:separator/>
      </w:r>
    </w:p>
  </w:endnote>
  <w:endnote w:type="continuationSeparator" w:id="0">
    <w:p w:rsidR="00700C19" w:rsidRDefault="00700C19" w:rsidP="0062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19" w:rsidRDefault="00700C19" w:rsidP="006275A1">
      <w:pPr>
        <w:spacing w:after="0" w:line="240" w:lineRule="auto"/>
      </w:pPr>
      <w:r>
        <w:separator/>
      </w:r>
    </w:p>
  </w:footnote>
  <w:footnote w:type="continuationSeparator" w:id="0">
    <w:p w:rsidR="00700C19" w:rsidRDefault="00700C19" w:rsidP="0062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A5D17"/>
    <w:multiLevelType w:val="hybridMultilevel"/>
    <w:tmpl w:val="20A477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97"/>
    <w:rsid w:val="001A4251"/>
    <w:rsid w:val="00303231"/>
    <w:rsid w:val="004F69E0"/>
    <w:rsid w:val="006275A1"/>
    <w:rsid w:val="00680D7A"/>
    <w:rsid w:val="00700C19"/>
    <w:rsid w:val="00731B2F"/>
    <w:rsid w:val="008154D7"/>
    <w:rsid w:val="00840A94"/>
    <w:rsid w:val="00B01976"/>
    <w:rsid w:val="00D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A470C-087E-4AA1-B86C-A65D0345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1"/>
    <w:qFormat/>
    <w:rsid w:val="00680D7A"/>
    <w:pPr>
      <w:suppressAutoHyphens/>
      <w:adjustRightInd w:val="0"/>
      <w:snapToGrid w:val="0"/>
      <w:spacing w:after="0" w:line="240" w:lineRule="auto"/>
      <w:ind w:firstLine="567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rsid w:val="00840A94"/>
    <w:rPr>
      <w:rFonts w:ascii="Times New Roman" w:eastAsia="Times New Roman" w:hAnsi="Times New Roman" w:cs="Times New Roman"/>
      <w:color w:val="000000"/>
      <w:sz w:val="28"/>
      <w:szCs w:val="27"/>
    </w:rPr>
  </w:style>
  <w:style w:type="paragraph" w:styleId="a3">
    <w:name w:val="Normal (Web)"/>
    <w:basedOn w:val="a"/>
    <w:uiPriority w:val="99"/>
    <w:semiHidden/>
    <w:unhideWhenUsed/>
    <w:rsid w:val="00840A94"/>
    <w:rPr>
      <w:rFonts w:ascii="Times New Roman" w:hAnsi="Times New Roman" w:cs="Times New Roman"/>
      <w:sz w:val="24"/>
      <w:szCs w:val="24"/>
    </w:rPr>
  </w:style>
  <w:style w:type="character" w:customStyle="1" w:styleId="11">
    <w:name w:val="Стиль1 Знак1"/>
    <w:basedOn w:val="a0"/>
    <w:link w:val="1"/>
    <w:rsid w:val="00680D7A"/>
    <w:rPr>
      <w:rFonts w:ascii="Times New Roman" w:hAnsi="Times New Roman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6275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75A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275A1"/>
    <w:rPr>
      <w:vertAlign w:val="superscript"/>
    </w:rPr>
  </w:style>
  <w:style w:type="character" w:styleId="a7">
    <w:name w:val="Hyperlink"/>
    <w:basedOn w:val="a0"/>
    <w:uiPriority w:val="99"/>
    <w:unhideWhenUsed/>
    <w:rsid w:val="00303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about-us/un-charter/full-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debate.un.org/ru/80/united-states-amer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ardofpeace.org/char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Чебану</dc:creator>
  <cp:keywords/>
  <dc:description/>
  <cp:lastModifiedBy>Владимир Чебану</cp:lastModifiedBy>
  <cp:revision>3</cp:revision>
  <dcterms:created xsi:type="dcterms:W3CDTF">2026-04-12T13:13:00Z</dcterms:created>
  <dcterms:modified xsi:type="dcterms:W3CDTF">2026-04-12T14:05:00Z</dcterms:modified>
</cp:coreProperties>
</file>