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F0" w:rsidRPr="008D3DC5" w:rsidRDefault="004770D9" w:rsidP="008D3D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D3DC5">
        <w:rPr>
          <w:rFonts w:ascii="Times New Roman" w:hAnsi="Times New Roman" w:cs="Times New Roman"/>
          <w:b/>
          <w:sz w:val="24"/>
          <w:szCs w:val="24"/>
        </w:rPr>
        <w:t>Роль Коминтерна в советско-ф</w:t>
      </w:r>
      <w:r w:rsidR="0074441E">
        <w:rPr>
          <w:rFonts w:ascii="Times New Roman" w:hAnsi="Times New Roman" w:cs="Times New Roman"/>
          <w:b/>
          <w:sz w:val="24"/>
          <w:szCs w:val="24"/>
        </w:rPr>
        <w:t>инляндской войне 1939–1940 гг.</w:t>
      </w:r>
    </w:p>
    <w:bookmarkEnd w:id="0"/>
    <w:p w:rsidR="00105BF0" w:rsidRDefault="004770D9" w:rsidP="008D3DC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Степанов В. В.</w:t>
      </w:r>
    </w:p>
    <w:p w:rsidR="00105BF0" w:rsidRDefault="004770D9" w:rsidP="008D3D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105BF0" w:rsidRDefault="004770D9" w:rsidP="008D3D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Севастопольский Государственный Университет, Институт общественных наук и международных отношений, Севастополь, Россия</w:t>
      </w:r>
    </w:p>
    <w:p w:rsidR="00105BF0" w:rsidRPr="00E418DD" w:rsidRDefault="00E418DD" w:rsidP="008D3D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18DD">
        <w:rPr>
          <w:rFonts w:ascii="Times New Roman" w:hAnsi="Times New Roman" w:cs="Times New Roman"/>
          <w:i/>
          <w:sz w:val="24"/>
          <w:lang w:val="en-US"/>
        </w:rPr>
        <w:t xml:space="preserve">E-mail: </w:t>
      </w:r>
      <w:hyperlink r:id="rId8">
        <w:r w:rsidR="004770D9" w:rsidRPr="00E418DD">
          <w:rPr>
            <w:rFonts w:ascii="Times New Roman" w:hAnsi="Times New Roman" w:cs="Times New Roman"/>
            <w:i/>
            <w:sz w:val="24"/>
            <w:szCs w:val="24"/>
            <w:lang w:val="en-US"/>
          </w:rPr>
          <w:t>ghost.of.communism2021@gmail.com</w:t>
        </w:r>
      </w:hyperlink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началу «Зимней войны» Коммунистический Интернационал переживал тяжёлый политический кризис, который был связан с заключением советско-германского пакта о ненападении. Многие коммунисты по всему миру не смогли его принять и публично отреклись от своих партий. «Зимняя война» только усугубила политический кризис Коминтерна.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Наступление Красной Армии на Финляндию поставило Коминтерн перед непростой задачей. В условиях уже заключённого советско-германского пакта руководство Коминтерна вынуждено было преподнести ситуацию таким образом, чтобы не усугублять и без того развивавшийся внутренний политический кризис.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декабря 1939 г. в г. Териоки была создана Финляндская Демократическая Республика, которую возглавил секретарь ИККИ Куусинен Отто Вильгельмович. Посредством создания народного правительства в Финляндии Коминтерн призывал коммунистов к его поддержке. В Стокгольм и Амстердам для компартий были разосланы указания: «</w:t>
      </w:r>
      <w:r w:rsidRPr="009F2B20">
        <w:rPr>
          <w:rFonts w:ascii="Times New Roman" w:hAnsi="Times New Roman" w:cs="Times New Roman"/>
          <w:sz w:val="24"/>
          <w:szCs w:val="24"/>
        </w:rPr>
        <w:t>Принять все меры для самой широкой популяризации документов финского народного правительства и финской компартии &lt;…&gt; Приветствия в адрес финского народного правительства и Красной Армии, подчеркивающие ее освободительную миссию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7F85">
        <w:rPr>
          <w:rFonts w:ascii="Times New Roman" w:hAnsi="Times New Roman" w:cs="Times New Roman"/>
          <w:sz w:val="24"/>
          <w:szCs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  <w:szCs w:val="24"/>
        </w:rPr>
        <w:t>[</w:t>
      </w:r>
      <w:r w:rsidR="00077F85">
        <w:rPr>
          <w:rFonts w:ascii="Times New Roman" w:hAnsi="Times New Roman" w:cs="Times New Roman"/>
          <w:sz w:val="24"/>
          <w:szCs w:val="24"/>
        </w:rPr>
        <w:t>3, С. 295-296</w:t>
      </w:r>
      <w:r w:rsidR="00077F85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Столицей ФДР был провозглашен г. Хельсинки, что указывало на претензию на власть в масштабах всей Финляндии. Как таковая «советизация» Финляндии Советским Союзом не провозглашалась, но даже в директиве ИККИ для компартии Швеции говорится, что «</w:t>
      </w:r>
      <w:r w:rsidRPr="009F2B20">
        <w:rPr>
          <w:rFonts w:ascii="Times New Roman" w:hAnsi="Times New Roman" w:cs="Times New Roman"/>
          <w:sz w:val="24"/>
          <w:szCs w:val="24"/>
        </w:rPr>
        <w:t>Рабочие и крестьяне заинтересованы в прогрессивном режиме в соседней стране, так как это улучшает и их собственное положение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7F85">
        <w:rPr>
          <w:rFonts w:ascii="Times New Roman" w:hAnsi="Times New Roman" w:cs="Times New Roman"/>
          <w:sz w:val="24"/>
          <w:szCs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  <w:szCs w:val="24"/>
        </w:rPr>
        <w:t>[</w:t>
      </w:r>
      <w:r w:rsidR="00077F85">
        <w:rPr>
          <w:rFonts w:ascii="Times New Roman" w:hAnsi="Times New Roman" w:cs="Times New Roman"/>
          <w:sz w:val="24"/>
          <w:szCs w:val="24"/>
        </w:rPr>
        <w:t>3, С. 300</w:t>
      </w:r>
      <w:r w:rsidR="00077F85" w:rsidRPr="00077F8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Прямых заявлений Коминтерн о «советизации» Финляндии не делал, однако, в обращении ЦК КПФ «к трудовому народу» говорилось о свержении действующего финского правительства</w:t>
      </w:r>
      <w:r w:rsidR="00077F85">
        <w:rPr>
          <w:rFonts w:ascii="Times New Roman" w:hAnsi="Times New Roman" w:cs="Times New Roman"/>
          <w:sz w:val="24"/>
          <w:szCs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  <w:szCs w:val="24"/>
        </w:rPr>
        <w:t>[</w:t>
      </w:r>
      <w:r w:rsidR="00077F85">
        <w:rPr>
          <w:rFonts w:ascii="Times New Roman" w:hAnsi="Times New Roman" w:cs="Times New Roman"/>
          <w:sz w:val="24"/>
          <w:szCs w:val="24"/>
        </w:rPr>
        <w:t>2, С. 289</w:t>
      </w:r>
      <w:r w:rsidR="00077F85" w:rsidRPr="00077F8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создание ФДР и начало операции Красной Армии в Финляндии левое движение отреагировало по-разному. Коминтерновская пресса на примере L’Humanité и </w:t>
      </w:r>
      <w:r>
        <w:rPr>
          <w:rFonts w:ascii="Times New Roman" w:hAnsi="Times New Roman" w:cs="Times New Roman"/>
          <w:sz w:val="24"/>
          <w:szCs w:val="24"/>
          <w:lang w:val="en-US"/>
        </w:rPr>
        <w:t>Daily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Worker</w:t>
      </w:r>
      <w:r>
        <w:rPr>
          <w:rFonts w:ascii="Times New Roman" w:hAnsi="Times New Roman" w:cs="Times New Roman"/>
          <w:sz w:val="24"/>
          <w:szCs w:val="24"/>
        </w:rPr>
        <w:t xml:space="preserve"> высказались безусловно в поддержку </w:t>
      </w:r>
      <w:r w:rsidR="009F2B20">
        <w:rPr>
          <w:rFonts w:ascii="Times New Roman" w:hAnsi="Times New Roman" w:cs="Times New Roman"/>
          <w:sz w:val="24"/>
          <w:szCs w:val="24"/>
        </w:rPr>
        <w:t>СССР: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F2B20">
        <w:rPr>
          <w:rFonts w:ascii="Times New Roman" w:hAnsi="Times New Roman" w:cs="Times New Roman"/>
          <w:sz w:val="24"/>
          <w:szCs w:val="24"/>
        </w:rPr>
        <w:t>Нет ни одного рабочего, который не приветствовал бы помощь Красной армии &lt;...&gt; в создании нового государства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7F85">
        <w:rPr>
          <w:rFonts w:ascii="Times New Roman" w:hAnsi="Times New Roman" w:cs="Times New Roman"/>
          <w:sz w:val="24"/>
          <w:szCs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  <w:szCs w:val="24"/>
        </w:rPr>
        <w:t>[</w:t>
      </w:r>
      <w:r w:rsidR="00077F85">
        <w:rPr>
          <w:rFonts w:ascii="Times New Roman" w:hAnsi="Times New Roman" w:cs="Times New Roman"/>
          <w:sz w:val="24"/>
          <w:szCs w:val="24"/>
        </w:rPr>
        <w:t>1, С. 232</w:t>
      </w:r>
      <w:r w:rsidR="00077F85" w:rsidRPr="00077F8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В свою очередь, Герман Дункер, один из основателей КПГ в личном письме жене негативно высказался о действиях СССР: </w:t>
      </w:r>
      <w:r w:rsidRPr="009F2B20">
        <w:rPr>
          <w:rFonts w:ascii="Times New Roman" w:hAnsi="Times New Roman" w:cs="Times New Roman"/>
          <w:sz w:val="24"/>
          <w:szCs w:val="24"/>
        </w:rPr>
        <w:t>«…попытка России [устроить революцию во главе] с Куусиненом есть всего лишь попытка путча, которая выйдет боком»</w:t>
      </w:r>
      <w:r w:rsidR="00077F85" w:rsidRPr="009F2B20">
        <w:rPr>
          <w:rFonts w:ascii="Times New Roman" w:hAnsi="Times New Roman" w:cs="Times New Roman"/>
          <w:sz w:val="24"/>
          <w:szCs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  <w:szCs w:val="24"/>
        </w:rPr>
        <w:t>[</w:t>
      </w:r>
      <w:r w:rsidR="00077F85">
        <w:rPr>
          <w:rFonts w:ascii="Times New Roman" w:hAnsi="Times New Roman" w:cs="Times New Roman"/>
          <w:sz w:val="24"/>
          <w:szCs w:val="24"/>
        </w:rPr>
        <w:t>1, С. 233</w:t>
      </w:r>
      <w:r w:rsidR="00077F85" w:rsidRPr="00077F8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Те, кто уже в августе–сентябре 1939 года разорвал связи с компартиями, увидели в происходящем вооруженном конфликте лишь подтверждение своей правоты и усилили горечь разочарования в действиях Коминтерна. Те же, у кого сомнения только зарождались, получили повод окончательно в них утвердиться. 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таких сомневающихся был генеральный секретарь коммунистической партии Финляндии Туоминен Арвид Оскарович, который в 1940 г. сложил свои должностные полномочия в Коминтерне и покинул пост генсека ЦК КПФ. В своем письме Г. Димитрову он довольно резко высказался о проводимой Коминтерном политике: </w:t>
      </w:r>
      <w:r w:rsidRPr="009F2B20">
        <w:rPr>
          <w:rFonts w:ascii="Times New Roman" w:hAnsi="Times New Roman" w:cs="Times New Roman"/>
          <w:sz w:val="24"/>
          <w:szCs w:val="24"/>
        </w:rPr>
        <w:t>«…</w:t>
      </w:r>
      <w:r w:rsidRPr="009F2B20">
        <w:rPr>
          <w:rFonts w:ascii="Times New Roman" w:hAnsi="Times New Roman" w:cs="Times New Roman"/>
          <w:sz w:val="24"/>
        </w:rPr>
        <w:t xml:space="preserve">Я уже давно отношусь критически к политике Коминтерна, особенно к тому, что его </w:t>
      </w:r>
      <w:r w:rsidRPr="009F2B20">
        <w:rPr>
          <w:rFonts w:ascii="Times New Roman" w:hAnsi="Times New Roman" w:cs="Times New Roman"/>
          <w:sz w:val="24"/>
        </w:rPr>
        <w:lastRenderedPageBreak/>
        <w:t>руководство, как покорный, безвольный слуга, одобряло даже такие внутри- и внешнеполитические мероприятия вождей Советского Союза, которые противоречат первоначальной программе Коминтерна и интересам международного пролетариата</w:t>
      </w:r>
      <w:r>
        <w:rPr>
          <w:rFonts w:ascii="Times New Roman" w:hAnsi="Times New Roman" w:cs="Times New Roman"/>
          <w:i/>
          <w:sz w:val="24"/>
        </w:rPr>
        <w:t>…</w:t>
      </w:r>
      <w:r>
        <w:rPr>
          <w:rFonts w:ascii="Times New Roman" w:hAnsi="Times New Roman" w:cs="Times New Roman"/>
          <w:sz w:val="24"/>
        </w:rPr>
        <w:t>»</w:t>
      </w:r>
      <w:r w:rsidR="00077F85">
        <w:rPr>
          <w:rFonts w:ascii="Times New Roman" w:hAnsi="Times New Roman" w:cs="Times New Roman"/>
          <w:sz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</w:rPr>
        <w:t>[</w:t>
      </w:r>
      <w:r w:rsidR="00077F85">
        <w:rPr>
          <w:rFonts w:ascii="Times New Roman" w:hAnsi="Times New Roman" w:cs="Times New Roman"/>
          <w:sz w:val="24"/>
        </w:rPr>
        <w:t>1, С. 238-239</w:t>
      </w:r>
      <w:r w:rsidR="00077F85" w:rsidRPr="00077F85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, а затем и вовсе заявляет, что </w:t>
      </w:r>
      <w:r w:rsidRPr="009F2B20">
        <w:rPr>
          <w:rFonts w:ascii="Times New Roman" w:hAnsi="Times New Roman" w:cs="Times New Roman"/>
          <w:sz w:val="24"/>
        </w:rPr>
        <w:t>«…Гитлер дал Красной Армии разрешение маршировать против Финляндии…»</w:t>
      </w:r>
      <w:r w:rsidR="00077F85">
        <w:rPr>
          <w:rFonts w:ascii="Times New Roman" w:hAnsi="Times New Roman" w:cs="Times New Roman"/>
          <w:sz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</w:rPr>
        <w:t>[</w:t>
      </w:r>
      <w:r w:rsidR="00077F85">
        <w:rPr>
          <w:rFonts w:ascii="Times New Roman" w:hAnsi="Times New Roman" w:cs="Times New Roman"/>
          <w:sz w:val="24"/>
        </w:rPr>
        <w:t>1, С. 240</w:t>
      </w:r>
      <w:r w:rsidR="00077F85"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Коминтерн представлял новое «народное правительство» как единственное, стремился представить войну как освобождение финских рабочих, необходимо обратиться к реакции на эти события самого финского рабочего класса и населения в целом. На территории ФДР местного населения практически не осталось, так как оно было эвакуирована в глубь Финляндии, а соответственно, никакой базовой поддержки «народного правительства» среди местных попросту не было. Правительство О. В. Куусинена издавало газеты и предпринимал</w:t>
      </w:r>
      <w:r w:rsidR="00D86105" w:rsidRPr="00D861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попытки заброса данных материалов на территорию Финляндии, но </w:t>
      </w:r>
      <w:r w:rsidRPr="009F2B20">
        <w:rPr>
          <w:rFonts w:ascii="Times New Roman" w:hAnsi="Times New Roman" w:cs="Times New Roman"/>
          <w:sz w:val="24"/>
          <w:szCs w:val="24"/>
        </w:rPr>
        <w:t>«чаще всего у читавших эти материалы появлялась отрицательная реакция по отношению к «народному правительству»»</w:t>
      </w:r>
      <w:r w:rsidR="00077F85" w:rsidRPr="009F2B20">
        <w:rPr>
          <w:rFonts w:ascii="Times New Roman" w:hAnsi="Times New Roman" w:cs="Times New Roman"/>
          <w:sz w:val="24"/>
          <w:szCs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  <w:szCs w:val="24"/>
        </w:rPr>
        <w:t>[</w:t>
      </w:r>
      <w:r w:rsidR="00077F85">
        <w:rPr>
          <w:rFonts w:ascii="Times New Roman" w:hAnsi="Times New Roman" w:cs="Times New Roman"/>
          <w:sz w:val="24"/>
          <w:szCs w:val="24"/>
        </w:rPr>
        <w:t>2, С. 304</w:t>
      </w:r>
      <w:r w:rsidR="00077F85" w:rsidRPr="00077F8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С другой стороны, в </w:t>
      </w:r>
      <w:r w:rsidR="00D8610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инских газетах говорилось о </w:t>
      </w:r>
      <w:r w:rsidR="00D86105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B20">
        <w:rPr>
          <w:rFonts w:ascii="Times New Roman" w:hAnsi="Times New Roman" w:cs="Times New Roman"/>
          <w:sz w:val="24"/>
        </w:rPr>
        <w:t>«предателей и скрытых коммунистов- шпионов, которые часто имеют успех в своей работе»</w:t>
      </w:r>
      <w:r w:rsidR="00077F85" w:rsidRPr="009F2B20">
        <w:rPr>
          <w:rFonts w:ascii="Times New Roman" w:hAnsi="Times New Roman" w:cs="Times New Roman"/>
          <w:sz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</w:rPr>
        <w:t>[</w:t>
      </w:r>
      <w:r w:rsidR="00077F85">
        <w:rPr>
          <w:rFonts w:ascii="Times New Roman" w:hAnsi="Times New Roman" w:cs="Times New Roman"/>
          <w:sz w:val="24"/>
        </w:rPr>
        <w:t>1, С. 237</w:t>
      </w:r>
      <w:r w:rsidR="00077F85" w:rsidRPr="00077F85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 Из докладной записки Ирьи Странд можно узнать, что некоторые просоветские настроения в обществе были: «при операциях самолетов Красной Армии над столицей, в рабочих кварталах Хельсинки царило возбужденное настроение. Когда бомбы попали в буржуазные кварталы Теле, рабочие говорили, что «вот это правильно для них»»</w:t>
      </w:r>
      <w:r w:rsidR="00077F85">
        <w:rPr>
          <w:rFonts w:ascii="Times New Roman" w:hAnsi="Times New Roman" w:cs="Times New Roman"/>
          <w:sz w:val="24"/>
        </w:rPr>
        <w:t xml:space="preserve"> </w:t>
      </w:r>
      <w:r w:rsidR="00077F85" w:rsidRPr="00077F85">
        <w:rPr>
          <w:rFonts w:ascii="Times New Roman" w:hAnsi="Times New Roman" w:cs="Times New Roman"/>
          <w:sz w:val="24"/>
        </w:rPr>
        <w:t>[</w:t>
      </w:r>
      <w:r w:rsidR="00077F85">
        <w:rPr>
          <w:rFonts w:ascii="Times New Roman" w:hAnsi="Times New Roman" w:cs="Times New Roman"/>
          <w:sz w:val="24"/>
        </w:rPr>
        <w:t>1, С. 237</w:t>
      </w:r>
      <w:r w:rsidR="00077F85" w:rsidRPr="00077F85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, но в виду организационных проблем КПФ, </w:t>
      </w:r>
      <w:r w:rsidRPr="009F2B20">
        <w:rPr>
          <w:rFonts w:ascii="Times New Roman" w:hAnsi="Times New Roman" w:cs="Times New Roman"/>
          <w:sz w:val="24"/>
          <w:szCs w:val="24"/>
        </w:rPr>
        <w:t>«партия в решающие дни войны капитулировала»</w:t>
      </w:r>
      <w:r w:rsidR="00077F85" w:rsidRPr="009F2B20">
        <w:rPr>
          <w:rFonts w:ascii="Times New Roman" w:hAnsi="Times New Roman" w:cs="Times New Roman"/>
          <w:sz w:val="24"/>
          <w:szCs w:val="24"/>
        </w:rPr>
        <w:t xml:space="preserve"> </w:t>
      </w:r>
      <w:r w:rsidR="00077F85">
        <w:rPr>
          <w:rFonts w:ascii="Times New Roman" w:hAnsi="Times New Roman" w:cs="Times New Roman"/>
          <w:sz w:val="24"/>
          <w:szCs w:val="24"/>
        </w:rPr>
        <w:t>[1, С. 238]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BF0" w:rsidRDefault="004770D9" w:rsidP="00A849D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«Зимняя война» завершилась 13 марта 1940 г. подписанием в Москве мирного договора. Она не породила кризис Коминтерна, но фатально усугубила уже существовавший после августа 1939 г. раскол. Попытка создать альтернативное правительство Финляндии и </w:t>
      </w:r>
      <w:r w:rsidR="00077F85">
        <w:rPr>
          <w:rFonts w:ascii="Times New Roman" w:hAnsi="Times New Roman" w:cs="Times New Roman"/>
          <w:sz w:val="24"/>
          <w:szCs w:val="24"/>
        </w:rPr>
        <w:t>оправдать</w:t>
      </w:r>
      <w:r>
        <w:rPr>
          <w:rFonts w:ascii="Times New Roman" w:hAnsi="Times New Roman" w:cs="Times New Roman"/>
          <w:sz w:val="24"/>
          <w:szCs w:val="24"/>
        </w:rPr>
        <w:t xml:space="preserve"> войну как «освободительную миссию» не только не консолидировала международное коммунистическое движение, но привела к оттоку кадров и еще большей дискредитации Коминтерна как «покорного слуги» советской внешней политики.</w:t>
      </w:r>
    </w:p>
    <w:p w:rsidR="00105BF0" w:rsidRDefault="004770D9" w:rsidP="008D3D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05FAA" w:rsidRDefault="00005FAA" w:rsidP="008D3DC5">
      <w:pPr>
        <w:pStyle w:val="a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Байерляйн Б. Предатель - ты, Сталин! Коминтерн и коммунистические партии в начале Второй мировой войны (1939-1941): утраченная солидарность левых сил. М., 2011. – 679 с.</w:t>
      </w:r>
    </w:p>
    <w:p w:rsidR="00005FAA" w:rsidRDefault="00005FAA" w:rsidP="008D3DC5">
      <w:pPr>
        <w:pStyle w:val="a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Барышников В. Н. Финская война. — М.: Издательство «Кучково поле», 2023.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448 с.</w:t>
      </w:r>
    </w:p>
    <w:p w:rsidR="005B1D58" w:rsidRPr="00212A08" w:rsidRDefault="00005FAA" w:rsidP="005B1D58">
      <w:pPr>
        <w:pStyle w:val="a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Коминтерн и Финляндия. 1919-1943: Документы / Под ред. Н.С. Лебедевой, К. Рентолы, Т. Саарелы. М.: Наука, 2003.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420 с.</w:t>
      </w:r>
    </w:p>
    <w:p w:rsidR="005B1D58" w:rsidRPr="005B1D58" w:rsidRDefault="005B1D58" w:rsidP="005B1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1D58" w:rsidRPr="005B1D58" w:rsidSect="008D3DC5">
      <w:pgSz w:w="11906" w:h="16838"/>
      <w:pgMar w:top="1134" w:right="1361" w:bottom="1134" w:left="136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96" w:rsidRDefault="00C35B96">
      <w:pPr>
        <w:spacing w:after="0" w:line="240" w:lineRule="auto"/>
      </w:pPr>
      <w:r>
        <w:separator/>
      </w:r>
    </w:p>
  </w:endnote>
  <w:endnote w:type="continuationSeparator" w:id="0">
    <w:p w:rsidR="00C35B96" w:rsidRDefault="00C3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96" w:rsidRDefault="00C35B96">
      <w:pPr>
        <w:rPr>
          <w:sz w:val="12"/>
        </w:rPr>
      </w:pPr>
      <w:r>
        <w:separator/>
      </w:r>
    </w:p>
  </w:footnote>
  <w:footnote w:type="continuationSeparator" w:id="0">
    <w:p w:rsidR="00C35B96" w:rsidRDefault="00C35B9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04C"/>
    <w:multiLevelType w:val="multilevel"/>
    <w:tmpl w:val="429E3B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643D8B"/>
    <w:multiLevelType w:val="multilevel"/>
    <w:tmpl w:val="9ACE4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F0"/>
    <w:rsid w:val="00005FAA"/>
    <w:rsid w:val="00077F85"/>
    <w:rsid w:val="00105BF0"/>
    <w:rsid w:val="00212A08"/>
    <w:rsid w:val="004770D9"/>
    <w:rsid w:val="005B1D58"/>
    <w:rsid w:val="005E5FE7"/>
    <w:rsid w:val="0074441E"/>
    <w:rsid w:val="007450CE"/>
    <w:rsid w:val="008D3DC5"/>
    <w:rsid w:val="009F2B20"/>
    <w:rsid w:val="00A849DC"/>
    <w:rsid w:val="00C35B96"/>
    <w:rsid w:val="00D86105"/>
    <w:rsid w:val="00E4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FDA7"/>
  <w15:docId w15:val="{5B7F50D4-ED06-4BD9-8440-7B7CFED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F5E6E"/>
    <w:rPr>
      <w:color w:val="0563C1" w:themeColor="hyperlink"/>
      <w:u w:val="single"/>
    </w:rPr>
  </w:style>
  <w:style w:type="character" w:customStyle="1" w:styleId="a3">
    <w:name w:val="Текст сноски Знак"/>
    <w:basedOn w:val="a0"/>
    <w:uiPriority w:val="99"/>
    <w:semiHidden/>
    <w:qFormat/>
    <w:rsid w:val="00AE3072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845D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ds-markdown-paragraph">
    <w:name w:val="ds-markdown-paragraph"/>
    <w:basedOn w:val="a"/>
    <w:qFormat/>
    <w:rsid w:val="004C70C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footnote text"/>
    <w:basedOn w:val="a"/>
    <w:uiPriority w:val="99"/>
    <w:semiHidden/>
    <w:unhideWhenUsed/>
    <w:rsid w:val="00AE3072"/>
    <w:pPr>
      <w:spacing w:after="0" w:line="240" w:lineRule="auto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B7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ost.of.communism20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2725-44B5-4EC1-AC8A-7FEDFC90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stepanov</dc:creator>
  <dc:description/>
  <cp:lastModifiedBy>vlad stepanov</cp:lastModifiedBy>
  <cp:revision>165</cp:revision>
  <dcterms:created xsi:type="dcterms:W3CDTF">2026-03-31T11:25:00Z</dcterms:created>
  <dcterms:modified xsi:type="dcterms:W3CDTF">2026-04-09T18:58:00Z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