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0FA5" w:rsidRDefault="00EC0FA5" w:rsidP="00EC0FA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УДК 159.95</w:t>
      </w:r>
    </w:p>
    <w:p w:rsidR="00EC0FA5" w:rsidRPr="00394054" w:rsidRDefault="00EC0FA5" w:rsidP="00EC0FA5">
      <w:pPr>
        <w:spacing w:after="0" w:line="240" w:lineRule="auto"/>
        <w:ind w:left="1361" w:right="1361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ИСКУССТВЕННЫЙ ИНТЕЛЛЕКТ В ПСИХОЛОГИЧЕСКОМ КОНСУЛЬТИРОВАНИИ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proofErr w:type="spellStart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Сокрут</w:t>
      </w:r>
      <w:proofErr w:type="spellEnd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Д</w:t>
      </w:r>
      <w:r w:rsidRPr="00C5085D">
        <w:rPr>
          <w:rFonts w:ascii="Times New Roman" w:hAnsi="Times New Roman" w:cs="Times New Roman"/>
          <w:b/>
          <w:bCs/>
          <w:i/>
          <w:iCs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С.</w:t>
      </w:r>
      <w:r w:rsidRPr="00394054">
        <w:rPr>
          <w:rFonts w:ascii="Times New Roman" w:hAnsi="Times New Roman" w:cs="Times New Roman"/>
          <w:b/>
          <w:bCs/>
          <w:i/>
          <w:iCs/>
          <w:sz w:val="24"/>
          <w:szCs w:val="24"/>
        </w:rPr>
        <w:t>,</w:t>
      </w:r>
      <w:r w:rsidR="00DB6DF7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Борисенко З.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В.</w:t>
      </w:r>
    </w:p>
    <w:p w:rsidR="000D720F" w:rsidRDefault="000D720F" w:rsidP="00EC0FA5">
      <w:pPr>
        <w:pStyle w:val="docdata"/>
        <w:spacing w:before="0" w:beforeAutospacing="0" w:after="0" w:afterAutospacing="0"/>
        <w:jc w:val="center"/>
        <w:rPr>
          <w:i/>
          <w:iCs/>
          <w:color w:val="000000"/>
        </w:rPr>
      </w:pPr>
      <w:r>
        <w:rPr>
          <w:i/>
          <w:iCs/>
          <w:color w:val="000000"/>
        </w:rPr>
        <w:t>Студент</w:t>
      </w:r>
    </w:p>
    <w:p w:rsidR="00EC0FA5" w:rsidRDefault="00EC0FA5" w:rsidP="00EC0FA5">
      <w:pPr>
        <w:pStyle w:val="docdata"/>
        <w:spacing w:before="0" w:beforeAutospacing="0" w:after="0" w:afterAutospacing="0"/>
        <w:jc w:val="center"/>
      </w:pPr>
      <w:r>
        <w:rPr>
          <w:i/>
          <w:iCs/>
          <w:color w:val="000000"/>
        </w:rPr>
        <w:t xml:space="preserve">Филиал Московского государственного университета им. М.В. Ломоносова в </w:t>
      </w:r>
      <w:proofErr w:type="gramStart"/>
      <w:r>
        <w:rPr>
          <w:i/>
          <w:iCs/>
          <w:color w:val="000000"/>
        </w:rPr>
        <w:t>г</w:t>
      </w:r>
      <w:proofErr w:type="gramEnd"/>
      <w:r>
        <w:rPr>
          <w:i/>
          <w:iCs/>
          <w:color w:val="000000"/>
        </w:rPr>
        <w:t>. Севастополе, факультет психологии, Севастополь, Россия</w:t>
      </w:r>
    </w:p>
    <w:p w:rsidR="00EC0FA5" w:rsidRPr="00EC0FA5" w:rsidRDefault="00EC0FA5" w:rsidP="00EC0FA5">
      <w:pPr>
        <w:spacing w:after="0" w:line="240" w:lineRule="auto"/>
        <w:ind w:left="1361" w:right="1361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394054">
        <w:rPr>
          <w:rStyle w:val="1229"/>
          <w:rFonts w:ascii="Times New Roman" w:hAnsi="Times New Roman" w:cs="Times New Roman"/>
          <w:i/>
          <w:iCs/>
          <w:color w:val="000000"/>
          <w:lang w:val="en-US"/>
        </w:rPr>
        <w:t>E</w:t>
      </w:r>
      <w:r w:rsidRPr="00C609E0">
        <w:rPr>
          <w:rStyle w:val="1229"/>
          <w:rFonts w:ascii="Times New Roman" w:hAnsi="Times New Roman" w:cs="Times New Roman"/>
          <w:i/>
          <w:iCs/>
          <w:color w:val="000000"/>
        </w:rPr>
        <w:t>-</w:t>
      </w:r>
      <w:r w:rsidRPr="00394054">
        <w:rPr>
          <w:rStyle w:val="1229"/>
          <w:rFonts w:ascii="Times New Roman" w:hAnsi="Times New Roman" w:cs="Times New Roman"/>
          <w:i/>
          <w:iCs/>
          <w:color w:val="000000"/>
          <w:lang w:val="en-US"/>
        </w:rPr>
        <w:t>mail</w:t>
      </w:r>
      <w:r w:rsidRPr="00C609E0">
        <w:rPr>
          <w:rFonts w:ascii="Times New Roman" w:hAnsi="Times New Roman" w:cs="Times New Roman"/>
          <w:i/>
          <w:iCs/>
          <w:color w:val="000000"/>
        </w:rPr>
        <w:t xml:space="preserve">: </w:t>
      </w:r>
      <w:proofErr w:type="spellStart"/>
      <w:r>
        <w:rPr>
          <w:rFonts w:ascii="Times New Roman" w:hAnsi="Times New Roman" w:cs="Times New Roman"/>
          <w:i/>
          <w:iCs/>
          <w:color w:val="000000"/>
          <w:lang w:val="en-US"/>
        </w:rPr>
        <w:t>dariasokrut</w:t>
      </w:r>
      <w:proofErr w:type="spellEnd"/>
      <w:r w:rsidRPr="00DB6DF7">
        <w:rPr>
          <w:rFonts w:ascii="Times New Roman" w:hAnsi="Times New Roman" w:cs="Times New Roman"/>
          <w:i/>
          <w:iCs/>
          <w:color w:val="000000"/>
        </w:rPr>
        <w:t>@</w:t>
      </w:r>
      <w:proofErr w:type="spellStart"/>
      <w:r>
        <w:rPr>
          <w:rFonts w:ascii="Times New Roman" w:hAnsi="Times New Roman" w:cs="Times New Roman"/>
          <w:i/>
          <w:iCs/>
          <w:color w:val="000000"/>
          <w:lang w:val="en-US"/>
        </w:rPr>
        <w:t>gmail</w:t>
      </w:r>
      <w:proofErr w:type="spellEnd"/>
      <w:r w:rsidRPr="00DB6DF7">
        <w:rPr>
          <w:rFonts w:ascii="Times New Roman" w:hAnsi="Times New Roman" w:cs="Times New Roman"/>
          <w:i/>
          <w:iCs/>
          <w:color w:val="000000"/>
        </w:rPr>
        <w:t>.</w:t>
      </w:r>
      <w:r>
        <w:rPr>
          <w:rFonts w:ascii="Times New Roman" w:hAnsi="Times New Roman" w:cs="Times New Roman"/>
          <w:i/>
          <w:iCs/>
          <w:color w:val="000000"/>
          <w:lang w:val="en-US"/>
        </w:rPr>
        <w:t>com</w:t>
      </w:r>
    </w:p>
    <w:p w:rsidR="00EC0FA5" w:rsidRDefault="00EC0FA5" w:rsidP="00BB49BC">
      <w:pPr>
        <w:spacing w:after="0" w:line="240" w:lineRule="auto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</w:pPr>
    </w:p>
    <w:p w:rsidR="006515DF" w:rsidRPr="00266918" w:rsidRDefault="00E3038C" w:rsidP="00266918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266918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Це</w:t>
      </w:r>
      <w:r w:rsidR="006515DF" w:rsidRPr="00266918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ль: проанализировать современные исследования искусственного интеллекта в психологии и обозначить его возможности </w:t>
      </w:r>
      <w:r w:rsidR="001D301D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и ограничения </w:t>
      </w:r>
      <w:r w:rsidR="006515DF" w:rsidRPr="00266918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в области психологического консультирования. </w:t>
      </w:r>
    </w:p>
    <w:p w:rsidR="00E3038C" w:rsidRDefault="00E3038C" w:rsidP="00266918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266918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Актуальность</w:t>
      </w:r>
    </w:p>
    <w:p w:rsidR="0060111C" w:rsidRDefault="00870F89" w:rsidP="00EC0FA5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Изменения в политической, экономической и социальной сфере, которые влияют на жизнь людей, вызывают повышенную тревожность, страх, стресс и депрессивные состояния, что повышает потребность в психологической помощи. Людям </w:t>
      </w:r>
      <w:r w:rsidR="00EC0FA5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необходимо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получать рекомендации с учетом контекста их жизненной ситуации</w:t>
      </w:r>
      <w:r w:rsidR="00EC0FA5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, однако </w:t>
      </w:r>
      <w:r w:rsidR="00EC0FA5" w:rsidRPr="00266918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специалисты психологического сопровождения, работающие в бюджетной сфере</w:t>
      </w:r>
      <w:r w:rsidR="00D807EF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,</w:t>
      </w:r>
      <w:r w:rsidR="00EC0FA5" w:rsidRPr="00266918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часто перегружены, а помощь платного квалифицированного психолога может стоить немалых средств.</w:t>
      </w:r>
      <w:r w:rsidR="00EC0FA5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В наше </w:t>
      </w:r>
      <w:r w:rsidR="002B4FEA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время начали развиваться языковые модели</w:t>
      </w:r>
      <w:r w:rsidR="00EC0FA5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, основанные на искусственном интеллекте</w:t>
      </w:r>
      <w:r w:rsidR="001072AF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, такие как </w:t>
      </w:r>
      <w:proofErr w:type="spellStart"/>
      <w:r w:rsidR="001072AF">
        <w:rPr>
          <w:rFonts w:ascii="Times New Roman" w:eastAsia="Times New Roman" w:hAnsi="Times New Roman"/>
          <w:color w:val="000000" w:themeColor="text1"/>
          <w:sz w:val="24"/>
          <w:szCs w:val="24"/>
          <w:lang w:val="en-US" w:eastAsia="ru-RU"/>
        </w:rPr>
        <w:t>ChatGPT</w:t>
      </w:r>
      <w:proofErr w:type="spellEnd"/>
      <w:r w:rsidR="001072AF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, </w:t>
      </w:r>
      <w:proofErr w:type="spellStart"/>
      <w:r w:rsidR="001072AF">
        <w:rPr>
          <w:rFonts w:ascii="Times New Roman" w:eastAsia="Times New Roman" w:hAnsi="Times New Roman"/>
          <w:color w:val="000000" w:themeColor="text1"/>
          <w:sz w:val="24"/>
          <w:szCs w:val="24"/>
          <w:lang w:val="en-US" w:eastAsia="ru-RU"/>
        </w:rPr>
        <w:t>Grok</w:t>
      </w:r>
      <w:proofErr w:type="spellEnd"/>
      <w:r w:rsidR="001072AF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, </w:t>
      </w:r>
      <w:proofErr w:type="spellStart"/>
      <w:r w:rsidR="001072AF">
        <w:rPr>
          <w:rFonts w:ascii="Times New Roman" w:eastAsia="Times New Roman" w:hAnsi="Times New Roman"/>
          <w:color w:val="000000" w:themeColor="text1"/>
          <w:sz w:val="24"/>
          <w:szCs w:val="24"/>
          <w:lang w:val="en-US" w:eastAsia="ru-RU"/>
        </w:rPr>
        <w:t>Deepseek</w:t>
      </w:r>
      <w:proofErr w:type="spellEnd"/>
      <w:r w:rsidR="001072AF" w:rsidRPr="001072AF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="001072AF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и др. Они способны понимать контекст диалога, учитывать культурные особенности и распознавать разные языки. Многие люди начали обращаться к данным программам за оказанием психологической помощи, однако взаимодействие искусственного интеллекта и человека в данном контексте мало изучены. Необходимо выяснить, </w:t>
      </w:r>
      <w:r w:rsidR="00D43FF0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какие возможности и ограничения имеет искусственный интеллект в </w:t>
      </w:r>
      <w:r w:rsidR="00D807EF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психологическом консультировании.</w:t>
      </w:r>
    </w:p>
    <w:p w:rsidR="00DF1D4A" w:rsidRDefault="00D322F9" w:rsidP="002B4FEA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Искусственный интеллект на данный момент активно применяется во многих сферах нашей жизни </w:t>
      </w:r>
      <w:r w:rsidRPr="00266918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– от автоматизации производства до интеллектуальных систем поддержки принятия решений в области финансов. Развитие технологий ИИ распространяется и на область психологической и психиатрической помощи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. Например, языковая модель на основе искусственного интеллекта </w:t>
      </w:r>
      <w:proofErr w:type="spellStart"/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Chat</w:t>
      </w:r>
      <w:r w:rsidRPr="00266918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GPT</w:t>
      </w:r>
      <w:proofErr w:type="spellEnd"/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распознает текстовые запросы пользователей и генерирует ответы почти на человеческом языке. </w:t>
      </w:r>
      <w:r w:rsidRPr="00266918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Модель демонстрирует вовлечение в беседы, умение интерпретировать эмоциональное состояние и предоставлять ответ, соответствующий запросу пользователя.</w:t>
      </w:r>
      <w:r w:rsidR="002B4FEA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Pr="00266918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[</w:t>
      </w:r>
      <w:r w:rsidR="000B5C31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1</w:t>
      </w:r>
      <w:r w:rsidRPr="00266918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]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. </w:t>
      </w:r>
    </w:p>
    <w:p w:rsidR="004A7D2C" w:rsidRDefault="00D322F9" w:rsidP="009656F9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Зарубежными исследователями также отмечается, что уровень эмоциональной осведомленности (уровень распознавания эмоций) искусственного интеллекта более высокий, чем у общей популяции людей. В ходе двух серий эксперимента с разницей в месяц было выявлено</w:t>
      </w:r>
      <w:r w:rsidR="002B4FEA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, что языковая модель на основе искусственного интеллекта </w:t>
      </w:r>
      <w:proofErr w:type="spellStart"/>
      <w:r w:rsidR="002B4FEA" w:rsidRPr="00266918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ChatGPT</w:t>
      </w:r>
      <w:proofErr w:type="spellEnd"/>
      <w:r w:rsidR="004A7D2C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во второй серии показала более высокий уровень эмоциональной осведомленности по сравнению с первой серией. Мы можем сделать вывод, что языковые модели совершенствуются с течением времени. </w:t>
      </w:r>
      <w:r w:rsidR="004A7D2C" w:rsidRPr="00191EFE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[</w:t>
      </w:r>
      <w:r w:rsidR="000B5C31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2</w:t>
      </w:r>
      <w:r w:rsidR="004A7D2C" w:rsidRPr="00266918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]</w:t>
      </w:r>
      <w:r w:rsidR="004A7D2C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. </w:t>
      </w:r>
    </w:p>
    <w:p w:rsidR="00DF1D4A" w:rsidRDefault="00DF1D4A" w:rsidP="00D43FF0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Чат-боты – компьютерные программы на базе ИИ, которые общаются</w:t>
      </w:r>
      <w:r w:rsidRPr="00DF1D4A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с пользователем посредством текстовых или голосовых диалогов через интерфейс чата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. По данным иностранных исследователей, использование чат-ботов значител</w:t>
      </w:r>
      <w:r w:rsidR="000C1472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ьно улучшили симптомы депрессии и тревоги. Данные были получены из 18 </w:t>
      </w:r>
      <w:proofErr w:type="spellStart"/>
      <w:r w:rsidR="000C1472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рандомизированных</w:t>
      </w:r>
      <w:proofErr w:type="spellEnd"/>
      <w:r w:rsidR="000C1472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контролируемых исследований с участием 3477 участниками. Авторы отмечают, что терапия с помощью чат-ботов </w:t>
      </w:r>
      <w:r w:rsidR="000C1472" w:rsidRPr="000C1472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может использоваться в качестве альтернативного метода лечения депрессии и тревожных расстройств</w:t>
      </w:r>
      <w:r w:rsidR="000C1472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. Хотя их вмешательство эффективно и</w:t>
      </w:r>
      <w:r w:rsidR="000C1472" w:rsidRPr="000C1472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в краткосрочной перспективе, их долгосрочные эффекты все еще требуют дальнейшего изучения для получения более систематических доказательств</w:t>
      </w:r>
      <w:r w:rsidR="000C1472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.</w:t>
      </w:r>
    </w:p>
    <w:p w:rsidR="00751EFD" w:rsidRDefault="002B4FEA" w:rsidP="00751EFD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lastRenderedPageBreak/>
        <w:t>Искусственный интеллект</w:t>
      </w:r>
      <w:r w:rsidR="000C1472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в форме чат-ботов, виртуальной реальности и игр в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области </w:t>
      </w:r>
      <w:r w:rsidR="000C1472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психологи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ческого консультирования обладае</w:t>
      </w:r>
      <w:r w:rsidR="000C1472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т более высокой степенью персонализации и интерактивности.</w:t>
      </w:r>
      <w:r w:rsidR="00751EFD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Искусственный интеллект способен обрабатывать большие объемы информации с помощью анализа больших данных, используя </w:t>
      </w:r>
      <w:proofErr w:type="spellStart"/>
      <w:r w:rsidR="00751EFD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мультимод</w:t>
      </w:r>
      <w:r w:rsidR="00BB49BC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альные</w:t>
      </w:r>
      <w:proofErr w:type="spellEnd"/>
      <w:r w:rsidR="00BB49BC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данные для оценки и непре</w:t>
      </w:r>
      <w:r w:rsidR="00751EFD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рывного мониторинга психологического состояния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.</w:t>
      </w:r>
      <w:r w:rsidR="00751EFD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[</w:t>
      </w:r>
      <w:r w:rsidR="000B5C31">
        <w:rPr>
          <w:rFonts w:ascii="Times New Roman" w:eastAsia="Times New Roman" w:hAnsi="Times New Roman" w:hint="eastAsia"/>
          <w:color w:val="000000" w:themeColor="text1"/>
          <w:sz w:val="24"/>
          <w:szCs w:val="24"/>
          <w:lang w:eastAsia="ru-RU"/>
        </w:rPr>
        <w:t>6</w:t>
      </w:r>
      <w:r w:rsidR="00751EFD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].</w:t>
      </w:r>
    </w:p>
    <w:p w:rsidR="006060AD" w:rsidRDefault="00D43FF0" w:rsidP="00D43FF0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Одной из главных возможностей языковых моделей на основе искусственного интеллекта является почти повсеместная доступность. Искусственный интеллект</w:t>
      </w:r>
      <w:r w:rsidRPr="00266918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может дополнять традиционную помощь в психотерапии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.</w:t>
      </w:r>
      <w:r w:rsidRPr="00266918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Он уменьшает значимость таких ограничений как стоимость, риск стигматизации и организационные проблемы. </w:t>
      </w:r>
      <w:proofErr w:type="spellStart"/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Нейросети</w:t>
      </w:r>
      <w:proofErr w:type="spellEnd"/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могут дать немедленную поддержку, рекомендации по преодолению трудностей, чтобы поддерживать состояние людей между сеансами психотерапии</w:t>
      </w:r>
      <w:r w:rsidRPr="00266918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[</w:t>
      </w:r>
      <w:r w:rsidR="000B5C31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1</w:t>
      </w:r>
      <w:r w:rsidRPr="00266918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]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. </w:t>
      </w:r>
    </w:p>
    <w:p w:rsidR="00EC7E53" w:rsidRPr="00D10CD2" w:rsidRDefault="00EC7E53" w:rsidP="009656F9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В работах зарубежных и отечественных исследователей описано достаточно много достижений искусственного интеллекта в психологическом консультировании, однако</w:t>
      </w:r>
      <w:r w:rsidR="00BB6C1D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в </w:t>
      </w:r>
      <w:r w:rsidR="007C110F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силу новизны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он имеет некоторые ограничения.</w:t>
      </w:r>
      <w:r w:rsidR="00BB6C1D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Одной из главных проблем искусственного интеллекта в области психологического консультирования является стандарт оказания помощи. Системы ИИ не могут нести личную ответственность в случае причинения вреда, как и не могут быть отстранены, оштрафованы или обязаны пройти дополнительное обучение </w:t>
      </w:r>
      <w:r w:rsidR="00BB6C1D" w:rsidRPr="00BB6C1D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[</w:t>
      </w:r>
      <w:r w:rsidR="000B5C31" w:rsidRPr="000B5C31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3</w:t>
      </w:r>
      <w:r w:rsidR="00BB6C1D" w:rsidRPr="00BB6C1D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]</w:t>
      </w:r>
      <w:r w:rsidR="00BB6C1D" w:rsidRPr="00D10CD2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.</w:t>
      </w:r>
    </w:p>
    <w:p w:rsidR="00D10CD2" w:rsidRDefault="007C110F" w:rsidP="00D10CD2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Следующим важным ограничением</w:t>
      </w:r>
      <w:r w:rsidR="00BB6C1D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и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скусственного интеллекта в психологическом консультировании является</w:t>
      </w:r>
      <w:r w:rsidR="00610B87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="00D10CD2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отсутствие отношений «терапевт-пациент»</w:t>
      </w:r>
      <w:r w:rsidR="001D301D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. О</w:t>
      </w:r>
      <w:bookmarkStart w:id="0" w:name="_GoBack"/>
      <w:bookmarkEnd w:id="0"/>
      <w:r w:rsidR="00D10CD2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ни служат одновременно контекстом и механизмом психологических изменений. Данные отношения не могут быть сведены к серии алгоритмов или запрограммированных ответов, какими бы сложными они ни были. Качество присутствия, которое обеспечивается терапевтом-человеком незаменимо, так как оно опирается на общий человеческий опыт, интуицию и воплощенное понимание психологических страданий. Терапевтические отношения не могут быть оцифрованы, поскольку они являются </w:t>
      </w:r>
      <w:r w:rsidR="00D10CD2" w:rsidRPr="00D10CD2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фундаментально </w:t>
      </w:r>
      <w:proofErr w:type="spellStart"/>
      <w:r w:rsidR="00D10CD2" w:rsidRPr="00D10CD2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интертелесными</w:t>
      </w:r>
      <w:proofErr w:type="spellEnd"/>
      <w:r w:rsidR="002B4FEA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="002B4FEA" w:rsidRPr="00266918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–</w:t>
      </w:r>
      <w:r w:rsidR="00D10CD2" w:rsidRPr="00D10CD2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требующими физического присутствия двух тел в общем пространстве, участвующих в тонкой физиологической настройке и обмене</w:t>
      </w:r>
      <w:r w:rsidR="00D10CD2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. </w:t>
      </w:r>
      <w:r w:rsidR="00D10CD2" w:rsidRPr="00D10CD2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ИИ не может воспроизвести отчетливо че</w:t>
      </w:r>
      <w:r w:rsidR="00D10CD2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ловеческий опыт обитания в теле. </w:t>
      </w:r>
    </w:p>
    <w:p w:rsidR="005414F7" w:rsidRDefault="00D10CD2" w:rsidP="00BB49BC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Стоит отметить, что регуля</w:t>
      </w:r>
      <w:r w:rsidR="005414F7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рность встреч с человеком-терапевтом является незаменимым аспектом психологической работы. Границы терапевтических отношений обеспечивают структурирование эмоциональной работы терапии и служат возможностями для проверки реальностью и психологического роста. Свойства терапевтической работы, что сессии имеют начало и конец, что терапевт не доступен круглосуточно могут провоцировать у человека разочарование, фрустрацию и гнев. </w:t>
      </w:r>
      <w:r w:rsidR="005414F7" w:rsidRPr="005414F7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Проработка этих чувств в рамках терапевтических отношений дает ценные возможности для психологического развития. Системы ИИ доступны круглосуточно. Поэтому, человек, который обращается к ИИ, лишен возможности проживания собственных эмоций между психотерапевтическими сессиями</w:t>
      </w:r>
      <w:r w:rsidR="00D43FF0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="00D43FF0" w:rsidRPr="00D43FF0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[</w:t>
      </w:r>
      <w:r w:rsidR="000B5C31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4</w:t>
      </w:r>
      <w:r w:rsidR="00D43FF0" w:rsidRPr="00D43FF0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]</w:t>
      </w:r>
      <w:r w:rsidR="005414F7" w:rsidRPr="005414F7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.</w:t>
      </w:r>
      <w:r w:rsidR="00D43FF0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</w:p>
    <w:p w:rsidR="00BB49BC" w:rsidRDefault="00BB49BC" w:rsidP="00BB49BC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Необходимо обозначить, что на данный момент люди предпочтительнее обратятся к психологу-человеку в социально-эмоциональных ситуациях. В </w:t>
      </w:r>
      <w:proofErr w:type="spellStart"/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когнитивно-аналитических</w:t>
      </w:r>
      <w:proofErr w:type="spellEnd"/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сценариях значимых предпочтений нет. Эти данные были получены в ходе двух исследований с общей выборкой в 477 испытуемых. Следует сделать вывод, что люди относятся с большим доверием к </w:t>
      </w:r>
      <w:r w:rsidR="000B5C31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рекомендациям психологов людей </w:t>
      </w:r>
      <w:r w:rsidR="000B5C31" w:rsidRPr="000B5C31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[6]</w:t>
      </w:r>
      <w:r w:rsidR="000B5C31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.</w:t>
      </w:r>
    </w:p>
    <w:p w:rsidR="004C47B7" w:rsidRDefault="004C47B7" w:rsidP="00BB49BC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Современные исследования демонстрируют значительный потенциал искусственного интеллекта в психологическом консультировании. На данный момент он может распознавать эмоции, давать рекомендации с учетом контекста ситуации, эффективно снижать симптомы тревоги и депрессии и обрабатывать большие объемы информации. Однако многими исследователями отмечается, что искусственный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lastRenderedPageBreak/>
        <w:t>интеллект не стоит рассматривать как замену человеку-психологу, а исключительно как инструмент для поддержки в критических состояниях.</w:t>
      </w:r>
    </w:p>
    <w:p w:rsidR="0069673C" w:rsidRDefault="004C47B7" w:rsidP="0069673C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Существуют и серьезные ограничения, которые не позволяют заменить профессиональную психологическую помощь от человека. Например, невозможность искусственного интеллекта нести юридическую ответственность в случае нанесения вреда пользователю, невозможность настояще</w:t>
      </w:r>
      <w:r w:rsidR="0069673C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го присутствия на консультации и </w:t>
      </w:r>
      <w:r w:rsidR="0069673C" w:rsidRPr="00BB49BC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лишение клиента важного опыта проживания эмоций в промежутках между сессиями из-за круглосуточной доступности.</w:t>
      </w:r>
    </w:p>
    <w:p w:rsidR="003D6892" w:rsidRDefault="0069673C" w:rsidP="0069673C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Подводя итоги необходимо отметить, что люди по-прежнему с большим доверием относятся к рекомендациям психолога-человека. Искусственный интеллект на данном этапе развития стоит рассматривать исключительно как вспомогательный инструмент в психологическом консультировании.</w:t>
      </w:r>
    </w:p>
    <w:p w:rsidR="000B5C31" w:rsidRDefault="000B5C31" w:rsidP="0069673C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</w:p>
    <w:p w:rsidR="000B5C31" w:rsidRDefault="000B5C31" w:rsidP="000B5C31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</w:pPr>
      <w:r w:rsidRPr="000B5C31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>Литература</w:t>
      </w:r>
    </w:p>
    <w:p w:rsidR="00191EFE" w:rsidRPr="00191EFE" w:rsidRDefault="00191EFE" w:rsidP="00191EFE">
      <w:pPr>
        <w:pStyle w:val="a5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191EFE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Медведева О. М., Воронцова Т. И., </w:t>
      </w:r>
      <w:proofErr w:type="spellStart"/>
      <w:r w:rsidRPr="00191EFE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Ениколопов</w:t>
      </w:r>
      <w:proofErr w:type="spellEnd"/>
      <w:r w:rsidRPr="00191EFE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О. Ю., [и др.]. </w:t>
      </w:r>
      <w:proofErr w:type="spellStart"/>
      <w:r w:rsidRPr="00191EFE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ChatGPT</w:t>
      </w:r>
      <w:proofErr w:type="spellEnd"/>
      <w:r w:rsidRPr="00191EFE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в психотерапии и психологическом консультировании: обсуждение возможностей и ограничений // Новые психологические исследования. 2025. № 1. С. 26–55. DOI: 10.51217/np-syresearch_2025_05_01_02.</w:t>
      </w:r>
    </w:p>
    <w:p w:rsidR="00191EFE" w:rsidRPr="00191EFE" w:rsidRDefault="00191EFE" w:rsidP="00191EFE">
      <w:pPr>
        <w:pStyle w:val="a5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proofErr w:type="spellStart"/>
      <w:r w:rsidRPr="00191EFE">
        <w:rPr>
          <w:rFonts w:ascii="Times New Roman" w:eastAsia="Times New Roman" w:hAnsi="Times New Roman"/>
          <w:color w:val="000000" w:themeColor="text1"/>
          <w:sz w:val="24"/>
          <w:szCs w:val="24"/>
          <w:lang w:val="en-US" w:eastAsia="ru-RU"/>
        </w:rPr>
        <w:t>Elyoseph</w:t>
      </w:r>
      <w:proofErr w:type="spellEnd"/>
      <w:r w:rsidRPr="00191EFE">
        <w:rPr>
          <w:rFonts w:ascii="Times New Roman" w:eastAsia="Times New Roman" w:hAnsi="Times New Roman"/>
          <w:color w:val="000000" w:themeColor="text1"/>
          <w:sz w:val="24"/>
          <w:szCs w:val="24"/>
          <w:lang w:val="en-US" w:eastAsia="ru-RU"/>
        </w:rPr>
        <w:t xml:space="preserve"> Z., </w:t>
      </w:r>
      <w:proofErr w:type="spellStart"/>
      <w:r w:rsidRPr="00191EFE">
        <w:rPr>
          <w:rFonts w:ascii="Times New Roman" w:eastAsia="Times New Roman" w:hAnsi="Times New Roman"/>
          <w:color w:val="000000" w:themeColor="text1"/>
          <w:sz w:val="24"/>
          <w:szCs w:val="24"/>
          <w:lang w:val="en-US" w:eastAsia="ru-RU"/>
        </w:rPr>
        <w:t>Hadar-Shoval</w:t>
      </w:r>
      <w:proofErr w:type="spellEnd"/>
      <w:r w:rsidRPr="00191EFE">
        <w:rPr>
          <w:rFonts w:ascii="Times New Roman" w:eastAsia="Times New Roman" w:hAnsi="Times New Roman"/>
          <w:color w:val="000000" w:themeColor="text1"/>
          <w:sz w:val="24"/>
          <w:szCs w:val="24"/>
          <w:lang w:val="en-US" w:eastAsia="ru-RU"/>
        </w:rPr>
        <w:t xml:space="preserve"> D., </w:t>
      </w:r>
      <w:proofErr w:type="spellStart"/>
      <w:r w:rsidRPr="00191EFE">
        <w:rPr>
          <w:rFonts w:ascii="Times New Roman" w:eastAsia="Times New Roman" w:hAnsi="Times New Roman"/>
          <w:color w:val="000000" w:themeColor="text1"/>
          <w:sz w:val="24"/>
          <w:szCs w:val="24"/>
          <w:lang w:val="en-US" w:eastAsia="ru-RU"/>
        </w:rPr>
        <w:t>Asraf</w:t>
      </w:r>
      <w:proofErr w:type="spellEnd"/>
      <w:r w:rsidRPr="00191EFE">
        <w:rPr>
          <w:rFonts w:ascii="Times New Roman" w:eastAsia="Times New Roman" w:hAnsi="Times New Roman"/>
          <w:color w:val="000000" w:themeColor="text1"/>
          <w:sz w:val="24"/>
          <w:szCs w:val="24"/>
          <w:lang w:val="en-US" w:eastAsia="ru-RU"/>
        </w:rPr>
        <w:t xml:space="preserve"> K., [et al.]. </w:t>
      </w:r>
      <w:proofErr w:type="spellStart"/>
      <w:r w:rsidRPr="001D301D">
        <w:rPr>
          <w:rFonts w:ascii="Times New Roman" w:eastAsia="Times New Roman" w:hAnsi="Times New Roman"/>
          <w:color w:val="000000" w:themeColor="text1"/>
          <w:sz w:val="24"/>
          <w:szCs w:val="24"/>
          <w:lang w:val="en-US" w:eastAsia="ru-RU"/>
        </w:rPr>
        <w:t>ChatGPT</w:t>
      </w:r>
      <w:proofErr w:type="spellEnd"/>
      <w:r w:rsidRPr="001D301D">
        <w:rPr>
          <w:rFonts w:ascii="Times New Roman" w:eastAsia="Times New Roman" w:hAnsi="Times New Roman"/>
          <w:color w:val="000000" w:themeColor="text1"/>
          <w:sz w:val="24"/>
          <w:szCs w:val="24"/>
          <w:lang w:val="en-US" w:eastAsia="ru-RU"/>
        </w:rPr>
        <w:t xml:space="preserve"> outperforms humans in emotional awareness evaluations // Frontiers in Psychology. </w:t>
      </w:r>
      <w:r w:rsidRPr="00191EFE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2023. </w:t>
      </w:r>
      <w:proofErr w:type="spellStart"/>
      <w:r w:rsidRPr="00191EFE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Vol</w:t>
      </w:r>
      <w:proofErr w:type="spellEnd"/>
      <w:r w:rsidRPr="00191EFE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. 14. </w:t>
      </w:r>
      <w:proofErr w:type="spellStart"/>
      <w:r w:rsidRPr="00191EFE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Article</w:t>
      </w:r>
      <w:proofErr w:type="spellEnd"/>
      <w:r w:rsidRPr="00191EFE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1199058. DOI: 10.3389/fpsyg.2023.1199058.</w:t>
      </w:r>
    </w:p>
    <w:p w:rsidR="00191EFE" w:rsidRPr="00191EFE" w:rsidRDefault="00191EFE" w:rsidP="00191EFE">
      <w:pPr>
        <w:pStyle w:val="a5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val="en-US" w:eastAsia="ru-RU"/>
        </w:rPr>
      </w:pPr>
      <w:r w:rsidRPr="00191EFE">
        <w:rPr>
          <w:rFonts w:ascii="Times New Roman" w:eastAsia="Times New Roman" w:hAnsi="Times New Roman"/>
          <w:color w:val="000000" w:themeColor="text1"/>
          <w:sz w:val="24"/>
          <w:szCs w:val="24"/>
          <w:lang w:val="en-US" w:eastAsia="ru-RU"/>
        </w:rPr>
        <w:t>Gavazzi J. Why artificial intelligence will not replace human psychologists: Legal, ethical, and clinical limitations // Psychotherapy Bulletin. 2025. Vol. 61, No 1. P. 39–42.</w:t>
      </w:r>
    </w:p>
    <w:p w:rsidR="00191EFE" w:rsidRPr="00191EFE" w:rsidRDefault="00191EFE" w:rsidP="00191EFE">
      <w:pPr>
        <w:pStyle w:val="a5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val="en-US" w:eastAsia="ru-RU"/>
        </w:rPr>
      </w:pPr>
      <w:proofErr w:type="spellStart"/>
      <w:r w:rsidRPr="00191EFE">
        <w:rPr>
          <w:rFonts w:ascii="Times New Roman" w:eastAsia="Times New Roman" w:hAnsi="Times New Roman"/>
          <w:color w:val="000000" w:themeColor="text1"/>
          <w:sz w:val="24"/>
          <w:szCs w:val="24"/>
          <w:lang w:val="en-US" w:eastAsia="ru-RU"/>
        </w:rPr>
        <w:t>Govrin</w:t>
      </w:r>
      <w:proofErr w:type="spellEnd"/>
      <w:r w:rsidRPr="00191EFE">
        <w:rPr>
          <w:rFonts w:ascii="Times New Roman" w:eastAsia="Times New Roman" w:hAnsi="Times New Roman"/>
          <w:color w:val="000000" w:themeColor="text1"/>
          <w:sz w:val="24"/>
          <w:szCs w:val="24"/>
          <w:lang w:val="en-US" w:eastAsia="ru-RU"/>
        </w:rPr>
        <w:t xml:space="preserve"> A. Beyond the black box: why algorithms cannot replace the unconscious or the psychodynamic therapist // Frontiers in Psychiatry. 2025. Vol. 16. Article 1614125. DOI: 10.3389/fpsyt.2025.1614125. PMID: 41280457. PMCID: PMC12635996.</w:t>
      </w:r>
    </w:p>
    <w:p w:rsidR="00191EFE" w:rsidRPr="00191EFE" w:rsidRDefault="00191EFE" w:rsidP="00191EFE">
      <w:pPr>
        <w:pStyle w:val="a5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val="en-US" w:eastAsia="ru-RU"/>
        </w:rPr>
      </w:pPr>
      <w:r w:rsidRPr="00191EFE">
        <w:rPr>
          <w:rFonts w:ascii="Times New Roman" w:eastAsia="Times New Roman" w:hAnsi="Times New Roman"/>
          <w:color w:val="000000" w:themeColor="text1"/>
          <w:sz w:val="24"/>
          <w:szCs w:val="24"/>
          <w:lang w:val="en-US" w:eastAsia="ru-RU"/>
        </w:rPr>
        <w:t xml:space="preserve">Zhang W. Z., </w:t>
      </w:r>
      <w:proofErr w:type="spellStart"/>
      <w:r w:rsidRPr="00191EFE">
        <w:rPr>
          <w:rFonts w:ascii="Times New Roman" w:eastAsia="Times New Roman" w:hAnsi="Times New Roman"/>
          <w:color w:val="000000" w:themeColor="text1"/>
          <w:sz w:val="24"/>
          <w:szCs w:val="24"/>
          <w:lang w:val="en-US" w:eastAsia="ru-RU"/>
        </w:rPr>
        <w:t>Lian</w:t>
      </w:r>
      <w:proofErr w:type="spellEnd"/>
      <w:r w:rsidRPr="00191EFE">
        <w:rPr>
          <w:rFonts w:ascii="Times New Roman" w:eastAsia="Times New Roman" w:hAnsi="Times New Roman"/>
          <w:color w:val="000000" w:themeColor="text1"/>
          <w:sz w:val="24"/>
          <w:szCs w:val="24"/>
          <w:lang w:val="en-US" w:eastAsia="ru-RU"/>
        </w:rPr>
        <w:t xml:space="preserve"> R. Counselor type (Human/AI) and consultation intention: a moderated mediation model of trust and psychological counseling scenarios // BMC Psychology. 2025. Vol. 13, No 1. Article 408. DOI: 10.1186/s40359-025-02741-w. PMID: 40254584. PMCID: PMC12009533.</w:t>
      </w:r>
    </w:p>
    <w:p w:rsidR="00191EFE" w:rsidRPr="00191EFE" w:rsidRDefault="00191EFE" w:rsidP="00191EFE">
      <w:pPr>
        <w:pStyle w:val="a5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191EFE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Ван Х., Ху И., </w:t>
      </w:r>
      <w:proofErr w:type="spellStart"/>
      <w:r w:rsidRPr="00191EFE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Фэн</w:t>
      </w:r>
      <w:proofErr w:type="spellEnd"/>
      <w:r w:rsidRPr="00191EFE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С., [и др.]. Применение искусственного интеллекта в психологическом вмешательстве: эффективность, проблемы и перспективы = </w:t>
      </w:r>
      <w:proofErr w:type="spellStart"/>
      <w:r w:rsidRPr="00191EFE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Wang</w:t>
      </w:r>
      <w:proofErr w:type="spellEnd"/>
      <w:r w:rsidRPr="00191EFE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H., </w:t>
      </w:r>
      <w:proofErr w:type="spellStart"/>
      <w:r w:rsidRPr="00191EFE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Hu</w:t>
      </w:r>
      <w:proofErr w:type="spellEnd"/>
      <w:r w:rsidRPr="00191EFE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Y., </w:t>
      </w:r>
      <w:proofErr w:type="spellStart"/>
      <w:r w:rsidRPr="00191EFE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Feng</w:t>
      </w:r>
      <w:proofErr w:type="spellEnd"/>
      <w:r w:rsidRPr="00191EFE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X., [</w:t>
      </w:r>
      <w:proofErr w:type="spellStart"/>
      <w:r w:rsidRPr="00191EFE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et</w:t>
      </w:r>
      <w:proofErr w:type="spellEnd"/>
      <w:r w:rsidRPr="00191EFE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191EFE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al</w:t>
      </w:r>
      <w:proofErr w:type="spellEnd"/>
      <w:r w:rsidRPr="00191EFE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.]. </w:t>
      </w:r>
      <w:r w:rsidRPr="001D301D">
        <w:rPr>
          <w:rFonts w:ascii="Times New Roman" w:eastAsia="Times New Roman" w:hAnsi="Times New Roman"/>
          <w:color w:val="000000" w:themeColor="text1"/>
          <w:sz w:val="24"/>
          <w:szCs w:val="24"/>
          <w:lang w:val="en-US" w:eastAsia="ru-RU"/>
        </w:rPr>
        <w:t xml:space="preserve">The Application of Artificial Intelligence in Psychological Interventions: Effectiveness, Challenges, and Prospects // </w:t>
      </w:r>
      <w:r w:rsidRPr="00191EFE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Китайская</w:t>
      </w:r>
      <w:r w:rsidRPr="001D301D">
        <w:rPr>
          <w:rFonts w:ascii="Times New Roman" w:eastAsia="Times New Roman" w:hAnsi="Times New Roman"/>
          <w:color w:val="000000" w:themeColor="text1"/>
          <w:sz w:val="24"/>
          <w:szCs w:val="24"/>
          <w:lang w:val="en-US" w:eastAsia="ru-RU"/>
        </w:rPr>
        <w:t xml:space="preserve"> </w:t>
      </w:r>
      <w:r w:rsidRPr="00191EFE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общая</w:t>
      </w:r>
      <w:r w:rsidRPr="001D301D">
        <w:rPr>
          <w:rFonts w:ascii="Times New Roman" w:eastAsia="Times New Roman" w:hAnsi="Times New Roman"/>
          <w:color w:val="000000" w:themeColor="text1"/>
          <w:sz w:val="24"/>
          <w:szCs w:val="24"/>
          <w:lang w:val="en-US" w:eastAsia="ru-RU"/>
        </w:rPr>
        <w:t xml:space="preserve"> </w:t>
      </w:r>
      <w:r w:rsidRPr="00191EFE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практика</w:t>
      </w:r>
      <w:r w:rsidRPr="001D301D">
        <w:rPr>
          <w:rFonts w:ascii="Times New Roman" w:eastAsia="Times New Roman" w:hAnsi="Times New Roman"/>
          <w:color w:val="000000" w:themeColor="text1"/>
          <w:sz w:val="24"/>
          <w:szCs w:val="24"/>
          <w:lang w:val="en-US" w:eastAsia="ru-RU"/>
        </w:rPr>
        <w:t xml:space="preserve"> = Chinese General Practice. </w:t>
      </w:r>
      <w:r w:rsidRPr="00191EFE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2025. Т. 28, № 25. С. 3209–3216. DOI: 10.12114/j.issn.1007-9572.2024.0508. (На кит</w:t>
      </w:r>
      <w:proofErr w:type="gramStart"/>
      <w:r w:rsidRPr="00191EFE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.</w:t>
      </w:r>
      <w:proofErr w:type="gramEnd"/>
      <w:r w:rsidRPr="00191EFE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proofErr w:type="gramStart"/>
      <w:r w:rsidRPr="00191EFE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я</w:t>
      </w:r>
      <w:proofErr w:type="gramEnd"/>
      <w:r w:rsidRPr="00191EFE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з.)</w:t>
      </w:r>
    </w:p>
    <w:p w:rsidR="000B5C31" w:rsidRPr="000B5C31" w:rsidRDefault="000B5C31" w:rsidP="00191EFE">
      <w:pPr>
        <w:pStyle w:val="a5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</w:p>
    <w:sectPr w:rsidR="000B5C31" w:rsidRPr="000B5C31" w:rsidSect="000D720F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7E67F1"/>
    <w:multiLevelType w:val="hybridMultilevel"/>
    <w:tmpl w:val="2820A7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E31D38"/>
    <w:multiLevelType w:val="hybridMultilevel"/>
    <w:tmpl w:val="2DECFC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1595B6F"/>
    <w:multiLevelType w:val="hybridMultilevel"/>
    <w:tmpl w:val="511031A2"/>
    <w:lvl w:ilvl="0" w:tplc="209694B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64986460"/>
    <w:multiLevelType w:val="hybridMultilevel"/>
    <w:tmpl w:val="99C49F3C"/>
    <w:lvl w:ilvl="0" w:tplc="2CA8B80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714C52F6"/>
    <w:multiLevelType w:val="hybridMultilevel"/>
    <w:tmpl w:val="120CA6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CFA44D4"/>
    <w:multiLevelType w:val="multilevel"/>
    <w:tmpl w:val="640200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5"/>
  </w:num>
  <w:num w:numId="5">
    <w:abstractNumId w:val="3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642D9"/>
    <w:rsid w:val="000B5C31"/>
    <w:rsid w:val="000C1472"/>
    <w:rsid w:val="000D720F"/>
    <w:rsid w:val="001072AF"/>
    <w:rsid w:val="001329DE"/>
    <w:rsid w:val="001642D9"/>
    <w:rsid w:val="00191EFE"/>
    <w:rsid w:val="001D301D"/>
    <w:rsid w:val="00266918"/>
    <w:rsid w:val="0027177D"/>
    <w:rsid w:val="002B1459"/>
    <w:rsid w:val="002B4FEA"/>
    <w:rsid w:val="002D46D5"/>
    <w:rsid w:val="0031149C"/>
    <w:rsid w:val="00331D89"/>
    <w:rsid w:val="003377BB"/>
    <w:rsid w:val="00373D3F"/>
    <w:rsid w:val="00384A46"/>
    <w:rsid w:val="003D6892"/>
    <w:rsid w:val="00404BCF"/>
    <w:rsid w:val="00440EA3"/>
    <w:rsid w:val="004A7D2C"/>
    <w:rsid w:val="004C47B7"/>
    <w:rsid w:val="004F4991"/>
    <w:rsid w:val="005113A5"/>
    <w:rsid w:val="00534C61"/>
    <w:rsid w:val="005414F7"/>
    <w:rsid w:val="005646DB"/>
    <w:rsid w:val="0058693C"/>
    <w:rsid w:val="0060111C"/>
    <w:rsid w:val="006060AD"/>
    <w:rsid w:val="00610B87"/>
    <w:rsid w:val="006515DF"/>
    <w:rsid w:val="0069673C"/>
    <w:rsid w:val="00751EFD"/>
    <w:rsid w:val="007C110F"/>
    <w:rsid w:val="008472F5"/>
    <w:rsid w:val="00870F89"/>
    <w:rsid w:val="008C4325"/>
    <w:rsid w:val="00935220"/>
    <w:rsid w:val="009656F9"/>
    <w:rsid w:val="009E3876"/>
    <w:rsid w:val="009F4CCB"/>
    <w:rsid w:val="00A11801"/>
    <w:rsid w:val="00AD08E0"/>
    <w:rsid w:val="00B930E9"/>
    <w:rsid w:val="00BA12D8"/>
    <w:rsid w:val="00BB49BC"/>
    <w:rsid w:val="00BB4A18"/>
    <w:rsid w:val="00BB6C1D"/>
    <w:rsid w:val="00C23B96"/>
    <w:rsid w:val="00C748FE"/>
    <w:rsid w:val="00CC080F"/>
    <w:rsid w:val="00D10CD2"/>
    <w:rsid w:val="00D20EC2"/>
    <w:rsid w:val="00D322F9"/>
    <w:rsid w:val="00D35DA6"/>
    <w:rsid w:val="00D43FF0"/>
    <w:rsid w:val="00D53804"/>
    <w:rsid w:val="00D760E5"/>
    <w:rsid w:val="00D807EF"/>
    <w:rsid w:val="00DB6DF7"/>
    <w:rsid w:val="00DF1D4A"/>
    <w:rsid w:val="00E12C30"/>
    <w:rsid w:val="00E3038C"/>
    <w:rsid w:val="00EA6E1D"/>
    <w:rsid w:val="00EB3CF3"/>
    <w:rsid w:val="00EC0FA5"/>
    <w:rsid w:val="00EC7E53"/>
    <w:rsid w:val="00F3642B"/>
    <w:rsid w:val="00F850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3B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ocdata">
    <w:name w:val="docdata"/>
    <w:aliases w:val="docy,v5,1372,bqiaagaaeyqcaaagiaiaaapdbaaabdeeaaaaaaaaaaaaaaaaaaaaaaaaaaaaaaaaaaaaaaaaaaaaaaaaaaaaaaaaaaaaaaaaaaaaaaaaaaaaaaaaaaaaaaaaaaaaaaaaaaaaaaaaaaaaaaaaaaaaaaaaaaaaaaaaaaaaaaaaaaaaaaaaaaaaaaaaaaaaaaaaaaaaaaaaaaaaaaaaaaaaaaaaaaaaaaaaaaaaaaaa"/>
    <w:basedOn w:val="a"/>
    <w:rsid w:val="00EC0F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229">
    <w:name w:val="1229"/>
    <w:aliases w:val="bqiaagaaeyqcaaagiaiaaam0baaabuieaaaaaaaaaaaaaaaaaaaaaaaaaaaaaaaaaaaaaaaaaaaaaaaaaaaaaaaaaaaaaaaaaaaaaaaaaaaaaaaaaaaaaaaaaaaaaaaaaaaaaaaaaaaaaaaaaaaaaaaaaaaaaaaaaaaaaaaaaaaaaaaaaaaaaaaaaaaaaaaaaaaaaaaaaaaaaaaaaaaaaaaaaaaaaaaaaaaaaaaa"/>
    <w:basedOn w:val="a0"/>
    <w:rsid w:val="00EC0FA5"/>
  </w:style>
  <w:style w:type="paragraph" w:customStyle="1" w:styleId="ds-markdown-paragraph">
    <w:name w:val="ds-markdown-paragraph"/>
    <w:basedOn w:val="a"/>
    <w:rsid w:val="003D68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3D6892"/>
    <w:rPr>
      <w:b/>
      <w:bCs/>
    </w:rPr>
  </w:style>
  <w:style w:type="character" w:styleId="a4">
    <w:name w:val="Hyperlink"/>
    <w:basedOn w:val="a0"/>
    <w:uiPriority w:val="99"/>
    <w:semiHidden/>
    <w:unhideWhenUsed/>
    <w:rsid w:val="000C1472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0B5C3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900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18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6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855</TotalTime>
  <Pages>3</Pages>
  <Words>1395</Words>
  <Characters>7956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Dasha</dc:creator>
  <cp:keywords/>
  <dc:description/>
  <cp:lastModifiedBy>Asus</cp:lastModifiedBy>
  <cp:revision>20</cp:revision>
  <dcterms:created xsi:type="dcterms:W3CDTF">2026-03-01T16:45:00Z</dcterms:created>
  <dcterms:modified xsi:type="dcterms:W3CDTF">2026-05-16T09:19:00Z</dcterms:modified>
</cp:coreProperties>
</file>