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9A920" w14:textId="77D0B877" w:rsidR="00D85D58" w:rsidRDefault="009058A0" w:rsidP="003E47CE">
      <w:pPr>
        <w:pStyle w:val="a3"/>
        <w:jc w:val="center"/>
        <w:rPr>
          <w:b/>
          <w:bCs/>
        </w:rPr>
      </w:pPr>
      <w:r w:rsidRPr="00AE549A">
        <w:rPr>
          <w:b/>
          <w:bCs/>
        </w:rPr>
        <w:t xml:space="preserve">Роль психологов в развитии патриотических ценностей в период </w:t>
      </w:r>
      <w:r w:rsidR="003E47CE">
        <w:rPr>
          <w:b/>
          <w:bCs/>
        </w:rPr>
        <w:t>В</w:t>
      </w:r>
      <w:r w:rsidRPr="00AE549A">
        <w:rPr>
          <w:b/>
          <w:bCs/>
        </w:rPr>
        <w:t xml:space="preserve">еликой </w:t>
      </w:r>
      <w:r w:rsidR="003E47CE">
        <w:rPr>
          <w:b/>
          <w:bCs/>
        </w:rPr>
        <w:t>О</w:t>
      </w:r>
      <w:r w:rsidRPr="00AE549A">
        <w:rPr>
          <w:b/>
          <w:bCs/>
        </w:rPr>
        <w:t>течественной войны</w:t>
      </w:r>
    </w:p>
    <w:p w14:paraId="52EA570D" w14:textId="744756C2" w:rsidR="00AE549A" w:rsidRDefault="00AE549A" w:rsidP="003E47CE">
      <w:pPr>
        <w:pStyle w:val="a4"/>
        <w:jc w:val="center"/>
        <w:rPr>
          <w:b/>
          <w:i/>
        </w:rPr>
      </w:pPr>
      <w:r>
        <w:rPr>
          <w:b/>
          <w:i/>
        </w:rPr>
        <w:t>Бахтина Ольга Алексеевна</w:t>
      </w:r>
    </w:p>
    <w:p w14:paraId="6FD83F4B" w14:textId="560112F6" w:rsidR="009058A0" w:rsidRPr="003E47CE" w:rsidRDefault="009058A0" w:rsidP="003E47CE">
      <w:pPr>
        <w:pStyle w:val="a4"/>
        <w:jc w:val="center"/>
        <w:rPr>
          <w:bCs/>
          <w:i/>
        </w:rPr>
      </w:pPr>
      <w:r w:rsidRPr="003E47CE">
        <w:rPr>
          <w:bCs/>
          <w:i/>
        </w:rPr>
        <w:t>студент</w:t>
      </w:r>
    </w:p>
    <w:p w14:paraId="601944F1" w14:textId="77777777" w:rsidR="009058A0" w:rsidRPr="003E47CE" w:rsidRDefault="00AE549A" w:rsidP="003E47CE">
      <w:pPr>
        <w:pStyle w:val="a4"/>
        <w:jc w:val="center"/>
        <w:rPr>
          <w:bCs/>
          <w:i/>
        </w:rPr>
      </w:pPr>
      <w:r w:rsidRPr="003E47CE">
        <w:rPr>
          <w:bCs/>
          <w:i/>
        </w:rPr>
        <w:t>Филиал М</w:t>
      </w:r>
      <w:r w:rsidR="009058A0" w:rsidRPr="003E47CE">
        <w:rPr>
          <w:bCs/>
          <w:i/>
        </w:rPr>
        <w:t>осковского государственного университета</w:t>
      </w:r>
      <w:r w:rsidRPr="003E47CE">
        <w:rPr>
          <w:bCs/>
          <w:i/>
        </w:rPr>
        <w:t xml:space="preserve"> им</w:t>
      </w:r>
      <w:r w:rsidR="009058A0" w:rsidRPr="003E47CE">
        <w:rPr>
          <w:bCs/>
          <w:i/>
        </w:rPr>
        <w:t>ени</w:t>
      </w:r>
      <w:r w:rsidRPr="003E47CE">
        <w:rPr>
          <w:bCs/>
          <w:i/>
        </w:rPr>
        <w:t xml:space="preserve"> М.В. Ломоносова в г. Севастополе</w:t>
      </w:r>
    </w:p>
    <w:p w14:paraId="2A9E8779" w14:textId="403F99F4" w:rsidR="00AE549A" w:rsidRPr="003E47CE" w:rsidRDefault="009058A0" w:rsidP="003E47CE">
      <w:pPr>
        <w:pStyle w:val="a4"/>
        <w:jc w:val="center"/>
        <w:rPr>
          <w:bCs/>
          <w:i/>
        </w:rPr>
      </w:pPr>
      <w:r w:rsidRPr="003E47CE">
        <w:rPr>
          <w:bCs/>
          <w:i/>
        </w:rPr>
        <w:t>факультет психологии,</w:t>
      </w:r>
      <w:r w:rsidR="00341F2D" w:rsidRPr="003E47CE">
        <w:rPr>
          <w:bCs/>
          <w:i/>
        </w:rPr>
        <w:t xml:space="preserve"> </w:t>
      </w:r>
      <w:r w:rsidR="00AE549A" w:rsidRPr="003E47CE">
        <w:rPr>
          <w:bCs/>
          <w:i/>
        </w:rPr>
        <w:t>Севастополь</w:t>
      </w:r>
      <w:r w:rsidRPr="003E47CE">
        <w:rPr>
          <w:bCs/>
          <w:i/>
        </w:rPr>
        <w:t>, Россия</w:t>
      </w:r>
    </w:p>
    <w:p w14:paraId="4875D01C" w14:textId="1A94F0D6" w:rsidR="009058A0" w:rsidRPr="003E47CE" w:rsidRDefault="009058A0" w:rsidP="003E47CE">
      <w:pPr>
        <w:pStyle w:val="a3"/>
        <w:jc w:val="center"/>
        <w:rPr>
          <w:bCs/>
        </w:rPr>
      </w:pPr>
      <w:r w:rsidRPr="003E47CE">
        <w:rPr>
          <w:rStyle w:val="ab"/>
          <w:bCs/>
        </w:rPr>
        <w:t>E</w:t>
      </w:r>
      <w:r w:rsidR="001777E2">
        <w:rPr>
          <w:rStyle w:val="ab"/>
          <w:bCs/>
        </w:rPr>
        <w:t>-</w:t>
      </w:r>
      <w:proofErr w:type="spellStart"/>
      <w:r w:rsidRPr="003E47CE">
        <w:rPr>
          <w:rStyle w:val="ab"/>
          <w:bCs/>
        </w:rPr>
        <w:t>mail</w:t>
      </w:r>
      <w:proofErr w:type="spellEnd"/>
      <w:r w:rsidRPr="003E47CE">
        <w:rPr>
          <w:rStyle w:val="ab"/>
          <w:bCs/>
        </w:rPr>
        <w:t xml:space="preserve">: </w:t>
      </w:r>
      <w:r w:rsidRPr="003E47CE">
        <w:rPr>
          <w:bCs/>
          <w:i/>
          <w:iCs/>
        </w:rPr>
        <w:t>olgabakhtina03@bk.ru</w:t>
      </w:r>
    </w:p>
    <w:p w14:paraId="3CE9CC31" w14:textId="6D5585CB" w:rsidR="007E2E0F" w:rsidRDefault="00932E3A" w:rsidP="003E47CE">
      <w:pPr>
        <w:pStyle w:val="a3"/>
        <w:jc w:val="both"/>
      </w:pPr>
      <w:r w:rsidRPr="0009313E">
        <w:rPr>
          <w:rStyle w:val="alice-fade-word"/>
        </w:rPr>
        <w:t xml:space="preserve">В период Великой Отечественной войны </w:t>
      </w:r>
      <w:r w:rsidR="00255F0C">
        <w:rPr>
          <w:rStyle w:val="alice-fade-word"/>
        </w:rPr>
        <w:t xml:space="preserve">многие отечественные </w:t>
      </w:r>
      <w:r w:rsidRPr="0009313E">
        <w:rPr>
          <w:rStyle w:val="alice-fade-word"/>
        </w:rPr>
        <w:t xml:space="preserve">психологи </w:t>
      </w:r>
      <w:r w:rsidR="007E2E0F">
        <w:rPr>
          <w:rStyle w:val="alice-fade-word"/>
        </w:rPr>
        <w:t>сы</w:t>
      </w:r>
      <w:r w:rsidRPr="0009313E">
        <w:rPr>
          <w:rStyle w:val="alice-fade-word"/>
        </w:rPr>
        <w:t>грали важную роль в формировании</w:t>
      </w:r>
      <w:r w:rsidR="007E2E0F">
        <w:rPr>
          <w:rStyle w:val="alice-fade-word"/>
        </w:rPr>
        <w:t>,</w:t>
      </w:r>
      <w:r w:rsidRPr="0009313E">
        <w:rPr>
          <w:rStyle w:val="alice-fade-word"/>
        </w:rPr>
        <w:t xml:space="preserve"> </w:t>
      </w:r>
      <w:r w:rsidR="007E2E0F">
        <w:rPr>
          <w:rStyle w:val="alice-fade-word"/>
        </w:rPr>
        <w:t xml:space="preserve">внедрении и </w:t>
      </w:r>
      <w:r w:rsidRPr="0009313E">
        <w:rPr>
          <w:rStyle w:val="alice-fade-word"/>
        </w:rPr>
        <w:t xml:space="preserve">развитии </w:t>
      </w:r>
      <w:r w:rsidR="007E2E0F">
        <w:rPr>
          <w:rStyle w:val="alice-fade-word"/>
        </w:rPr>
        <w:t xml:space="preserve">методов, способствующих укреплению </w:t>
      </w:r>
      <w:r w:rsidRPr="0009313E">
        <w:rPr>
          <w:rStyle w:val="alice-fade-word"/>
        </w:rPr>
        <w:t xml:space="preserve">патриотических ценностей </w:t>
      </w:r>
      <w:r w:rsidR="005F7222">
        <w:rPr>
          <w:rStyle w:val="alice-fade-word"/>
        </w:rPr>
        <w:t>на фронте и в тылу</w:t>
      </w:r>
      <w:r w:rsidRPr="001F5DB8">
        <w:rPr>
          <w:rStyle w:val="alice-fade-word"/>
        </w:rPr>
        <w:t>.</w:t>
      </w:r>
      <w:r w:rsidR="00255F0C">
        <w:rPr>
          <w:rStyle w:val="alice-fade-word"/>
        </w:rPr>
        <w:t xml:space="preserve"> </w:t>
      </w:r>
      <w:r w:rsidR="00255F0C">
        <w:t>Они</w:t>
      </w:r>
      <w:r w:rsidR="007E2E0F" w:rsidRPr="00E23E52">
        <w:t xml:space="preserve"> работали над поддержанием морального духа</w:t>
      </w:r>
      <w:r w:rsidR="00255F0C">
        <w:t xml:space="preserve">, помогая </w:t>
      </w:r>
      <w:r w:rsidR="005F7222">
        <w:t>бойцам</w:t>
      </w:r>
      <w:r w:rsidR="007E2E0F" w:rsidRPr="00E23E52">
        <w:t xml:space="preserve"> </w:t>
      </w:r>
      <w:r w:rsidR="005F7222">
        <w:t xml:space="preserve">и мирным жителям </w:t>
      </w:r>
      <w:r w:rsidR="007E2E0F" w:rsidRPr="00E23E52">
        <w:t>справляться с</w:t>
      </w:r>
      <w:r w:rsidR="005F7222">
        <w:t>о</w:t>
      </w:r>
      <w:r w:rsidR="007E2E0F" w:rsidRPr="00E23E52">
        <w:t xml:space="preserve"> стрессом, страхом и другими </w:t>
      </w:r>
      <w:r w:rsidR="002E2966">
        <w:t>сильными</w:t>
      </w:r>
      <w:r w:rsidR="007E2E0F" w:rsidRPr="00E23E52">
        <w:t xml:space="preserve"> эмоциями, которые могли возникать в условиях войны.</w:t>
      </w:r>
      <w:r w:rsidR="007E2E0F">
        <w:t xml:space="preserve"> </w:t>
      </w:r>
      <w:r w:rsidR="005F7222">
        <w:t>Их работа</w:t>
      </w:r>
      <w:r w:rsidR="007E2E0F" w:rsidRPr="00E23E52">
        <w:t xml:space="preserve"> включал</w:t>
      </w:r>
      <w:r w:rsidR="005F7222">
        <w:t>а</w:t>
      </w:r>
      <w:r w:rsidR="007E2E0F" w:rsidRPr="00E23E52">
        <w:t xml:space="preserve"> в себя разработку программ, направленных на укрепление </w:t>
      </w:r>
      <w:r w:rsidR="00255F0C">
        <w:t>преданности</w:t>
      </w:r>
      <w:r w:rsidR="007E2E0F" w:rsidRPr="00E23E52">
        <w:t xml:space="preserve"> Родине и готовности </w:t>
      </w:r>
      <w:r w:rsidR="005F7222">
        <w:t xml:space="preserve">её </w:t>
      </w:r>
      <w:r w:rsidR="007E2E0F" w:rsidRPr="00E23E52">
        <w:t>защищат</w:t>
      </w:r>
      <w:r w:rsidR="005F7222">
        <w:t>ь</w:t>
      </w:r>
      <w:r w:rsidR="007E2E0F" w:rsidRPr="00E23E52">
        <w:t>.</w:t>
      </w:r>
    </w:p>
    <w:p w14:paraId="0613B74A" w14:textId="14BDA3E0" w:rsidR="002E2966" w:rsidRDefault="00341EC3" w:rsidP="003E47CE">
      <w:pPr>
        <w:pStyle w:val="a3"/>
        <w:jc w:val="both"/>
      </w:pPr>
      <w:r>
        <w:t xml:space="preserve">В 1943 году Б.М. Тепловым в сокращенном виде был опубликован труд «Ум и воля военачальника». </w:t>
      </w:r>
      <w:r w:rsidR="002E2966">
        <w:t>На основе анализа индивидуальных характеристик и деятельности таких выдающихся полководцев как А.В. Суворов, М.И. Кутузов и Наполеон I, автором была выявлена система ключевых качеств мышления в</w:t>
      </w:r>
      <w:r w:rsidR="00487B9B">
        <w:t>о</w:t>
      </w:r>
      <w:r w:rsidR="002E2966">
        <w:t>еначальника. Среди них – сочетание быстроты и взвешенности принимаемых решений, осторожности и смелости, гибкости и устойчивости. Одним из важнейших аспектов является способность охватить целую картину и одновременно учитывать детали, предвидеть изменения обстановки и эффективно решать задачи даже в условиях повышенной опасности. Б.М. Тепловым было также подчёркнуто влияние личностных черт, воли и эмоций на интеллект, что оказывает непосредственное воздействие на продуктивность мышления.</w:t>
      </w:r>
      <w:r w:rsidR="00487B9B">
        <w:t xml:space="preserve"> </w:t>
      </w:r>
      <w:r w:rsidR="002E2966">
        <w:t>Так, единство ума, воли и чувств выделяется автором как основополагающий психологический фактор, обеспечивающий успех в стратегической и тактической деятельности полководца</w:t>
      </w:r>
      <w:r w:rsidR="00C749F4">
        <w:t xml:space="preserve"> </w:t>
      </w:r>
      <w:r w:rsidR="00C749F4" w:rsidRPr="00C749F4">
        <w:t>[</w:t>
      </w:r>
      <w:r w:rsidR="00533491">
        <w:t>3</w:t>
      </w:r>
      <w:r w:rsidR="00C749F4" w:rsidRPr="00C749F4">
        <w:t>]</w:t>
      </w:r>
      <w:r w:rsidR="002E2966">
        <w:t>.</w:t>
      </w:r>
    </w:p>
    <w:p w14:paraId="2D9D83A2" w14:textId="39FD305E" w:rsidR="00341EC3" w:rsidRDefault="00487B9B" w:rsidP="003E47CE">
      <w:pPr>
        <w:pStyle w:val="a3"/>
        <w:jc w:val="both"/>
      </w:pPr>
      <w:r>
        <w:t>Труд</w:t>
      </w:r>
      <w:r w:rsidRPr="001F5DB8">
        <w:t xml:space="preserve"> Б.М. Теплова демонстрирует</w:t>
      </w:r>
      <w:r w:rsidR="00E11BD7">
        <w:t xml:space="preserve"> </w:t>
      </w:r>
      <w:r w:rsidR="004D7732">
        <w:t xml:space="preserve">пример </w:t>
      </w:r>
      <w:r w:rsidR="00E11BD7" w:rsidRPr="00341EC3">
        <w:t>личностн</w:t>
      </w:r>
      <w:r w:rsidR="004D7732">
        <w:t xml:space="preserve">ых черт, таких как </w:t>
      </w:r>
      <w:r w:rsidR="00E11BD7" w:rsidRPr="00341EC3">
        <w:t>мужеств</w:t>
      </w:r>
      <w:r w:rsidR="004D7732">
        <w:t>о</w:t>
      </w:r>
      <w:r w:rsidR="00E11BD7" w:rsidRPr="00341EC3">
        <w:t xml:space="preserve"> и решительност</w:t>
      </w:r>
      <w:r w:rsidR="004D7732">
        <w:t>ь</w:t>
      </w:r>
      <w:r w:rsidR="00E11BD7">
        <w:t>. Такой</w:t>
      </w:r>
      <w:r w:rsidR="00E11BD7" w:rsidRPr="00341EC3">
        <w:t xml:space="preserve"> подход </w:t>
      </w:r>
      <w:r w:rsidR="00E11BD7">
        <w:t>мог помочь</w:t>
      </w:r>
      <w:r w:rsidR="00E11BD7" w:rsidRPr="00341EC3">
        <w:t xml:space="preserve"> не только сплотить людей вокруг общих целей, но и показать каждому, что </w:t>
      </w:r>
      <w:r w:rsidR="00E11BD7">
        <w:t>образ героя не эфемерен, он реален и им может стать каждый человек.</w:t>
      </w:r>
    </w:p>
    <w:p w14:paraId="12A8EE21" w14:textId="43556914" w:rsidR="000C472B" w:rsidRDefault="000C472B" w:rsidP="003E47CE">
      <w:pPr>
        <w:pStyle w:val="a3"/>
        <w:jc w:val="both"/>
      </w:pPr>
      <w:r>
        <w:t>Великая Отечественная война не только предъявила требования к формированию великолепных стратегических решений, но и поставила перед обществом вопросы глубокого идеологического характера, одним из которых стал вопрос о моральных мотивах поведения. В условиях военного времени возникла необходимость воспитать у человека такие качества как чувство долга, ответственность, внутренняя дисциплина, а также способность воспринимать общественно значимое как личностно</w:t>
      </w:r>
      <w:r w:rsidR="00E11BD7">
        <w:t xml:space="preserve"> </w:t>
      </w:r>
      <w:r>
        <w:t>важное. Именно такие внутренние опоры помогали людям преодолевать испытания, связанные с войной, и становились основой для строительства новой жизни в её послевоенный период, отмечает С.Л. Рубинштейн</w:t>
      </w:r>
      <w:r w:rsidR="00C749F4">
        <w:t xml:space="preserve"> </w:t>
      </w:r>
      <w:r w:rsidR="00C749F4" w:rsidRPr="00C749F4">
        <w:t>[</w:t>
      </w:r>
      <w:r w:rsidR="00533491">
        <w:t>2</w:t>
      </w:r>
      <w:r w:rsidR="00C749F4" w:rsidRPr="00C749F4">
        <w:t>]</w:t>
      </w:r>
      <w:r>
        <w:t>.</w:t>
      </w:r>
    </w:p>
    <w:p w14:paraId="1D96F5BC" w14:textId="355A597C" w:rsidR="000C472B" w:rsidRPr="000C472B" w:rsidRDefault="000C472B" w:rsidP="003E47CE">
      <w:pPr>
        <w:pStyle w:val="a3"/>
        <w:jc w:val="both"/>
      </w:pPr>
      <w:r>
        <w:t>Время Великой Отечественной войны</w:t>
      </w:r>
      <w:r w:rsidRPr="000C472B">
        <w:t xml:space="preserve"> </w:t>
      </w:r>
      <w:r>
        <w:t>ярко</w:t>
      </w:r>
      <w:r w:rsidRPr="000C472B">
        <w:t xml:space="preserve"> </w:t>
      </w:r>
      <w:r>
        <w:t>про</w:t>
      </w:r>
      <w:r w:rsidRPr="000C472B">
        <w:t>иллюстрир</w:t>
      </w:r>
      <w:r>
        <w:t>овало</w:t>
      </w:r>
      <w:r w:rsidRPr="000C472B">
        <w:t xml:space="preserve"> важность трансформации мотивации в процессе общественно организованной деятельности. Человек</w:t>
      </w:r>
      <w:r>
        <w:t xml:space="preserve"> </w:t>
      </w:r>
      <w:r w:rsidRPr="000C472B">
        <w:t>обре</w:t>
      </w:r>
      <w:r>
        <w:t>л</w:t>
      </w:r>
      <w:r w:rsidRPr="000C472B">
        <w:t xml:space="preserve"> свою идентичность не только через удовлетворение органически обусловленных потребностей, но и через включение в систему общественных отношений. Общественные мотивы становятс</w:t>
      </w:r>
      <w:bookmarkStart w:id="0" w:name="_GoBack"/>
      <w:bookmarkEnd w:id="0"/>
      <w:r w:rsidRPr="000C472B">
        <w:t>я личностно значимыми, когда индивид воспринимает себя как неотъемлемую часть коллектива.</w:t>
      </w:r>
      <w:r>
        <w:t xml:space="preserve"> </w:t>
      </w:r>
      <w:r w:rsidRPr="000C472B">
        <w:t>Такая мотивация поднимает человека над рамками исключительно биологического существования и открывает путь к участию в общественн</w:t>
      </w:r>
      <w:r>
        <w:t>ой жизни</w:t>
      </w:r>
      <w:r w:rsidR="002129B5">
        <w:t xml:space="preserve">, к стремлению помогать, делиться ресурсами, ведь неожиданно, но именно забота </w:t>
      </w:r>
      <w:r w:rsidR="008866CA">
        <w:t xml:space="preserve">о других </w:t>
      </w:r>
      <w:r w:rsidR="002129B5">
        <w:t>и самоотдача</w:t>
      </w:r>
      <w:r w:rsidR="00E11BD7">
        <w:t xml:space="preserve"> нередко</w:t>
      </w:r>
      <w:r w:rsidR="002129B5">
        <w:t xml:space="preserve"> наполняет и отдающего силами и желанием жить далее</w:t>
      </w:r>
      <w:r w:rsidRPr="000C472B">
        <w:t xml:space="preserve">. </w:t>
      </w:r>
      <w:r w:rsidR="002129B5">
        <w:t xml:space="preserve">Это </w:t>
      </w:r>
      <w:r w:rsidRPr="000C472B">
        <w:t xml:space="preserve">показывает, </w:t>
      </w:r>
      <w:r w:rsidR="00B32B18">
        <w:t>что</w:t>
      </w:r>
      <w:r w:rsidRPr="000C472B">
        <w:t xml:space="preserve"> личные и социальные интересы могут переплетаться, становясь движущей силой как для индивида, так и для общества в целом</w:t>
      </w:r>
      <w:r>
        <w:t xml:space="preserve">, </w:t>
      </w:r>
      <w:r w:rsidR="00B32B18">
        <w:t>замечает</w:t>
      </w:r>
      <w:r>
        <w:t xml:space="preserve"> С.Л. Рубинштейн</w:t>
      </w:r>
      <w:r w:rsidR="00C749F4">
        <w:t xml:space="preserve"> </w:t>
      </w:r>
      <w:r w:rsidR="00C749F4" w:rsidRPr="00C749F4">
        <w:t>[</w:t>
      </w:r>
      <w:r w:rsidR="00533491">
        <w:t>2</w:t>
      </w:r>
      <w:r w:rsidR="00C749F4" w:rsidRPr="00C749F4">
        <w:t>]</w:t>
      </w:r>
      <w:r w:rsidRPr="000C472B">
        <w:t>.</w:t>
      </w:r>
      <w:r w:rsidR="004D7732">
        <w:t xml:space="preserve"> </w:t>
      </w:r>
      <w:r w:rsidR="00E11BD7">
        <w:t>Такой</w:t>
      </w:r>
      <w:r w:rsidRPr="000C472B">
        <w:t xml:space="preserve"> процесс формирования мотивации особенно важен в условиях </w:t>
      </w:r>
      <w:r>
        <w:lastRenderedPageBreak/>
        <w:t>войны</w:t>
      </w:r>
      <w:r w:rsidRPr="000C472B">
        <w:t xml:space="preserve">, где </w:t>
      </w:r>
      <w:r w:rsidR="002129B5">
        <w:t xml:space="preserve">преобладание коллективистских тенденций над индивидуалистскими </w:t>
      </w:r>
      <w:r w:rsidRPr="000C472B">
        <w:t>име</w:t>
      </w:r>
      <w:r w:rsidR="002129B5">
        <w:t>е</w:t>
      </w:r>
      <w:r w:rsidRPr="000C472B">
        <w:t xml:space="preserve">т </w:t>
      </w:r>
      <w:r>
        <w:t xml:space="preserve">одно из </w:t>
      </w:r>
      <w:r w:rsidRPr="000C472B">
        <w:t>ключев</w:t>
      </w:r>
      <w:r>
        <w:t>ых</w:t>
      </w:r>
      <w:r w:rsidRPr="000C472B">
        <w:t xml:space="preserve"> значени</w:t>
      </w:r>
      <w:r>
        <w:t>й</w:t>
      </w:r>
      <w:r w:rsidRPr="000C472B">
        <w:t>.</w:t>
      </w:r>
    </w:p>
    <w:p w14:paraId="3558DBEF" w14:textId="78EDA6C1" w:rsidR="008866CA" w:rsidRDefault="00BE1C0F" w:rsidP="003E47CE">
      <w:pPr>
        <w:pStyle w:val="a3"/>
        <w:jc w:val="both"/>
      </w:pPr>
      <w:r>
        <w:t>С.Л. Рубинштейн</w:t>
      </w:r>
      <w:r w:rsidR="002129B5">
        <w:t xml:space="preserve"> </w:t>
      </w:r>
      <w:r>
        <w:t xml:space="preserve">отмечает, </w:t>
      </w:r>
      <w:r w:rsidR="002129B5">
        <w:t xml:space="preserve">что также </w:t>
      </w:r>
      <w:r>
        <w:t>факты героических подвигов советских людей на фронтах Великой Отечественной войны наглядно демонстрируют, как общественно значимое, при преобразовании в личностно</w:t>
      </w:r>
      <w:r w:rsidR="00E11BD7">
        <w:t xml:space="preserve"> </w:t>
      </w:r>
      <w:r>
        <w:t>значимое, способно порождать в человеке мощные внутренние силы</w:t>
      </w:r>
      <w:r w:rsidR="00C749F4">
        <w:t xml:space="preserve"> </w:t>
      </w:r>
      <w:r w:rsidR="00C749F4" w:rsidRPr="00C749F4">
        <w:t>[</w:t>
      </w:r>
      <w:r w:rsidR="00533491">
        <w:t>2</w:t>
      </w:r>
      <w:r w:rsidR="00C749F4" w:rsidRPr="00C749F4">
        <w:t>]</w:t>
      </w:r>
      <w:r>
        <w:t xml:space="preserve">. </w:t>
      </w:r>
      <w:r w:rsidR="00B32B18">
        <w:t>Так, ч</w:t>
      </w:r>
      <w:r w:rsidR="002129B5">
        <w:t xml:space="preserve">еловек </w:t>
      </w:r>
      <w:r w:rsidR="00B32B18">
        <w:t xml:space="preserve">чаще </w:t>
      </w:r>
      <w:r w:rsidR="002129B5">
        <w:t>становится способен к стойкости, самоотверженности</w:t>
      </w:r>
      <w:r w:rsidR="00B32B18">
        <w:t>,</w:t>
      </w:r>
      <w:r w:rsidR="002129B5">
        <w:t xml:space="preserve"> </w:t>
      </w:r>
      <w:r w:rsidR="008866CA">
        <w:t xml:space="preserve">преодолению преград и лишений любой ценой, что становится </w:t>
      </w:r>
      <w:r>
        <w:t>не просто результатом внутреннего мобилизующего усилия, но</w:t>
      </w:r>
      <w:r w:rsidR="008866CA">
        <w:t xml:space="preserve"> и</w:t>
      </w:r>
      <w:r>
        <w:t xml:space="preserve"> отражением высшей формы человеческой мотивации, связанной с самоотдачей ради достижения общезначимых целей. В условиях войны такая мотивация</w:t>
      </w:r>
      <w:r w:rsidR="00E11BD7">
        <w:t xml:space="preserve"> часто</w:t>
      </w:r>
      <w:r>
        <w:t xml:space="preserve"> активизирует скрытые психологические резервы, превращая трудности в </w:t>
      </w:r>
      <w:r w:rsidR="008866CA">
        <w:t>возможности</w:t>
      </w:r>
      <w:r>
        <w:t xml:space="preserve"> для действий. </w:t>
      </w:r>
      <w:r w:rsidR="008866CA">
        <w:t>Именно эти способности к самоотверженности, преодолению страха, боли и усталости, усиленные чувством патриотизма и сопричастности, вдохновляли людей на защиту своей Родины и совершение подвигов, которые казались невозможными.</w:t>
      </w:r>
    </w:p>
    <w:p w14:paraId="5F503524" w14:textId="0241C7C8" w:rsidR="00387BD9" w:rsidRDefault="00387BD9" w:rsidP="00387BD9">
      <w:pPr>
        <w:pStyle w:val="a3"/>
        <w:jc w:val="both"/>
      </w:pPr>
      <w:r>
        <w:t>Эвакуация и последующая деятельность студентов МГУ во время Великой Отечественной войны также стали ярким примером воплощения патриотических ценностей в действии.</w:t>
      </w:r>
      <w:r w:rsidR="00533491">
        <w:rPr>
          <w:rStyle w:val="ac"/>
          <w:b w:val="0"/>
          <w:bCs w:val="0"/>
        </w:rPr>
        <w:t xml:space="preserve"> С</w:t>
      </w:r>
      <w:r>
        <w:t xml:space="preserve">овмещая учебу с практической помощью фронту, они проявляли высшее чувство долга перед своей Родиной. Так, </w:t>
      </w:r>
      <w:r w:rsidR="00533491">
        <w:t xml:space="preserve">отмечает Е.В. </w:t>
      </w:r>
      <w:r w:rsidR="00533491" w:rsidRPr="00533491">
        <w:rPr>
          <w:rStyle w:val="ac"/>
          <w:b w:val="0"/>
          <w:bCs w:val="0"/>
        </w:rPr>
        <w:t>Ильченко</w:t>
      </w:r>
      <w:r w:rsidR="00533491">
        <w:rPr>
          <w:rStyle w:val="ac"/>
          <w:b w:val="0"/>
          <w:bCs w:val="0"/>
        </w:rPr>
        <w:t xml:space="preserve">, </w:t>
      </w:r>
      <w:r>
        <w:t xml:space="preserve">в Ашхабаде особо проявили себя химики, за что Верховный совет Туркменской ССР удостоил их Почётной грамоты. Они успешно выполнили правительственное задание, разработав технологический процесс производства свинцовых аккумуляторов с использованием местного сырья (З.А. Иофа, Л.Л. Клячко-Гурвич). Физики также активно применяли свои знания для поддержки фронта. Э.М. </w:t>
      </w:r>
      <w:proofErr w:type="spellStart"/>
      <w:r>
        <w:t>Рейхрудель</w:t>
      </w:r>
      <w:proofErr w:type="spellEnd"/>
      <w:r>
        <w:t xml:space="preserve"> и Г.В. Спивак организовали работу стеклодувных мастерских, где производились тысячи приборов, необходимых для госпиталей. Это внесло значительный вклад в оснащение медицинских пунктов, позволив спасти жизни множества раненых солдат. Значительный вклад внесли биологи: Б.А. Кудряшов работал над совершенствованием тромбина, что позволило улучшить качество медицинской помощи раненым; Л.И. Курсанов сосредоточился на устранении массовых отравлений людей и животных, вызванных плесневыми грибами, в  попытке предотвратить серьёзные последствия для сельского хозяйства и здоровья граждан; М.М. Завадовский успешно решал проблему увеличения поголовья ягнят, что способствовало обеспечению продовольственной безопасности в тяжёлых условиях войны</w:t>
      </w:r>
      <w:r w:rsidR="0060595A">
        <w:t xml:space="preserve"> </w:t>
      </w:r>
      <w:r w:rsidR="0060595A" w:rsidRPr="0060595A">
        <w:t>[</w:t>
      </w:r>
      <w:r w:rsidR="0060595A">
        <w:t>1</w:t>
      </w:r>
      <w:r w:rsidR="0060595A" w:rsidRPr="0060595A">
        <w:t>]</w:t>
      </w:r>
      <w:r w:rsidR="0060595A">
        <w:t>. И</w:t>
      </w:r>
      <w:r>
        <w:t>х труд не только способствовал сохранению научного потенциала страны, но и укреплял моральный дух общества, показывая, что каждый гражданин может внести свой вклад в общую победу.</w:t>
      </w:r>
    </w:p>
    <w:p w14:paraId="637C80D0" w14:textId="36F5EE5E" w:rsidR="00487B9B" w:rsidRDefault="00487B9B" w:rsidP="003E47CE">
      <w:pPr>
        <w:pStyle w:val="a3"/>
        <w:jc w:val="both"/>
      </w:pPr>
      <w:r w:rsidRPr="001F5DB8">
        <w:t xml:space="preserve">Таким образом, психологи в период Великой Отечественной войны </w:t>
      </w:r>
      <w:r w:rsidR="000C472B">
        <w:t>сы</w:t>
      </w:r>
      <w:r w:rsidRPr="001F5DB8">
        <w:t xml:space="preserve">грали </w:t>
      </w:r>
      <w:r>
        <w:t xml:space="preserve">одну из </w:t>
      </w:r>
      <w:r w:rsidRPr="001F5DB8">
        <w:t>важ</w:t>
      </w:r>
      <w:r w:rsidR="00B32B18">
        <w:t>нейших</w:t>
      </w:r>
      <w:r>
        <w:t xml:space="preserve"> </w:t>
      </w:r>
      <w:r w:rsidRPr="001F5DB8">
        <w:t>рол</w:t>
      </w:r>
      <w:r>
        <w:t>ей</w:t>
      </w:r>
      <w:r w:rsidRPr="001F5DB8">
        <w:t xml:space="preserve"> в развитии патриотических ценностей,</w:t>
      </w:r>
      <w:r w:rsidR="005F7222" w:rsidRPr="005F7222">
        <w:t xml:space="preserve"> </w:t>
      </w:r>
      <w:r w:rsidR="005F7222">
        <w:t xml:space="preserve">создании внутренних опор, которые поддерживали </w:t>
      </w:r>
      <w:r w:rsidR="00B32B18">
        <w:t>моральных дух населения и армии</w:t>
      </w:r>
      <w:r w:rsidR="005F7222">
        <w:t xml:space="preserve">, помогали им справляться с трудностями и оставаться стойкими. </w:t>
      </w:r>
      <w:r w:rsidR="008866CA">
        <w:t xml:space="preserve">Этот опыт </w:t>
      </w:r>
      <w:r w:rsidR="005F7222">
        <w:t>показал</w:t>
      </w:r>
      <w:r w:rsidR="008866CA">
        <w:t xml:space="preserve">, что </w:t>
      </w:r>
      <w:r w:rsidR="00B32B18">
        <w:t>научная психология</w:t>
      </w:r>
      <w:r w:rsidR="008866CA">
        <w:t xml:space="preserve"> может эффективно решать задачи не только личного, но и общественного масштаба.</w:t>
      </w:r>
    </w:p>
    <w:p w14:paraId="3A66A3E6" w14:textId="0532C903" w:rsidR="00487B9B" w:rsidRPr="006178DE" w:rsidRDefault="003E47CE" w:rsidP="003E47CE">
      <w:pPr>
        <w:pStyle w:val="a4"/>
        <w:rPr>
          <w:b/>
        </w:rPr>
      </w:pPr>
      <w:r>
        <w:rPr>
          <w:b/>
        </w:rPr>
        <w:t>Литература</w:t>
      </w:r>
    </w:p>
    <w:p w14:paraId="3BDCA1CA" w14:textId="206D24C3" w:rsidR="00533491" w:rsidRPr="00533491" w:rsidRDefault="00533491" w:rsidP="00533491">
      <w:pPr>
        <w:pStyle w:val="a3"/>
        <w:numPr>
          <w:ilvl w:val="0"/>
          <w:numId w:val="6"/>
        </w:numPr>
      </w:pPr>
      <w:r w:rsidRPr="00533491">
        <w:rPr>
          <w:rStyle w:val="ac"/>
          <w:b w:val="0"/>
          <w:bCs w:val="0"/>
        </w:rPr>
        <w:t>Ильченко Е.В.</w:t>
      </w:r>
      <w:r w:rsidRPr="00533491">
        <w:t xml:space="preserve"> Университет в Великой Отечественной войне 1941-1945 гг. и после неё // Вестник Московского университета. Сер</w:t>
      </w:r>
      <w:r>
        <w:t>ия</w:t>
      </w:r>
      <w:r w:rsidRPr="00533491">
        <w:t xml:space="preserve"> 20. Педагогическое образование. – 2012. – №2. – С. 70–95.</w:t>
      </w:r>
    </w:p>
    <w:p w14:paraId="32570E58" w14:textId="5AA3EC3B" w:rsidR="00487B9B" w:rsidRPr="00533491" w:rsidRDefault="00BE1C0F" w:rsidP="00533491">
      <w:pPr>
        <w:pStyle w:val="a3"/>
        <w:numPr>
          <w:ilvl w:val="0"/>
          <w:numId w:val="6"/>
        </w:numPr>
      </w:pPr>
      <w:r w:rsidRPr="00533491">
        <w:t>Рубинштейн С.Л. Советская психология в условиях Великой Отечественной войны // Под знаменем марксизма. 1943. № 9-10</w:t>
      </w:r>
    </w:p>
    <w:p w14:paraId="2A301A01" w14:textId="4ACEB4DF" w:rsidR="00487B9B" w:rsidRPr="00533491" w:rsidRDefault="00A9595E" w:rsidP="00533491">
      <w:pPr>
        <w:pStyle w:val="a3"/>
        <w:numPr>
          <w:ilvl w:val="0"/>
          <w:numId w:val="6"/>
        </w:numPr>
      </w:pPr>
      <w:r w:rsidRPr="00533491">
        <w:t>Теплов Б.М. Ум и воля военачальника (по материалам исторического прошлого) // Военная мысль. 1943. № 121</w:t>
      </w:r>
    </w:p>
    <w:sectPr w:rsidR="00487B9B" w:rsidRPr="00533491" w:rsidSect="003E47C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233D8" w14:textId="77777777" w:rsidR="009B32B3" w:rsidRDefault="009B32B3" w:rsidP="009058A0">
      <w:pPr>
        <w:spacing w:after="0" w:line="240" w:lineRule="auto"/>
      </w:pPr>
      <w:r>
        <w:separator/>
      </w:r>
    </w:p>
  </w:endnote>
  <w:endnote w:type="continuationSeparator" w:id="0">
    <w:p w14:paraId="678850BF" w14:textId="77777777" w:rsidR="009B32B3" w:rsidRDefault="009B32B3" w:rsidP="00905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3E497" w14:textId="77777777" w:rsidR="009B32B3" w:rsidRDefault="009B32B3" w:rsidP="009058A0">
      <w:pPr>
        <w:spacing w:after="0" w:line="240" w:lineRule="auto"/>
      </w:pPr>
      <w:r>
        <w:separator/>
      </w:r>
    </w:p>
  </w:footnote>
  <w:footnote w:type="continuationSeparator" w:id="0">
    <w:p w14:paraId="45247F54" w14:textId="77777777" w:rsidR="009B32B3" w:rsidRDefault="009B32B3" w:rsidP="00905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E5191"/>
    <w:multiLevelType w:val="hybridMultilevel"/>
    <w:tmpl w:val="C89CC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7A4A"/>
    <w:multiLevelType w:val="hybridMultilevel"/>
    <w:tmpl w:val="69821F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E48DC"/>
    <w:multiLevelType w:val="hybridMultilevel"/>
    <w:tmpl w:val="EA3A4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C7EC6"/>
    <w:multiLevelType w:val="hybridMultilevel"/>
    <w:tmpl w:val="7A2A2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90438"/>
    <w:multiLevelType w:val="hybridMultilevel"/>
    <w:tmpl w:val="F8708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3F49BF"/>
    <w:multiLevelType w:val="hybridMultilevel"/>
    <w:tmpl w:val="E9248FB0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C6"/>
    <w:rsid w:val="0009313E"/>
    <w:rsid w:val="00096AE5"/>
    <w:rsid w:val="000C472B"/>
    <w:rsid w:val="0015010C"/>
    <w:rsid w:val="001777E2"/>
    <w:rsid w:val="001D12A3"/>
    <w:rsid w:val="001F4A6D"/>
    <w:rsid w:val="001F5DB8"/>
    <w:rsid w:val="002129B5"/>
    <w:rsid w:val="00255F0C"/>
    <w:rsid w:val="002E2966"/>
    <w:rsid w:val="00302007"/>
    <w:rsid w:val="00341EC3"/>
    <w:rsid w:val="00341F2D"/>
    <w:rsid w:val="00387BD9"/>
    <w:rsid w:val="003E47CE"/>
    <w:rsid w:val="003F12B7"/>
    <w:rsid w:val="004079CC"/>
    <w:rsid w:val="00487B9B"/>
    <w:rsid w:val="004D7732"/>
    <w:rsid w:val="00531740"/>
    <w:rsid w:val="00533491"/>
    <w:rsid w:val="005F7222"/>
    <w:rsid w:val="0060595A"/>
    <w:rsid w:val="00793830"/>
    <w:rsid w:val="007B6C1B"/>
    <w:rsid w:val="007E2E0F"/>
    <w:rsid w:val="00841D61"/>
    <w:rsid w:val="008866CA"/>
    <w:rsid w:val="009058A0"/>
    <w:rsid w:val="00932E3A"/>
    <w:rsid w:val="00944A28"/>
    <w:rsid w:val="009A4171"/>
    <w:rsid w:val="009B32B3"/>
    <w:rsid w:val="00A9595E"/>
    <w:rsid w:val="00AE549A"/>
    <w:rsid w:val="00B32B18"/>
    <w:rsid w:val="00B56100"/>
    <w:rsid w:val="00B6779F"/>
    <w:rsid w:val="00BE1C0F"/>
    <w:rsid w:val="00BF1190"/>
    <w:rsid w:val="00C749F4"/>
    <w:rsid w:val="00C92B71"/>
    <w:rsid w:val="00CE349E"/>
    <w:rsid w:val="00D75DB5"/>
    <w:rsid w:val="00D85D58"/>
    <w:rsid w:val="00DE474C"/>
    <w:rsid w:val="00E11BD7"/>
    <w:rsid w:val="00E23E52"/>
    <w:rsid w:val="00E40530"/>
    <w:rsid w:val="00E96DC6"/>
    <w:rsid w:val="00F3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DD82A"/>
  <w15:chartTrackingRefBased/>
  <w15:docId w15:val="{15B80CDC-A06C-4B46-905A-603C66F0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49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47CE"/>
    <w:pPr>
      <w:spacing w:after="0" w:line="240" w:lineRule="auto"/>
      <w:ind w:firstLine="397"/>
    </w:pPr>
    <w:rPr>
      <w:rFonts w:ascii="Times New Roman" w:hAnsi="Times New Roman"/>
      <w:sz w:val="24"/>
    </w:rPr>
  </w:style>
  <w:style w:type="paragraph" w:customStyle="1" w:styleId="a4">
    <w:name w:val="Свободный"/>
    <w:basedOn w:val="a3"/>
    <w:link w:val="a5"/>
    <w:qFormat/>
    <w:rsid w:val="00AE549A"/>
  </w:style>
  <w:style w:type="character" w:customStyle="1" w:styleId="a5">
    <w:name w:val="Свободный Знак"/>
    <w:basedOn w:val="a0"/>
    <w:link w:val="a4"/>
    <w:rsid w:val="00AE549A"/>
    <w:rPr>
      <w:rFonts w:ascii="Times New Roman" w:hAnsi="Times New Roman"/>
      <w:sz w:val="28"/>
    </w:rPr>
  </w:style>
  <w:style w:type="character" w:customStyle="1" w:styleId="alice-fade-word">
    <w:name w:val="alice-fade-word"/>
    <w:basedOn w:val="a0"/>
    <w:rsid w:val="00932E3A"/>
  </w:style>
  <w:style w:type="paragraph" w:styleId="a6">
    <w:name w:val="Normal (Web)"/>
    <w:basedOn w:val="a"/>
    <w:uiPriority w:val="99"/>
    <w:semiHidden/>
    <w:unhideWhenUsed/>
    <w:rsid w:val="000C4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05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58A0"/>
  </w:style>
  <w:style w:type="paragraph" w:styleId="a9">
    <w:name w:val="footer"/>
    <w:basedOn w:val="a"/>
    <w:link w:val="aa"/>
    <w:uiPriority w:val="99"/>
    <w:unhideWhenUsed/>
    <w:rsid w:val="00905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58A0"/>
  </w:style>
  <w:style w:type="character" w:styleId="ab">
    <w:name w:val="Emphasis"/>
    <w:basedOn w:val="a0"/>
    <w:uiPriority w:val="20"/>
    <w:qFormat/>
    <w:rsid w:val="009058A0"/>
    <w:rPr>
      <w:i/>
      <w:iCs/>
    </w:rPr>
  </w:style>
  <w:style w:type="character" w:styleId="ac">
    <w:name w:val="Strong"/>
    <w:basedOn w:val="a0"/>
    <w:uiPriority w:val="22"/>
    <w:qFormat/>
    <w:rsid w:val="005334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4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248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0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1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32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Олечка</dc:creator>
  <cp:keywords/>
  <dc:description/>
  <cp:lastModifiedBy>Олечка</cp:lastModifiedBy>
  <cp:revision>33</cp:revision>
  <dcterms:created xsi:type="dcterms:W3CDTF">2025-03-15T17:24:00Z</dcterms:created>
  <dcterms:modified xsi:type="dcterms:W3CDTF">2025-03-27T13:14:00Z</dcterms:modified>
</cp:coreProperties>
</file>