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2B761" w14:textId="083B16EE" w:rsidR="006601DC" w:rsidRPr="00CC30A6" w:rsidRDefault="006601DC" w:rsidP="00851C02">
      <w:pPr>
        <w:jc w:val="center"/>
        <w:rPr>
          <w:rFonts w:ascii="Times New Roman" w:hAnsi="Times New Roman" w:cs="Times New Roman"/>
          <w:b/>
          <w:bCs/>
          <w:sz w:val="24"/>
        </w:rPr>
      </w:pPr>
      <w:r w:rsidRPr="00CC30A6">
        <w:rPr>
          <w:rFonts w:ascii="Times New Roman" w:hAnsi="Times New Roman" w:cs="Times New Roman" w:hint="eastAsia"/>
          <w:b/>
          <w:bCs/>
          <w:sz w:val="24"/>
        </w:rPr>
        <w:t>B</w:t>
      </w:r>
      <w:r w:rsidRPr="00CC30A6">
        <w:rPr>
          <w:rFonts w:ascii="Times New Roman" w:hAnsi="Times New Roman" w:cs="Times New Roman"/>
          <w:b/>
          <w:bCs/>
          <w:sz w:val="24"/>
        </w:rPr>
        <w:t xml:space="preserve">iodiversity conservation challenges in urban blue-green infrastructure under climate </w:t>
      </w:r>
      <w:r w:rsidR="00851C02" w:rsidRPr="00CC30A6">
        <w:rPr>
          <w:rFonts w:ascii="Times New Roman" w:hAnsi="Times New Roman" w:cs="Times New Roman"/>
          <w:b/>
          <w:bCs/>
          <w:sz w:val="24"/>
        </w:rPr>
        <w:t>extremes:</w:t>
      </w:r>
      <w:r w:rsidRPr="00CC30A6">
        <w:rPr>
          <w:rFonts w:ascii="Times New Roman" w:hAnsi="Times New Roman" w:cs="Times New Roman"/>
          <w:b/>
          <w:bCs/>
          <w:sz w:val="24"/>
        </w:rPr>
        <w:t xml:space="preserve"> Insights from testate amoeba communities</w:t>
      </w:r>
    </w:p>
    <w:p w14:paraId="571748FF" w14:textId="77777777" w:rsidR="00CC30A6" w:rsidRDefault="00CC30A6">
      <w:pPr>
        <w:rPr>
          <w:rFonts w:ascii="Times New Roman" w:hAnsi="Times New Roman" w:cs="Times New Roman"/>
        </w:rPr>
      </w:pPr>
    </w:p>
    <w:p w14:paraId="299A5335" w14:textId="616E5D45" w:rsidR="00851C02" w:rsidRPr="00851C02" w:rsidRDefault="00CC30A6" w:rsidP="00851C02">
      <w:pPr>
        <w:spacing w:after="0"/>
        <w:jc w:val="center"/>
        <w:rPr>
          <w:rFonts w:ascii="Times New Roman" w:hAnsi="Times New Roman" w:cs="Times New Roman"/>
          <w:b/>
          <w:bCs/>
          <w:i/>
          <w:iCs/>
        </w:rPr>
      </w:pPr>
      <w:r w:rsidRPr="00851C02">
        <w:rPr>
          <w:rFonts w:ascii="Times New Roman" w:hAnsi="Times New Roman" w:cs="Times New Roman"/>
          <w:b/>
          <w:bCs/>
          <w:i/>
          <w:iCs/>
        </w:rPr>
        <w:t>Rui</w:t>
      </w:r>
      <w:r w:rsidR="00851C02" w:rsidRPr="00851C02">
        <w:rPr>
          <w:rFonts w:ascii="Times New Roman" w:hAnsi="Times New Roman" w:cs="Times New Roman"/>
          <w:b/>
          <w:bCs/>
          <w:i/>
          <w:iCs/>
        </w:rPr>
        <w:t xml:space="preserve"> N.</w:t>
      </w:r>
      <w:r w:rsidR="00851C02" w:rsidRPr="00851C02">
        <w:rPr>
          <w:rFonts w:ascii="Times New Roman" w:hAnsi="Times New Roman" w:cs="Times New Roman"/>
          <w:b/>
          <w:bCs/>
          <w:i/>
          <w:iCs/>
          <w:vertAlign w:val="superscript"/>
        </w:rPr>
        <w:t xml:space="preserve"> 1</w:t>
      </w:r>
    </w:p>
    <w:p w14:paraId="65F5B7D3" w14:textId="77777777" w:rsidR="00851C02" w:rsidRPr="004028A9" w:rsidRDefault="00851C02" w:rsidP="00851C02">
      <w:pPr>
        <w:spacing w:after="0"/>
        <w:jc w:val="center"/>
        <w:rPr>
          <w:rFonts w:ascii="Times New Roman" w:hAnsi="Times New Roman" w:cs="Times New Roman"/>
          <w:i/>
          <w:iCs/>
          <w:sz w:val="24"/>
        </w:rPr>
      </w:pPr>
      <w:r w:rsidRPr="004028A9">
        <w:rPr>
          <w:rFonts w:ascii="Times New Roman" w:hAnsi="Times New Roman" w:cs="Times New Roman"/>
          <w:i/>
          <w:iCs/>
          <w:sz w:val="24"/>
        </w:rPr>
        <w:t>Student, 2</w:t>
      </w:r>
      <w:r w:rsidRPr="004028A9">
        <w:rPr>
          <w:rFonts w:ascii="Times New Roman" w:hAnsi="Times New Roman" w:cs="Times New Roman"/>
          <w:i/>
          <w:iCs/>
          <w:sz w:val="24"/>
          <w:vertAlign w:val="superscript"/>
        </w:rPr>
        <w:t>nd</w:t>
      </w:r>
      <w:r w:rsidRPr="004028A9">
        <w:rPr>
          <w:rFonts w:ascii="Times New Roman" w:hAnsi="Times New Roman" w:cs="Times New Roman"/>
          <w:i/>
          <w:iCs/>
          <w:sz w:val="24"/>
        </w:rPr>
        <w:t xml:space="preserve"> year Master of Biology</w:t>
      </w:r>
    </w:p>
    <w:p w14:paraId="1E9A1489" w14:textId="77777777" w:rsidR="00851C02" w:rsidRPr="004028A9" w:rsidRDefault="00851C02" w:rsidP="00851C02">
      <w:pPr>
        <w:spacing w:after="0"/>
        <w:jc w:val="center"/>
        <w:rPr>
          <w:rFonts w:ascii="Times New Roman" w:hAnsi="Times New Roman" w:cs="Times New Roman"/>
          <w:i/>
          <w:iCs/>
          <w:sz w:val="24"/>
        </w:rPr>
      </w:pPr>
      <w:r w:rsidRPr="004028A9">
        <w:rPr>
          <w:rFonts w:ascii="Times New Roman" w:hAnsi="Times New Roman" w:cs="Times New Roman"/>
          <w:i/>
          <w:iCs/>
          <w:sz w:val="24"/>
          <w:vertAlign w:val="superscript"/>
        </w:rPr>
        <w:t>1</w:t>
      </w:r>
      <w:r w:rsidRPr="004028A9">
        <w:rPr>
          <w:rFonts w:ascii="Times New Roman" w:hAnsi="Times New Roman" w:cs="Times New Roman"/>
          <w:i/>
          <w:iCs/>
          <w:sz w:val="24"/>
        </w:rPr>
        <w:t>Faculty of Biology, Shenzhen MSU-BIT University, Shenzhen, China</w:t>
      </w:r>
    </w:p>
    <w:p w14:paraId="1812A16A" w14:textId="77777777" w:rsidR="00851C02" w:rsidRPr="004028A9" w:rsidRDefault="00851C02" w:rsidP="00851C02">
      <w:pPr>
        <w:spacing w:after="0"/>
        <w:jc w:val="center"/>
        <w:rPr>
          <w:rFonts w:ascii="Times New Roman" w:hAnsi="Times New Roman" w:cs="Times New Roman"/>
          <w:b/>
          <w:bCs/>
          <w:i/>
          <w:iCs/>
          <w:sz w:val="24"/>
          <w:vertAlign w:val="superscript"/>
        </w:rPr>
      </w:pPr>
      <w:r w:rsidRPr="004028A9">
        <w:rPr>
          <w:rFonts w:ascii="Times New Roman" w:hAnsi="Times New Roman" w:cs="Times New Roman"/>
          <w:b/>
          <w:bCs/>
          <w:i/>
          <w:iCs/>
          <w:sz w:val="24"/>
        </w:rPr>
        <w:t>Ndayishimiye J.C.</w:t>
      </w:r>
      <w:r w:rsidRPr="004028A9">
        <w:rPr>
          <w:rFonts w:ascii="Times New Roman" w:hAnsi="Times New Roman" w:cs="Times New Roman"/>
          <w:b/>
          <w:bCs/>
          <w:i/>
          <w:iCs/>
          <w:sz w:val="24"/>
          <w:vertAlign w:val="superscript"/>
        </w:rPr>
        <w:t>1</w:t>
      </w:r>
    </w:p>
    <w:p w14:paraId="7398D030" w14:textId="2A13DA00" w:rsidR="00851C02" w:rsidRPr="00851C02" w:rsidRDefault="00851C02" w:rsidP="00851C02">
      <w:pPr>
        <w:spacing w:after="0"/>
        <w:jc w:val="center"/>
        <w:rPr>
          <w:rFonts w:ascii="Times New Roman" w:hAnsi="Times New Roman" w:cs="Times New Roman"/>
          <w:i/>
          <w:iCs/>
          <w:sz w:val="24"/>
        </w:rPr>
      </w:pPr>
      <w:r w:rsidRPr="004028A9">
        <w:rPr>
          <w:rFonts w:ascii="Times New Roman" w:hAnsi="Times New Roman" w:cs="Times New Roman"/>
          <w:i/>
          <w:iCs/>
          <w:sz w:val="24"/>
          <w:vertAlign w:val="superscript"/>
        </w:rPr>
        <w:t>1</w:t>
      </w:r>
      <w:r w:rsidRPr="004028A9">
        <w:rPr>
          <w:rFonts w:ascii="Times New Roman" w:hAnsi="Times New Roman" w:cs="Times New Roman"/>
          <w:i/>
          <w:iCs/>
          <w:sz w:val="24"/>
        </w:rPr>
        <w:t>Faculty of Biology, Shenzhen MSU-BIT University, Shenzhen, China</w:t>
      </w:r>
    </w:p>
    <w:p w14:paraId="765D345B" w14:textId="64303FFE" w:rsidR="00CC30A6" w:rsidRDefault="00851C02" w:rsidP="00851C02">
      <w:pPr>
        <w:spacing w:before="240"/>
        <w:jc w:val="center"/>
        <w:rPr>
          <w:rFonts w:ascii="Times New Roman" w:hAnsi="Times New Roman" w:cs="Times New Roman"/>
        </w:rPr>
      </w:pPr>
      <w:r w:rsidRPr="00851C02">
        <w:rPr>
          <w:rFonts w:ascii="Times New Roman" w:hAnsi="Times New Roman" w:cs="Times New Roman"/>
        </w:rPr>
        <w:t>E-mail</w:t>
      </w:r>
      <w:r>
        <w:rPr>
          <w:rFonts w:ascii="Times New Roman" w:hAnsi="Times New Roman" w:cs="Times New Roman"/>
        </w:rPr>
        <w:t xml:space="preserve">: </w:t>
      </w:r>
      <w:r w:rsidR="00780A80">
        <w:rPr>
          <w:rFonts w:ascii="Times New Roman" w:hAnsi="Times New Roman" w:cs="Times New Roman"/>
        </w:rPr>
        <w:t>2120230106@smbu.edu.cn</w:t>
      </w:r>
    </w:p>
    <w:p w14:paraId="7B17734D" w14:textId="77777777" w:rsidR="00780A80" w:rsidRDefault="00780A80">
      <w:pPr>
        <w:rPr>
          <w:rFonts w:ascii="Times New Roman" w:hAnsi="Times New Roman" w:cs="Times New Roman"/>
        </w:rPr>
      </w:pPr>
    </w:p>
    <w:p w14:paraId="73EE2416" w14:textId="70AE702E" w:rsidR="00BC597C" w:rsidRPr="00CC30A6" w:rsidRDefault="00BC597C">
      <w:pPr>
        <w:rPr>
          <w:rFonts w:ascii="Times New Roman" w:hAnsi="Times New Roman" w:cs="Times New Roman"/>
          <w:b/>
          <w:bCs/>
        </w:rPr>
      </w:pPr>
      <w:r w:rsidRPr="00CC30A6">
        <w:rPr>
          <w:rFonts w:ascii="Times New Roman" w:hAnsi="Times New Roman" w:cs="Times New Roman" w:hint="eastAsia"/>
          <w:b/>
          <w:bCs/>
        </w:rPr>
        <w:t>Abstract</w:t>
      </w:r>
    </w:p>
    <w:p w14:paraId="4653CE62" w14:textId="503924D7" w:rsidR="00780A80" w:rsidRDefault="00851C02" w:rsidP="00851C02">
      <w:pPr>
        <w:jc w:val="both"/>
        <w:rPr>
          <w:rFonts w:ascii="Times New Roman" w:hAnsi="Times New Roman" w:cs="Times New Roman"/>
        </w:rPr>
      </w:pPr>
      <w:r w:rsidRPr="00851C02">
        <w:rPr>
          <w:rFonts w:ascii="Times New Roman" w:hAnsi="Times New Roman" w:cs="Times New Roman"/>
        </w:rPr>
        <w:t>Urban blue-green infrastructures (UBGIs) are essential for addressing the challenges of urbanization. However, the full extent of their ability to provide ecosystem services, including biodiversity conservation under largely anthropogenic-driven climate change, remains unclear. This study evaluates the biodiversity conservation challenges of UBGIs in climate extreme scenarios</w:t>
      </w:r>
      <w:r>
        <w:rPr>
          <w:rFonts w:ascii="Times New Roman" w:hAnsi="Times New Roman" w:cs="Times New Roman"/>
        </w:rPr>
        <w:t xml:space="preserve">, </w:t>
      </w:r>
      <w:r w:rsidRPr="00851C02">
        <w:rPr>
          <w:rFonts w:ascii="Times New Roman" w:hAnsi="Times New Roman" w:cs="Times New Roman"/>
        </w:rPr>
        <w:t>such as heatwaves, droughts, typhoons, and floods</w:t>
      </w:r>
      <w:r>
        <w:rPr>
          <w:rFonts w:ascii="Times New Roman" w:hAnsi="Times New Roman" w:cs="Times New Roman"/>
        </w:rPr>
        <w:t xml:space="preserve">, </w:t>
      </w:r>
      <w:r w:rsidRPr="00851C02">
        <w:rPr>
          <w:rFonts w:ascii="Times New Roman" w:hAnsi="Times New Roman" w:cs="Times New Roman"/>
        </w:rPr>
        <w:t>using highly sensitive and decay-resistant microorganisms, testate amoebae, as indicators of ecosystem health.</w:t>
      </w:r>
      <w:r>
        <w:rPr>
          <w:rFonts w:ascii="Times New Roman" w:hAnsi="Times New Roman" w:cs="Times New Roman"/>
        </w:rPr>
        <w:t xml:space="preserve"> </w:t>
      </w:r>
      <w:r w:rsidRPr="00851C02">
        <w:rPr>
          <w:rFonts w:ascii="Times New Roman" w:hAnsi="Times New Roman" w:cs="Times New Roman"/>
        </w:rPr>
        <w:t xml:space="preserve">The studied UBGI consists of 0.67 km² of forested hills and 3,668 m² of ponds, located in a 55,800 km² city cluster in the Pearl River Delta, South China. The analysis includes </w:t>
      </w:r>
      <w:r>
        <w:rPr>
          <w:rFonts w:ascii="Times New Roman" w:hAnsi="Times New Roman" w:cs="Times New Roman"/>
        </w:rPr>
        <w:t>testate amoeba</w:t>
      </w:r>
      <w:r w:rsidRPr="00851C02">
        <w:rPr>
          <w:rFonts w:ascii="Times New Roman" w:hAnsi="Times New Roman" w:cs="Times New Roman"/>
        </w:rPr>
        <w:t xml:space="preserve"> records from 27 soil samples, 30 pond water samples, and pond sediment samples, along with 27 microspatial factors, collected during consecutive periods of peak warmth or climate extremes in 2021 and 2022.</w:t>
      </w:r>
      <w:r>
        <w:rPr>
          <w:rFonts w:ascii="Times New Roman" w:hAnsi="Times New Roman" w:cs="Times New Roman"/>
        </w:rPr>
        <w:t xml:space="preserve"> </w:t>
      </w:r>
      <w:r w:rsidRPr="00851C02">
        <w:rPr>
          <w:rFonts w:ascii="Times New Roman" w:hAnsi="Times New Roman" w:cs="Times New Roman"/>
        </w:rPr>
        <w:t>The biodiversity conservation challenges of UBGIs under four studied climate extreme scenarios, along with water quality concerns arising from interactions between harmful urban emissions and aquatic ecosystems, are highlighted in four key findings:</w:t>
      </w:r>
      <w:r>
        <w:rPr>
          <w:rFonts w:ascii="Times New Roman" w:hAnsi="Times New Roman" w:cs="Times New Roman"/>
        </w:rPr>
        <w:t xml:space="preserve"> (1) </w:t>
      </w:r>
      <w:r w:rsidRPr="00851C02">
        <w:rPr>
          <w:rFonts w:ascii="Times New Roman" w:hAnsi="Times New Roman" w:cs="Times New Roman"/>
        </w:rPr>
        <w:t xml:space="preserve">Biotope connectivity enabled the redistribution of soil-specific </w:t>
      </w:r>
      <w:r>
        <w:rPr>
          <w:rFonts w:ascii="Times New Roman" w:hAnsi="Times New Roman" w:cs="Times New Roman"/>
        </w:rPr>
        <w:t xml:space="preserve">testate amoebae </w:t>
      </w:r>
      <w:r w:rsidRPr="00851C02">
        <w:rPr>
          <w:rFonts w:ascii="Times New Roman" w:hAnsi="Times New Roman" w:cs="Times New Roman"/>
        </w:rPr>
        <w:t>(6 out of 42 species) along hillslopes (moisture gradient) and pond lengths (hydrological gradient)</w:t>
      </w:r>
      <w:r>
        <w:rPr>
          <w:rFonts w:ascii="Times New Roman" w:hAnsi="Times New Roman" w:cs="Times New Roman"/>
        </w:rPr>
        <w:t>. (2) Testate amoebae</w:t>
      </w:r>
      <w:r w:rsidRPr="00851C02">
        <w:rPr>
          <w:rFonts w:ascii="Times New Roman" w:hAnsi="Times New Roman" w:cs="Times New Roman"/>
        </w:rPr>
        <w:t xml:space="preserve"> exhibited strong biotope adaptation, with stochastic processes explaining 69.3% of community variations in water and 78.8% in sediment.</w:t>
      </w:r>
      <w:r>
        <w:rPr>
          <w:rFonts w:ascii="Times New Roman" w:hAnsi="Times New Roman" w:cs="Times New Roman"/>
        </w:rPr>
        <w:t xml:space="preserve"> (3) </w:t>
      </w:r>
      <w:r w:rsidRPr="00851C02">
        <w:rPr>
          <w:rFonts w:ascii="Times New Roman" w:hAnsi="Times New Roman" w:cs="Times New Roman"/>
        </w:rPr>
        <w:t xml:space="preserve">UBGIs became ineffective in mitigating urban emissions (e.g., CO and NH₃) when </w:t>
      </w:r>
      <w:r>
        <w:rPr>
          <w:rFonts w:ascii="Times New Roman" w:hAnsi="Times New Roman" w:cs="Times New Roman"/>
        </w:rPr>
        <w:t>testate amoebae</w:t>
      </w:r>
      <w:r w:rsidRPr="00851C02">
        <w:rPr>
          <w:rFonts w:ascii="Times New Roman" w:hAnsi="Times New Roman" w:cs="Times New Roman"/>
        </w:rPr>
        <w:t xml:space="preserve"> were adversely affected by climate-extreme-driven weather conditions and when water quality was negatively influenced by air quality.</w:t>
      </w:r>
    </w:p>
    <w:p w14:paraId="06AE4014" w14:textId="77777777" w:rsidR="00851C02" w:rsidRDefault="00851C02" w:rsidP="00CC30A6">
      <w:pPr>
        <w:rPr>
          <w:rFonts w:ascii="Times New Roman" w:hAnsi="Times New Roman" w:cs="Times New Roman"/>
          <w:b/>
          <w:bCs/>
        </w:rPr>
      </w:pPr>
    </w:p>
    <w:p w14:paraId="0FE6D3C8" w14:textId="0C251BF5" w:rsidR="00CC30A6" w:rsidRPr="00851C02" w:rsidRDefault="00CC30A6" w:rsidP="00CC30A6">
      <w:pPr>
        <w:rPr>
          <w:rFonts w:ascii="Times New Roman" w:hAnsi="Times New Roman" w:cs="Times New Roman"/>
          <w:b/>
          <w:bCs/>
        </w:rPr>
      </w:pPr>
      <w:r w:rsidRPr="00CC30A6">
        <w:rPr>
          <w:rFonts w:ascii="Times New Roman" w:hAnsi="Times New Roman" w:cs="Times New Roman"/>
          <w:b/>
          <w:bCs/>
        </w:rPr>
        <w:t>Key words</w:t>
      </w:r>
      <w:r w:rsidR="00851C02">
        <w:rPr>
          <w:rFonts w:ascii="Times New Roman" w:hAnsi="Times New Roman" w:cs="Times New Roman"/>
          <w:b/>
          <w:bCs/>
        </w:rPr>
        <w:t xml:space="preserve">: </w:t>
      </w:r>
      <w:r w:rsidRPr="00CC30A6">
        <w:rPr>
          <w:rFonts w:ascii="Times New Roman" w:hAnsi="Times New Roman" w:cs="Times New Roman"/>
        </w:rPr>
        <w:t xml:space="preserve">Urban </w:t>
      </w:r>
      <w:r w:rsidR="00851C02" w:rsidRPr="00CC30A6">
        <w:rPr>
          <w:rFonts w:ascii="Times New Roman" w:hAnsi="Times New Roman" w:cs="Times New Roman"/>
        </w:rPr>
        <w:t>blue</w:t>
      </w:r>
      <w:r w:rsidRPr="00CC30A6">
        <w:rPr>
          <w:rFonts w:ascii="Times New Roman" w:hAnsi="Times New Roman" w:cs="Times New Roman"/>
        </w:rPr>
        <w:t>-green infrastructure</w:t>
      </w:r>
      <w:r w:rsidR="00851C02">
        <w:rPr>
          <w:rFonts w:ascii="Times New Roman" w:hAnsi="Times New Roman" w:cs="Times New Roman"/>
        </w:rPr>
        <w:t>;</w:t>
      </w:r>
      <w:r w:rsidRPr="00CC30A6">
        <w:rPr>
          <w:rFonts w:ascii="Times New Roman" w:hAnsi="Times New Roman" w:cs="Times New Roman"/>
        </w:rPr>
        <w:t xml:space="preserve"> Climate extremes</w:t>
      </w:r>
      <w:r w:rsidR="00851C02">
        <w:rPr>
          <w:rFonts w:ascii="Times New Roman" w:hAnsi="Times New Roman" w:cs="Times New Roman"/>
        </w:rPr>
        <w:t>;</w:t>
      </w:r>
      <w:r w:rsidRPr="00CC30A6">
        <w:rPr>
          <w:rFonts w:ascii="Times New Roman" w:hAnsi="Times New Roman" w:cs="Times New Roman"/>
        </w:rPr>
        <w:t xml:space="preserve"> Urban emissions</w:t>
      </w:r>
      <w:r w:rsidR="00851C02">
        <w:rPr>
          <w:rFonts w:ascii="Times New Roman" w:hAnsi="Times New Roman" w:cs="Times New Roman"/>
        </w:rPr>
        <w:t>;</w:t>
      </w:r>
      <w:r>
        <w:rPr>
          <w:rFonts w:ascii="Times New Roman" w:hAnsi="Times New Roman" w:cs="Times New Roman" w:hint="eastAsia"/>
        </w:rPr>
        <w:t xml:space="preserve"> </w:t>
      </w:r>
      <w:r w:rsidRPr="00CC30A6">
        <w:rPr>
          <w:rFonts w:ascii="Times New Roman" w:hAnsi="Times New Roman" w:cs="Times New Roman"/>
        </w:rPr>
        <w:t>Testate amoebae</w:t>
      </w:r>
      <w:r w:rsidR="00851C02">
        <w:rPr>
          <w:rFonts w:ascii="Times New Roman" w:hAnsi="Times New Roman" w:cs="Times New Roman"/>
        </w:rPr>
        <w:t>;</w:t>
      </w:r>
      <w:r w:rsidRPr="00CC30A6">
        <w:rPr>
          <w:rFonts w:ascii="Times New Roman" w:hAnsi="Times New Roman" w:cs="Times New Roman"/>
        </w:rPr>
        <w:t xml:space="preserve"> Conservation challenges</w:t>
      </w:r>
      <w:r w:rsidR="00851C02">
        <w:rPr>
          <w:rFonts w:ascii="Times New Roman" w:hAnsi="Times New Roman" w:cs="Times New Roman"/>
        </w:rPr>
        <w:t>;</w:t>
      </w:r>
      <w:r w:rsidRPr="00CC30A6">
        <w:rPr>
          <w:rFonts w:ascii="Times New Roman" w:hAnsi="Times New Roman" w:cs="Times New Roman"/>
        </w:rPr>
        <w:t xml:space="preserve"> Water quality concerns</w:t>
      </w:r>
    </w:p>
    <w:sectPr w:rsidR="00CC30A6" w:rsidRPr="00851C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7C"/>
    <w:rsid w:val="001F0D84"/>
    <w:rsid w:val="00352CD4"/>
    <w:rsid w:val="004F21DB"/>
    <w:rsid w:val="006601DC"/>
    <w:rsid w:val="00780A80"/>
    <w:rsid w:val="00851C02"/>
    <w:rsid w:val="00885642"/>
    <w:rsid w:val="009862CB"/>
    <w:rsid w:val="00BC597C"/>
    <w:rsid w:val="00CA7BAC"/>
    <w:rsid w:val="00CC30A6"/>
    <w:rsid w:val="00DA2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0348"/>
  <w15:chartTrackingRefBased/>
  <w15:docId w15:val="{884A7F09-595E-47CB-85B5-DF1F15A7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BC597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BC597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BC597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BC597C"/>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BC597C"/>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BC597C"/>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BC597C"/>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BC597C"/>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BC597C"/>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97C"/>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BC597C"/>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BC597C"/>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BC597C"/>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BC597C"/>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BC597C"/>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BC597C"/>
    <w:rPr>
      <w:rFonts w:cstheme="majorBidi"/>
      <w:b/>
      <w:bCs/>
      <w:color w:val="595959" w:themeColor="text1" w:themeTint="A6"/>
    </w:rPr>
  </w:style>
  <w:style w:type="character" w:customStyle="1" w:styleId="Heading8Char">
    <w:name w:val="Heading 8 Char"/>
    <w:basedOn w:val="DefaultParagraphFont"/>
    <w:link w:val="Heading8"/>
    <w:uiPriority w:val="9"/>
    <w:semiHidden/>
    <w:rsid w:val="00BC597C"/>
    <w:rPr>
      <w:rFonts w:cstheme="majorBidi"/>
      <w:color w:val="595959" w:themeColor="text1" w:themeTint="A6"/>
    </w:rPr>
  </w:style>
  <w:style w:type="character" w:customStyle="1" w:styleId="Heading9Char">
    <w:name w:val="Heading 9 Char"/>
    <w:basedOn w:val="DefaultParagraphFont"/>
    <w:link w:val="Heading9"/>
    <w:uiPriority w:val="9"/>
    <w:semiHidden/>
    <w:rsid w:val="00BC597C"/>
    <w:rPr>
      <w:rFonts w:eastAsiaTheme="majorEastAsia" w:cstheme="majorBidi"/>
      <w:color w:val="595959" w:themeColor="text1" w:themeTint="A6"/>
    </w:rPr>
  </w:style>
  <w:style w:type="paragraph" w:styleId="Title">
    <w:name w:val="Title"/>
    <w:basedOn w:val="Normal"/>
    <w:next w:val="Normal"/>
    <w:link w:val="TitleChar"/>
    <w:uiPriority w:val="10"/>
    <w:qFormat/>
    <w:rsid w:val="00BC59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9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97C"/>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BC597C"/>
    <w:pPr>
      <w:spacing w:before="160"/>
      <w:jc w:val="center"/>
    </w:pPr>
    <w:rPr>
      <w:i/>
      <w:iCs/>
      <w:color w:val="404040" w:themeColor="text1" w:themeTint="BF"/>
    </w:rPr>
  </w:style>
  <w:style w:type="character" w:customStyle="1" w:styleId="QuoteChar">
    <w:name w:val="Quote Char"/>
    <w:basedOn w:val="DefaultParagraphFont"/>
    <w:link w:val="Quote"/>
    <w:uiPriority w:val="29"/>
    <w:rsid w:val="00BC597C"/>
    <w:rPr>
      <w:i/>
      <w:iCs/>
      <w:color w:val="404040" w:themeColor="text1" w:themeTint="BF"/>
    </w:rPr>
  </w:style>
  <w:style w:type="paragraph" w:styleId="ListParagraph">
    <w:name w:val="List Paragraph"/>
    <w:basedOn w:val="Normal"/>
    <w:uiPriority w:val="34"/>
    <w:qFormat/>
    <w:rsid w:val="00BC597C"/>
    <w:pPr>
      <w:ind w:left="720"/>
      <w:contextualSpacing/>
    </w:pPr>
  </w:style>
  <w:style w:type="character" w:styleId="IntenseEmphasis">
    <w:name w:val="Intense Emphasis"/>
    <w:basedOn w:val="DefaultParagraphFont"/>
    <w:uiPriority w:val="21"/>
    <w:qFormat/>
    <w:rsid w:val="00BC597C"/>
    <w:rPr>
      <w:i/>
      <w:iCs/>
      <w:color w:val="0F4761" w:themeColor="accent1" w:themeShade="BF"/>
    </w:rPr>
  </w:style>
  <w:style w:type="paragraph" w:styleId="IntenseQuote">
    <w:name w:val="Intense Quote"/>
    <w:basedOn w:val="Normal"/>
    <w:next w:val="Normal"/>
    <w:link w:val="IntenseQuoteChar"/>
    <w:uiPriority w:val="30"/>
    <w:qFormat/>
    <w:rsid w:val="00BC5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97C"/>
    <w:rPr>
      <w:i/>
      <w:iCs/>
      <w:color w:val="0F4761" w:themeColor="accent1" w:themeShade="BF"/>
    </w:rPr>
  </w:style>
  <w:style w:type="character" w:styleId="IntenseReference">
    <w:name w:val="Intense Reference"/>
    <w:basedOn w:val="DefaultParagraphFont"/>
    <w:uiPriority w:val="32"/>
    <w:qFormat/>
    <w:rsid w:val="00BC59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1209299591@qq.com</dc:creator>
  <cp:keywords/>
  <dc:description/>
  <cp:lastModifiedBy>Jean Claude Ndayishimiye</cp:lastModifiedBy>
  <cp:revision>2</cp:revision>
  <dcterms:created xsi:type="dcterms:W3CDTF">2025-03-14T14:19:00Z</dcterms:created>
  <dcterms:modified xsi:type="dcterms:W3CDTF">2025-03-14T14:19:00Z</dcterms:modified>
</cp:coreProperties>
</file>