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96" w:rsidRDefault="00E802E4" w:rsidP="008841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Грамматические особенности </w:t>
      </w:r>
      <w:r w:rsidR="00531006">
        <w:rPr>
          <w:b/>
          <w:sz w:val="24"/>
          <w:szCs w:val="24"/>
        </w:rPr>
        <w:t>китайского и русского языков в сопоставлении</w:t>
      </w:r>
    </w:p>
    <w:p w:rsidR="00884159" w:rsidRPr="00884159" w:rsidRDefault="00884159" w:rsidP="00884159">
      <w:pPr>
        <w:jc w:val="center"/>
        <w:rPr>
          <w:i/>
          <w:sz w:val="24"/>
          <w:szCs w:val="24"/>
        </w:rPr>
      </w:pPr>
      <w:r w:rsidRPr="00884159">
        <w:rPr>
          <w:b/>
          <w:i/>
          <w:sz w:val="24"/>
          <w:szCs w:val="24"/>
        </w:rPr>
        <w:t xml:space="preserve">Сунь </w:t>
      </w:r>
      <w:proofErr w:type="spellStart"/>
      <w:r w:rsidRPr="00884159">
        <w:rPr>
          <w:b/>
          <w:i/>
          <w:sz w:val="24"/>
          <w:szCs w:val="24"/>
        </w:rPr>
        <w:t>Минмэй</w:t>
      </w:r>
      <w:proofErr w:type="spellEnd"/>
    </w:p>
    <w:p w:rsidR="00884159" w:rsidRPr="00884159" w:rsidRDefault="00884159" w:rsidP="00884159">
      <w:pPr>
        <w:jc w:val="center"/>
        <w:rPr>
          <w:i/>
          <w:sz w:val="24"/>
          <w:szCs w:val="24"/>
        </w:rPr>
      </w:pPr>
      <w:r w:rsidRPr="00884159">
        <w:rPr>
          <w:i/>
          <w:sz w:val="24"/>
          <w:szCs w:val="24"/>
        </w:rPr>
        <w:t>Студент (бакалавр)</w:t>
      </w:r>
    </w:p>
    <w:p w:rsidR="00884159" w:rsidRDefault="00884159" w:rsidP="00884159">
      <w:pPr>
        <w:jc w:val="center"/>
        <w:rPr>
          <w:i/>
          <w:sz w:val="24"/>
          <w:szCs w:val="24"/>
        </w:rPr>
      </w:pPr>
      <w:r w:rsidRPr="00884159">
        <w:rPr>
          <w:i/>
          <w:sz w:val="24"/>
          <w:szCs w:val="24"/>
        </w:rPr>
        <w:t xml:space="preserve">Университет МГУ-ППИ в </w:t>
      </w:r>
      <w:proofErr w:type="spellStart"/>
      <w:r w:rsidRPr="00884159">
        <w:rPr>
          <w:i/>
          <w:sz w:val="24"/>
          <w:szCs w:val="24"/>
        </w:rPr>
        <w:t>Шэньчжэне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Шэньчжэнь</w:t>
      </w:r>
      <w:proofErr w:type="spellEnd"/>
      <w:r>
        <w:rPr>
          <w:i/>
          <w:sz w:val="24"/>
          <w:szCs w:val="24"/>
        </w:rPr>
        <w:t>, Китай</w:t>
      </w:r>
    </w:p>
    <w:p w:rsidR="00884159" w:rsidRPr="00E675D4" w:rsidRDefault="00884159" w:rsidP="00884159">
      <w:pPr>
        <w:jc w:val="center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E</w:t>
      </w:r>
      <w:r w:rsidRPr="00E675D4"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mail</w:t>
      </w:r>
      <w:r>
        <w:rPr>
          <w:i/>
          <w:sz w:val="24"/>
          <w:szCs w:val="24"/>
        </w:rPr>
        <w:t>:</w:t>
      </w:r>
      <w:r w:rsidR="002E2E52">
        <w:rPr>
          <w:i/>
          <w:sz w:val="24"/>
          <w:szCs w:val="24"/>
        </w:rPr>
        <w:t xml:space="preserve"> </w:t>
      </w:r>
      <w:hyperlink r:id="rId5" w:history="1">
        <w:r w:rsidR="00E675D4" w:rsidRPr="008061A2">
          <w:rPr>
            <w:rStyle w:val="a4"/>
            <w:i/>
            <w:sz w:val="24"/>
            <w:szCs w:val="24"/>
            <w:lang w:val="en-US"/>
          </w:rPr>
          <w:t>sun</w:t>
        </w:r>
        <w:r w:rsidR="00E675D4" w:rsidRPr="00EA60F4">
          <w:rPr>
            <w:rStyle w:val="a4"/>
            <w:i/>
            <w:sz w:val="24"/>
            <w:szCs w:val="24"/>
          </w:rPr>
          <w:t>20051020661@163.</w:t>
        </w:r>
        <w:r w:rsidR="00E675D4" w:rsidRPr="008061A2">
          <w:rPr>
            <w:rStyle w:val="a4"/>
            <w:i/>
            <w:sz w:val="24"/>
            <w:szCs w:val="24"/>
            <w:lang w:val="en-US"/>
          </w:rPr>
          <w:t>com</w:t>
        </w:r>
      </w:hyperlink>
    </w:p>
    <w:p w:rsidR="002E2E52" w:rsidRPr="002E2E52" w:rsidRDefault="002E2E52" w:rsidP="00884159">
      <w:pPr>
        <w:jc w:val="center"/>
        <w:rPr>
          <w:sz w:val="24"/>
          <w:szCs w:val="24"/>
        </w:rPr>
      </w:pPr>
    </w:p>
    <w:p w:rsidR="002E2E52" w:rsidRDefault="00EA60F4" w:rsidP="002E2E52">
      <w:pPr>
        <w:ind w:firstLine="397"/>
        <w:rPr>
          <w:sz w:val="24"/>
          <w:szCs w:val="24"/>
        </w:rPr>
      </w:pPr>
      <w:r>
        <w:rPr>
          <w:sz w:val="24"/>
          <w:szCs w:val="24"/>
        </w:rPr>
        <w:t>Китайские студенты</w:t>
      </w:r>
      <w:r w:rsidR="00531006">
        <w:rPr>
          <w:sz w:val="24"/>
          <w:szCs w:val="24"/>
        </w:rPr>
        <w:t xml:space="preserve">, поступив в МГУ-ППИ, </w:t>
      </w:r>
      <w:r>
        <w:rPr>
          <w:sz w:val="24"/>
          <w:szCs w:val="24"/>
        </w:rPr>
        <w:t xml:space="preserve">в большинстве случаев, </w:t>
      </w:r>
      <w:r w:rsidR="00531006">
        <w:rPr>
          <w:sz w:val="24"/>
          <w:szCs w:val="24"/>
        </w:rPr>
        <w:t xml:space="preserve">впервые </w:t>
      </w:r>
      <w:r>
        <w:rPr>
          <w:sz w:val="24"/>
          <w:szCs w:val="24"/>
        </w:rPr>
        <w:t>сталкиваются</w:t>
      </w:r>
      <w:r w:rsidR="00531006">
        <w:rPr>
          <w:sz w:val="24"/>
          <w:szCs w:val="24"/>
        </w:rPr>
        <w:t xml:space="preserve"> с русским языком. </w:t>
      </w:r>
      <w:r>
        <w:rPr>
          <w:sz w:val="24"/>
          <w:szCs w:val="24"/>
        </w:rPr>
        <w:t xml:space="preserve">Закономерно, что они испытывают большие </w:t>
      </w:r>
      <w:r w:rsidR="00531006">
        <w:rPr>
          <w:sz w:val="24"/>
          <w:szCs w:val="24"/>
        </w:rPr>
        <w:t>трудно</w:t>
      </w:r>
      <w:r>
        <w:rPr>
          <w:sz w:val="24"/>
          <w:szCs w:val="24"/>
        </w:rPr>
        <w:t>сти</w:t>
      </w:r>
      <w:r w:rsidR="00531006">
        <w:rPr>
          <w:sz w:val="24"/>
          <w:szCs w:val="24"/>
        </w:rPr>
        <w:t xml:space="preserve">, </w:t>
      </w:r>
      <w:r>
        <w:rPr>
          <w:sz w:val="24"/>
          <w:szCs w:val="24"/>
        </w:rPr>
        <w:t>имея дело</w:t>
      </w:r>
      <w:r w:rsidR="00D63F08">
        <w:rPr>
          <w:sz w:val="24"/>
          <w:szCs w:val="24"/>
        </w:rPr>
        <w:t xml:space="preserve"> с языком с совсем другой, незнакомой грамматикой. В китайском языке порядок слов – это подлежащее + сказуемое + дополнение. В русском языке</w:t>
      </w:r>
      <w:r>
        <w:rPr>
          <w:sz w:val="24"/>
          <w:szCs w:val="24"/>
        </w:rPr>
        <w:t xml:space="preserve"> студенты встречают</w:t>
      </w:r>
      <w:r w:rsidR="00D63F08">
        <w:rPr>
          <w:sz w:val="24"/>
          <w:szCs w:val="24"/>
        </w:rPr>
        <w:t xml:space="preserve"> совсем непривычный для </w:t>
      </w:r>
      <w:r>
        <w:rPr>
          <w:sz w:val="24"/>
          <w:szCs w:val="24"/>
        </w:rPr>
        <w:t>них</w:t>
      </w:r>
      <w:r w:rsidR="00D63F08">
        <w:rPr>
          <w:sz w:val="24"/>
          <w:szCs w:val="24"/>
        </w:rPr>
        <w:t xml:space="preserve"> свободный порядок слов. Например, если в предложении «Я ем яблоко» порядок слов привычный для меня, то это же предложение можно перестроить в «Яблоко я ем», и значение от этого сильно не изменится. Понять предложение в обоих вариантах помогают падежи. Для китайского же языка такое совсем не характерно. Хотя, как известно, в диалектах </w:t>
      </w:r>
      <w:r w:rsidR="00CF6C3E">
        <w:rPr>
          <w:sz w:val="24"/>
          <w:szCs w:val="24"/>
        </w:rPr>
        <w:t>некоторых регионов Китая порядок слов в предложении может меняться, но есть различия: обычно это используется в разговорной речи и сопровождается изменением интонации, а не изменением падежей.</w:t>
      </w:r>
    </w:p>
    <w:p w:rsidR="00FA71DD" w:rsidRDefault="00E81535" w:rsidP="002E2E52">
      <w:pPr>
        <w:ind w:firstLine="397"/>
        <w:rPr>
          <w:sz w:val="24"/>
          <w:szCs w:val="24"/>
        </w:rPr>
      </w:pPr>
      <w:r w:rsidRPr="00E81535">
        <w:rPr>
          <w:sz w:val="24"/>
          <w:szCs w:val="24"/>
        </w:rPr>
        <w:t>Китайский и русский языки</w:t>
      </w:r>
      <w:r w:rsidR="00F12833">
        <w:rPr>
          <w:sz w:val="24"/>
          <w:szCs w:val="24"/>
        </w:rPr>
        <w:t xml:space="preserve"> различаются по происхождению и </w:t>
      </w:r>
      <w:r w:rsidRPr="00E81535">
        <w:rPr>
          <w:sz w:val="24"/>
          <w:szCs w:val="24"/>
        </w:rPr>
        <w:t>принадлежат к разным языковым семьям: китайский</w:t>
      </w:r>
      <w:r w:rsidR="00F12833">
        <w:rPr>
          <w:sz w:val="24"/>
          <w:szCs w:val="24"/>
        </w:rPr>
        <w:t xml:space="preserve"> язык</w:t>
      </w:r>
      <w:r w:rsidRPr="00E81535">
        <w:rPr>
          <w:sz w:val="24"/>
          <w:szCs w:val="24"/>
        </w:rPr>
        <w:t xml:space="preserve"> относится</w:t>
      </w:r>
      <w:r w:rsidR="00F12833">
        <w:rPr>
          <w:sz w:val="24"/>
          <w:szCs w:val="24"/>
        </w:rPr>
        <w:t xml:space="preserve"> к китайской ветви</w:t>
      </w:r>
      <w:r w:rsidRPr="00E81535">
        <w:rPr>
          <w:sz w:val="24"/>
          <w:szCs w:val="24"/>
        </w:rPr>
        <w:t xml:space="preserve"> сино-тибетской</w:t>
      </w:r>
      <w:r w:rsidR="00F12833">
        <w:rPr>
          <w:sz w:val="24"/>
          <w:szCs w:val="24"/>
        </w:rPr>
        <w:t xml:space="preserve"> языковой</w:t>
      </w:r>
      <w:r w:rsidRPr="00E81535">
        <w:rPr>
          <w:sz w:val="24"/>
          <w:szCs w:val="24"/>
        </w:rPr>
        <w:t xml:space="preserve"> семье, а русский — к</w:t>
      </w:r>
      <w:r w:rsidR="00F12833">
        <w:rPr>
          <w:sz w:val="24"/>
          <w:szCs w:val="24"/>
        </w:rPr>
        <w:t xml:space="preserve"> </w:t>
      </w:r>
      <w:r w:rsidR="00E675D4">
        <w:rPr>
          <w:sz w:val="24"/>
          <w:szCs w:val="24"/>
        </w:rPr>
        <w:t>восточнославянской</w:t>
      </w:r>
      <w:r w:rsidR="00F12833">
        <w:rPr>
          <w:sz w:val="24"/>
          <w:szCs w:val="24"/>
        </w:rPr>
        <w:t xml:space="preserve"> группе славянской ветви</w:t>
      </w:r>
      <w:r w:rsidRPr="00E81535">
        <w:rPr>
          <w:sz w:val="24"/>
          <w:szCs w:val="24"/>
        </w:rPr>
        <w:t xml:space="preserve"> индоевропейской</w:t>
      </w:r>
      <w:r w:rsidR="00F12833">
        <w:rPr>
          <w:sz w:val="24"/>
          <w:szCs w:val="24"/>
        </w:rPr>
        <w:t xml:space="preserve"> семьи</w:t>
      </w:r>
      <w:r w:rsidRPr="00E81535">
        <w:rPr>
          <w:sz w:val="24"/>
          <w:szCs w:val="24"/>
        </w:rPr>
        <w:t xml:space="preserve">. </w:t>
      </w:r>
      <w:r w:rsidR="00F12833">
        <w:rPr>
          <w:sz w:val="24"/>
          <w:szCs w:val="24"/>
        </w:rPr>
        <w:t xml:space="preserve">Что же касается типологической классификации, то </w:t>
      </w:r>
      <w:r w:rsidR="00FA71DD">
        <w:rPr>
          <w:sz w:val="24"/>
          <w:szCs w:val="24"/>
        </w:rPr>
        <w:t xml:space="preserve">китайский язык – </w:t>
      </w:r>
      <w:r w:rsidR="00FA71DD" w:rsidRPr="00FA71DD">
        <w:rPr>
          <w:sz w:val="24"/>
          <w:szCs w:val="24"/>
        </w:rPr>
        <w:t xml:space="preserve">это </w:t>
      </w:r>
      <w:r w:rsidR="00FA71DD">
        <w:rPr>
          <w:sz w:val="24"/>
          <w:szCs w:val="24"/>
        </w:rPr>
        <w:t xml:space="preserve">изолирующий язык с ярко выраженным аналитическим строем. </w:t>
      </w:r>
      <w:r w:rsidR="00F12833">
        <w:rPr>
          <w:sz w:val="24"/>
          <w:szCs w:val="24"/>
        </w:rPr>
        <w:t>русский язык</w:t>
      </w:r>
      <w:r w:rsidR="00FA71DD">
        <w:rPr>
          <w:sz w:val="24"/>
          <w:szCs w:val="24"/>
        </w:rPr>
        <w:t xml:space="preserve"> –</w:t>
      </w:r>
      <w:r w:rsidR="00F12833">
        <w:rPr>
          <w:sz w:val="24"/>
          <w:szCs w:val="24"/>
        </w:rPr>
        <w:t xml:space="preserve"> это</w:t>
      </w:r>
      <w:r w:rsidR="00FA71DD">
        <w:rPr>
          <w:sz w:val="24"/>
          <w:szCs w:val="24"/>
        </w:rPr>
        <w:t xml:space="preserve"> язык с совсем другой грамматической структурой. Он является как раз ярко выраженным </w:t>
      </w:r>
      <w:r w:rsidR="00F12833">
        <w:rPr>
          <w:sz w:val="24"/>
          <w:szCs w:val="24"/>
        </w:rPr>
        <w:t>флективны</w:t>
      </w:r>
      <w:r w:rsidR="00FA71DD">
        <w:rPr>
          <w:sz w:val="24"/>
          <w:szCs w:val="24"/>
        </w:rPr>
        <w:t>м</w:t>
      </w:r>
      <w:r w:rsidR="00F12833">
        <w:rPr>
          <w:sz w:val="24"/>
          <w:szCs w:val="24"/>
        </w:rPr>
        <w:t xml:space="preserve"> </w:t>
      </w:r>
      <w:r w:rsidR="00FA71DD">
        <w:rPr>
          <w:sz w:val="24"/>
          <w:szCs w:val="24"/>
        </w:rPr>
        <w:t xml:space="preserve">языком с синтетическим строем </w:t>
      </w:r>
      <w:r w:rsidR="00FA71DD" w:rsidRPr="00FA71DD">
        <w:rPr>
          <w:sz w:val="24"/>
          <w:szCs w:val="24"/>
        </w:rPr>
        <w:t>[1]</w:t>
      </w:r>
      <w:r w:rsidR="00FA71DD">
        <w:rPr>
          <w:sz w:val="24"/>
          <w:szCs w:val="24"/>
        </w:rPr>
        <w:t xml:space="preserve">. </w:t>
      </w:r>
    </w:p>
    <w:p w:rsidR="00FA71DD" w:rsidRDefault="00FA71DD" w:rsidP="002E2E52">
      <w:pPr>
        <w:ind w:firstLine="397"/>
        <w:rPr>
          <w:rFonts w:eastAsia="SimSun"/>
          <w:sz w:val="24"/>
          <w:szCs w:val="24"/>
        </w:rPr>
      </w:pPr>
      <w:r>
        <w:rPr>
          <w:sz w:val="24"/>
          <w:szCs w:val="24"/>
        </w:rPr>
        <w:t xml:space="preserve">Что </w:t>
      </w:r>
      <w:r w:rsidR="00EA60F4">
        <w:rPr>
          <w:sz w:val="24"/>
          <w:szCs w:val="24"/>
        </w:rPr>
        <w:t>же можно понять</w:t>
      </w:r>
      <w:r>
        <w:rPr>
          <w:sz w:val="24"/>
          <w:szCs w:val="24"/>
        </w:rPr>
        <w:t xml:space="preserve"> для себя из изложенного? Аналитический строй характеризуется тем, что в слове заключено только лексическое значение</w:t>
      </w:r>
      <w:r w:rsidR="004A7DC0">
        <w:rPr>
          <w:sz w:val="24"/>
          <w:szCs w:val="24"/>
        </w:rPr>
        <w:t>. Например, в предложении «</w:t>
      </w:r>
      <w:proofErr w:type="spellStart"/>
      <w:r w:rsidR="004A7DC0" w:rsidRPr="004A7DC0">
        <w:rPr>
          <w:rFonts w:ascii="SimSun" w:eastAsia="SimSun" w:hAnsi="SimSun" w:cs="MS Gothic"/>
          <w:sz w:val="24"/>
          <w:szCs w:val="24"/>
        </w:rPr>
        <w:t>我看</w:t>
      </w:r>
      <w:r w:rsidR="004A7DC0" w:rsidRPr="004A7DC0">
        <w:rPr>
          <w:rFonts w:ascii="SimSun" w:eastAsia="SimSun" w:hAnsi="SimSun" w:cs="Microsoft JhengHei" w:hint="eastAsia"/>
          <w:sz w:val="24"/>
          <w:szCs w:val="24"/>
        </w:rPr>
        <w:t>见了老师</w:t>
      </w:r>
      <w:proofErr w:type="spellEnd"/>
      <w:r w:rsidR="004A7DC0">
        <w:rPr>
          <w:sz w:val="24"/>
          <w:szCs w:val="24"/>
        </w:rPr>
        <w:t xml:space="preserve">» (Я увидела учителя) слово </w:t>
      </w:r>
      <w:proofErr w:type="spellStart"/>
      <w:r w:rsidR="004A7DC0" w:rsidRPr="004A7DC0">
        <w:rPr>
          <w:rFonts w:ascii="SimSun" w:eastAsia="SimSun" w:hAnsi="SimSun" w:cs="Microsoft JhengHei" w:hint="eastAsia"/>
          <w:sz w:val="24"/>
          <w:szCs w:val="24"/>
        </w:rPr>
        <w:t>老师</w:t>
      </w:r>
      <w:proofErr w:type="spellEnd"/>
      <w:r w:rsidR="004A7DC0" w:rsidRPr="004A7DC0">
        <w:rPr>
          <w:rFonts w:eastAsia="SimSun"/>
          <w:sz w:val="24"/>
          <w:szCs w:val="24"/>
        </w:rPr>
        <w:t xml:space="preserve"> ‘учитель’</w:t>
      </w:r>
      <w:r w:rsidR="004A7DC0">
        <w:rPr>
          <w:rFonts w:eastAsia="SimSun"/>
          <w:sz w:val="24"/>
          <w:szCs w:val="24"/>
        </w:rPr>
        <w:t xml:space="preserve"> заключает в себе только лексическое значение. Значение объекта оно приобретает только в предложении, занимая жестко фиксированное положение после предиката. Если же поменя</w:t>
      </w:r>
      <w:r w:rsidR="00EA60F4">
        <w:rPr>
          <w:rFonts w:eastAsia="SimSun"/>
          <w:sz w:val="24"/>
          <w:szCs w:val="24"/>
        </w:rPr>
        <w:t>ть</w:t>
      </w:r>
      <w:r w:rsidR="004A7DC0">
        <w:rPr>
          <w:rFonts w:eastAsia="SimSun"/>
          <w:sz w:val="24"/>
          <w:szCs w:val="24"/>
        </w:rPr>
        <w:t xml:space="preserve"> порядок слов </w:t>
      </w:r>
      <w:proofErr w:type="spellStart"/>
      <w:r w:rsidR="004A7DC0" w:rsidRPr="004A7DC0">
        <w:rPr>
          <w:rFonts w:eastAsia="SimSun" w:hint="eastAsia"/>
          <w:sz w:val="24"/>
          <w:szCs w:val="24"/>
        </w:rPr>
        <w:t>老师看见了我</w:t>
      </w:r>
      <w:proofErr w:type="spellEnd"/>
      <w:r w:rsidR="004A7DC0">
        <w:rPr>
          <w:rFonts w:eastAsia="SimSun"/>
          <w:sz w:val="24"/>
          <w:szCs w:val="24"/>
        </w:rPr>
        <w:t xml:space="preserve">, то смысл предложения изменится: «Учитель увидел меня», т.е. здесь слово «учитель» имеет </w:t>
      </w:r>
      <w:r w:rsidR="00E60DF4">
        <w:rPr>
          <w:rFonts w:eastAsia="SimSun"/>
          <w:sz w:val="24"/>
          <w:szCs w:val="24"/>
        </w:rPr>
        <w:t xml:space="preserve">в предложении </w:t>
      </w:r>
      <w:r w:rsidR="004A7DC0">
        <w:rPr>
          <w:rFonts w:eastAsia="SimSun"/>
          <w:sz w:val="24"/>
          <w:szCs w:val="24"/>
        </w:rPr>
        <w:t xml:space="preserve">грамматическое значение </w:t>
      </w:r>
      <w:r w:rsidR="00E60DF4">
        <w:rPr>
          <w:rFonts w:eastAsia="SimSun"/>
          <w:sz w:val="24"/>
          <w:szCs w:val="24"/>
        </w:rPr>
        <w:t>субъекта действия. Таким образом, китайский язык – это в чистом виде аналитический язык.</w:t>
      </w:r>
    </w:p>
    <w:p w:rsidR="00EF0069" w:rsidRDefault="00E60DF4" w:rsidP="00E60DF4">
      <w:pPr>
        <w:ind w:firstLine="397"/>
        <w:rPr>
          <w:sz w:val="24"/>
          <w:szCs w:val="24"/>
        </w:rPr>
      </w:pPr>
      <w:r>
        <w:rPr>
          <w:rFonts w:eastAsia="SimSun"/>
          <w:sz w:val="24"/>
          <w:szCs w:val="24"/>
        </w:rPr>
        <w:t>Русский язык, как уже упомяну</w:t>
      </w:r>
      <w:r w:rsidR="00EA60F4">
        <w:rPr>
          <w:rFonts w:eastAsia="SimSun"/>
          <w:sz w:val="24"/>
          <w:szCs w:val="24"/>
        </w:rPr>
        <w:t>то</w:t>
      </w:r>
      <w:r>
        <w:rPr>
          <w:rFonts w:eastAsia="SimSun"/>
          <w:sz w:val="24"/>
          <w:szCs w:val="24"/>
        </w:rPr>
        <w:t>, это язык с синтетическим строем. Возьмём похожее по смыслу предложение: «Я увидел учителя». Здесь мы видим, что в форме слова «</w:t>
      </w:r>
      <w:proofErr w:type="spellStart"/>
      <w:r>
        <w:rPr>
          <w:rFonts w:eastAsia="SimSun"/>
          <w:sz w:val="24"/>
          <w:szCs w:val="24"/>
        </w:rPr>
        <w:t>учи՜теля</w:t>
      </w:r>
      <w:proofErr w:type="spellEnd"/>
      <w:r>
        <w:rPr>
          <w:rFonts w:eastAsia="SimSun"/>
          <w:sz w:val="24"/>
          <w:szCs w:val="24"/>
        </w:rPr>
        <w:t xml:space="preserve">» заключается и лексическое значение </w:t>
      </w:r>
      <w:r w:rsidR="00656FC1">
        <w:rPr>
          <w:rFonts w:eastAsia="SimSun"/>
          <w:sz w:val="24"/>
          <w:szCs w:val="24"/>
        </w:rPr>
        <w:t>(Учитель – л</w:t>
      </w:r>
      <w:r w:rsidRPr="00E60DF4">
        <w:rPr>
          <w:sz w:val="24"/>
          <w:szCs w:val="24"/>
        </w:rPr>
        <w:t>ицо, которое обучает че</w:t>
      </w:r>
      <w:r w:rsidR="00656FC1">
        <w:rPr>
          <w:sz w:val="24"/>
          <w:szCs w:val="24"/>
        </w:rPr>
        <w:t>му-нибудь</w:t>
      </w:r>
      <w:r w:rsidRPr="00E60DF4">
        <w:rPr>
          <w:sz w:val="24"/>
          <w:szCs w:val="24"/>
        </w:rPr>
        <w:t xml:space="preserve">, преподаватель. </w:t>
      </w:r>
      <w:r w:rsidRPr="00656FC1">
        <w:rPr>
          <w:i/>
          <w:sz w:val="24"/>
          <w:szCs w:val="24"/>
        </w:rPr>
        <w:t>Школьный у</w:t>
      </w:r>
      <w:r w:rsidR="00656FC1" w:rsidRPr="00656FC1">
        <w:rPr>
          <w:i/>
          <w:sz w:val="24"/>
          <w:szCs w:val="24"/>
        </w:rPr>
        <w:t>читель</w:t>
      </w:r>
      <w:r w:rsidRPr="00656FC1">
        <w:rPr>
          <w:i/>
          <w:sz w:val="24"/>
          <w:szCs w:val="24"/>
        </w:rPr>
        <w:t xml:space="preserve">. </w:t>
      </w:r>
      <w:r w:rsidR="00656FC1" w:rsidRPr="00656FC1">
        <w:rPr>
          <w:i/>
          <w:sz w:val="24"/>
          <w:szCs w:val="24"/>
        </w:rPr>
        <w:t>учитель</w:t>
      </w:r>
      <w:r w:rsidRPr="00656FC1">
        <w:rPr>
          <w:i/>
          <w:sz w:val="24"/>
          <w:szCs w:val="24"/>
        </w:rPr>
        <w:t xml:space="preserve"> математики. </w:t>
      </w:r>
      <w:r w:rsidR="00656FC1" w:rsidRPr="00656FC1">
        <w:rPr>
          <w:i/>
          <w:sz w:val="24"/>
          <w:szCs w:val="24"/>
        </w:rPr>
        <w:t>д</w:t>
      </w:r>
      <w:r w:rsidRPr="00656FC1">
        <w:rPr>
          <w:i/>
          <w:sz w:val="24"/>
          <w:szCs w:val="24"/>
        </w:rPr>
        <w:t>омашний у</w:t>
      </w:r>
      <w:r w:rsidR="00656FC1" w:rsidRPr="00656FC1">
        <w:rPr>
          <w:i/>
          <w:sz w:val="24"/>
          <w:szCs w:val="24"/>
        </w:rPr>
        <w:t>читель</w:t>
      </w:r>
      <w:r w:rsidR="00656FC1">
        <w:rPr>
          <w:sz w:val="24"/>
          <w:szCs w:val="24"/>
        </w:rPr>
        <w:t xml:space="preserve">) </w:t>
      </w:r>
      <w:r w:rsidR="00656FC1" w:rsidRPr="00656FC1">
        <w:rPr>
          <w:sz w:val="24"/>
          <w:szCs w:val="24"/>
        </w:rPr>
        <w:t>[</w:t>
      </w:r>
      <w:r w:rsidR="00656FC1">
        <w:rPr>
          <w:sz w:val="24"/>
          <w:szCs w:val="24"/>
        </w:rPr>
        <w:t>2</w:t>
      </w:r>
      <w:r w:rsidR="00656FC1" w:rsidRPr="00656FC1">
        <w:rPr>
          <w:sz w:val="24"/>
          <w:szCs w:val="24"/>
        </w:rPr>
        <w:t>]</w:t>
      </w:r>
      <w:r w:rsidR="00656FC1">
        <w:rPr>
          <w:sz w:val="24"/>
          <w:szCs w:val="24"/>
        </w:rPr>
        <w:t>, и грамматическое значение – значение объекта действия</w:t>
      </w:r>
      <w:r w:rsidRPr="00E60DF4">
        <w:rPr>
          <w:sz w:val="24"/>
          <w:szCs w:val="24"/>
        </w:rPr>
        <w:t>.</w:t>
      </w:r>
      <w:r w:rsidR="00656FC1">
        <w:rPr>
          <w:sz w:val="24"/>
          <w:szCs w:val="24"/>
        </w:rPr>
        <w:t xml:space="preserve"> Кроме того, даже если поменяем порядок слов в предложении («Учителя я увидела»), грамматическое значение не изменится. Таким образом, как мы видим, это синтетический язык. </w:t>
      </w:r>
      <w:r w:rsidR="00EA60F4">
        <w:rPr>
          <w:sz w:val="24"/>
          <w:szCs w:val="24"/>
        </w:rPr>
        <w:t>Стоит всё же иметь в виду</w:t>
      </w:r>
      <w:r w:rsidR="00656FC1">
        <w:rPr>
          <w:sz w:val="24"/>
          <w:szCs w:val="24"/>
        </w:rPr>
        <w:t xml:space="preserve">, что в русским языке возможны и аналитические </w:t>
      </w:r>
      <w:r w:rsidR="00EF0069">
        <w:rPr>
          <w:sz w:val="24"/>
          <w:szCs w:val="24"/>
        </w:rPr>
        <w:t>конструкции</w:t>
      </w:r>
      <w:r w:rsidR="00656FC1">
        <w:rPr>
          <w:sz w:val="24"/>
          <w:szCs w:val="24"/>
        </w:rPr>
        <w:t xml:space="preserve"> (</w:t>
      </w:r>
      <w:proofErr w:type="gramStart"/>
      <w:r w:rsidR="00656FC1">
        <w:rPr>
          <w:sz w:val="24"/>
          <w:szCs w:val="24"/>
        </w:rPr>
        <w:t>например</w:t>
      </w:r>
      <w:proofErr w:type="gramEnd"/>
      <w:r w:rsidR="00656FC1">
        <w:rPr>
          <w:sz w:val="24"/>
          <w:szCs w:val="24"/>
        </w:rPr>
        <w:t>: «Мать любит дочь» и «Дочь любит мать»)</w:t>
      </w:r>
      <w:r w:rsidR="00EF0069">
        <w:rPr>
          <w:sz w:val="24"/>
          <w:szCs w:val="24"/>
        </w:rPr>
        <w:t xml:space="preserve">, но преобладают всё-таки именно синтетические конструкции. </w:t>
      </w:r>
    </w:p>
    <w:p w:rsidR="00CA3236" w:rsidRDefault="00EF0069" w:rsidP="00E60DF4">
      <w:pPr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Кроме того, русский язык характеризуется </w:t>
      </w:r>
      <w:proofErr w:type="spellStart"/>
      <w:r>
        <w:rPr>
          <w:sz w:val="24"/>
          <w:szCs w:val="24"/>
        </w:rPr>
        <w:t>флективностью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Флективность</w:t>
      </w:r>
      <w:proofErr w:type="spellEnd"/>
      <w:r>
        <w:rPr>
          <w:sz w:val="24"/>
          <w:szCs w:val="24"/>
        </w:rPr>
        <w:t xml:space="preserve"> обычно противопоставляется агглютинативности. Первая отличается тем, что флексия, то есть окончание в словах, способна иметь одновременно два и больше значений. Например, в словоформе «учителям» окончание выражает сразу два грамматических значения – множественного числа и дательного падежа. Агглютинативные языки отличаются тем, что </w:t>
      </w:r>
      <w:r w:rsidR="00CA3236">
        <w:rPr>
          <w:sz w:val="24"/>
          <w:szCs w:val="24"/>
        </w:rPr>
        <w:t>для каждого грамматического значения необходим отдельный суффикс. Их трудно назвать окончаниями. Например, монгольское слово:</w:t>
      </w:r>
    </w:p>
    <w:p w:rsidR="00CA3236" w:rsidRDefault="00CA3236" w:rsidP="00E60DF4">
      <w:pPr>
        <w:ind w:firstLine="397"/>
        <w:rPr>
          <w:sz w:val="24"/>
          <w:szCs w:val="24"/>
        </w:rPr>
      </w:pPr>
      <w:proofErr w:type="spellStart"/>
      <w:r>
        <w:rPr>
          <w:sz w:val="24"/>
          <w:szCs w:val="24"/>
        </w:rPr>
        <w:t>багш</w:t>
      </w:r>
      <w:proofErr w:type="spellEnd"/>
      <w:r>
        <w:rPr>
          <w:sz w:val="24"/>
          <w:szCs w:val="24"/>
        </w:rPr>
        <w:t xml:space="preserve"> – </w:t>
      </w:r>
      <w:r w:rsidRPr="00CA3236">
        <w:rPr>
          <w:sz w:val="24"/>
          <w:szCs w:val="24"/>
        </w:rPr>
        <w:t>‘</w:t>
      </w:r>
      <w:r>
        <w:rPr>
          <w:sz w:val="24"/>
          <w:szCs w:val="24"/>
        </w:rPr>
        <w:t>учитель</w:t>
      </w:r>
      <w:r w:rsidRPr="00CA3236">
        <w:rPr>
          <w:sz w:val="24"/>
          <w:szCs w:val="24"/>
        </w:rPr>
        <w:t>’</w:t>
      </w:r>
      <w:r>
        <w:rPr>
          <w:sz w:val="24"/>
          <w:szCs w:val="24"/>
        </w:rPr>
        <w:t xml:space="preserve">; </w:t>
      </w:r>
    </w:p>
    <w:p w:rsidR="00E60DF4" w:rsidRDefault="00CA3236" w:rsidP="00E60DF4">
      <w:pPr>
        <w:ind w:firstLine="397"/>
        <w:rPr>
          <w:sz w:val="24"/>
          <w:szCs w:val="24"/>
        </w:rPr>
      </w:pPr>
      <w:proofErr w:type="spellStart"/>
      <w:r>
        <w:rPr>
          <w:sz w:val="24"/>
          <w:szCs w:val="24"/>
        </w:rPr>
        <w:t>багшнар</w:t>
      </w:r>
      <w:proofErr w:type="spellEnd"/>
      <w:r>
        <w:rPr>
          <w:sz w:val="24"/>
          <w:szCs w:val="24"/>
        </w:rPr>
        <w:t xml:space="preserve"> –</w:t>
      </w:r>
      <w:r w:rsidRPr="00CA3236">
        <w:rPr>
          <w:sz w:val="24"/>
          <w:szCs w:val="24"/>
        </w:rPr>
        <w:t>‘</w:t>
      </w:r>
      <w:r>
        <w:rPr>
          <w:sz w:val="24"/>
          <w:szCs w:val="24"/>
        </w:rPr>
        <w:t>учителя՜</w:t>
      </w:r>
      <w:r w:rsidRPr="00CA3236">
        <w:rPr>
          <w:sz w:val="24"/>
          <w:szCs w:val="24"/>
        </w:rPr>
        <w:t>’</w:t>
      </w:r>
      <w:r>
        <w:rPr>
          <w:sz w:val="24"/>
          <w:szCs w:val="24"/>
        </w:rPr>
        <w:t xml:space="preserve">, </w:t>
      </w:r>
    </w:p>
    <w:p w:rsidR="00CA3236" w:rsidRPr="00CA3236" w:rsidRDefault="00CA3236" w:rsidP="00E60DF4">
      <w:pPr>
        <w:ind w:firstLine="397"/>
        <w:rPr>
          <w:sz w:val="24"/>
          <w:szCs w:val="24"/>
        </w:rPr>
      </w:pPr>
      <w:proofErr w:type="spellStart"/>
      <w:r>
        <w:rPr>
          <w:sz w:val="24"/>
          <w:szCs w:val="24"/>
        </w:rPr>
        <w:t>багшнарт</w:t>
      </w:r>
      <w:proofErr w:type="spellEnd"/>
      <w:r>
        <w:rPr>
          <w:sz w:val="24"/>
          <w:szCs w:val="24"/>
        </w:rPr>
        <w:t xml:space="preserve"> – </w:t>
      </w:r>
      <w:r w:rsidRPr="00CA3236">
        <w:rPr>
          <w:sz w:val="24"/>
          <w:szCs w:val="24"/>
        </w:rPr>
        <w:t>‘</w:t>
      </w:r>
      <w:r>
        <w:rPr>
          <w:sz w:val="24"/>
          <w:szCs w:val="24"/>
        </w:rPr>
        <w:t>учителям</w:t>
      </w:r>
      <w:r w:rsidRPr="00CA3236">
        <w:rPr>
          <w:sz w:val="24"/>
          <w:szCs w:val="24"/>
        </w:rPr>
        <w:t>’</w:t>
      </w:r>
      <w:r>
        <w:rPr>
          <w:sz w:val="24"/>
          <w:szCs w:val="24"/>
        </w:rPr>
        <w:t>.</w:t>
      </w:r>
    </w:p>
    <w:p w:rsidR="00CA3236" w:rsidRDefault="00CA3236" w:rsidP="002E2E52">
      <w:pPr>
        <w:ind w:firstLine="397"/>
        <w:rPr>
          <w:sz w:val="24"/>
          <w:szCs w:val="24"/>
        </w:rPr>
      </w:pPr>
      <w:r w:rsidRPr="00CA3236">
        <w:rPr>
          <w:sz w:val="24"/>
          <w:szCs w:val="24"/>
        </w:rPr>
        <w:lastRenderedPageBreak/>
        <w:t>Таким образом, сопостав</w:t>
      </w:r>
      <w:r>
        <w:rPr>
          <w:sz w:val="24"/>
          <w:szCs w:val="24"/>
        </w:rPr>
        <w:t>ление</w:t>
      </w:r>
      <w:r w:rsidRPr="00CA3236">
        <w:rPr>
          <w:sz w:val="24"/>
          <w:szCs w:val="24"/>
        </w:rPr>
        <w:t xml:space="preserve"> позволяет выявить грамматические особенности китайского и русского языков. В китайском языке нет склонения (изменения по падежам), спряжений глаголов. В китайском языке </w:t>
      </w:r>
      <w:r>
        <w:rPr>
          <w:sz w:val="24"/>
          <w:szCs w:val="24"/>
        </w:rPr>
        <w:t>для предложений характерны</w:t>
      </w:r>
      <w:r w:rsidRPr="00CA3236">
        <w:rPr>
          <w:sz w:val="24"/>
          <w:szCs w:val="24"/>
        </w:rPr>
        <w:t xml:space="preserve"> строг</w:t>
      </w:r>
      <w:r>
        <w:rPr>
          <w:sz w:val="24"/>
          <w:szCs w:val="24"/>
        </w:rPr>
        <w:t>ий</w:t>
      </w:r>
      <w:r w:rsidRPr="00CA3236">
        <w:rPr>
          <w:sz w:val="24"/>
          <w:szCs w:val="24"/>
        </w:rPr>
        <w:t xml:space="preserve"> поряд</w:t>
      </w:r>
      <w:r>
        <w:rPr>
          <w:sz w:val="24"/>
          <w:szCs w:val="24"/>
        </w:rPr>
        <w:t>о</w:t>
      </w:r>
      <w:r w:rsidRPr="00CA3236">
        <w:rPr>
          <w:sz w:val="24"/>
          <w:szCs w:val="24"/>
        </w:rPr>
        <w:t>к слов,</w:t>
      </w:r>
      <w:r>
        <w:rPr>
          <w:sz w:val="24"/>
          <w:szCs w:val="24"/>
        </w:rPr>
        <w:t xml:space="preserve"> использование</w:t>
      </w:r>
      <w:r w:rsidRPr="00CA3236">
        <w:rPr>
          <w:sz w:val="24"/>
          <w:szCs w:val="24"/>
        </w:rPr>
        <w:t xml:space="preserve"> служебных слов.</w:t>
      </w:r>
      <w:r w:rsidR="00F65993">
        <w:rPr>
          <w:sz w:val="24"/>
          <w:szCs w:val="24"/>
        </w:rPr>
        <w:t xml:space="preserve"> </w:t>
      </w:r>
      <w:r w:rsidRPr="00CA3236">
        <w:rPr>
          <w:sz w:val="24"/>
          <w:szCs w:val="24"/>
        </w:rPr>
        <w:t xml:space="preserve">В </w:t>
      </w:r>
      <w:r>
        <w:rPr>
          <w:sz w:val="24"/>
          <w:szCs w:val="24"/>
        </w:rPr>
        <w:t>русском</w:t>
      </w:r>
      <w:r w:rsidRPr="00CA3236">
        <w:rPr>
          <w:sz w:val="24"/>
          <w:szCs w:val="24"/>
        </w:rPr>
        <w:t xml:space="preserve"> языке способы выражения грамматических значений слов </w:t>
      </w:r>
      <w:r>
        <w:rPr>
          <w:sz w:val="24"/>
          <w:szCs w:val="24"/>
        </w:rPr>
        <w:t>намного сложнее</w:t>
      </w:r>
      <w:r w:rsidRPr="00CA3236">
        <w:rPr>
          <w:sz w:val="24"/>
          <w:szCs w:val="24"/>
        </w:rPr>
        <w:t xml:space="preserve">, чем в </w:t>
      </w:r>
      <w:r>
        <w:rPr>
          <w:sz w:val="24"/>
          <w:szCs w:val="24"/>
        </w:rPr>
        <w:t>китай</w:t>
      </w:r>
      <w:r w:rsidRPr="00CA3236">
        <w:rPr>
          <w:sz w:val="24"/>
          <w:szCs w:val="24"/>
        </w:rPr>
        <w:t>ском языке. В русском языке грамматические значения слов (категории рода, числа, падежа, лица, времени и др.</w:t>
      </w:r>
      <w:r>
        <w:rPr>
          <w:sz w:val="24"/>
          <w:szCs w:val="24"/>
        </w:rPr>
        <w:t xml:space="preserve">) выражаются формами самих слов, </w:t>
      </w:r>
      <w:r w:rsidRPr="00CA3236">
        <w:rPr>
          <w:sz w:val="24"/>
          <w:szCs w:val="24"/>
        </w:rPr>
        <w:t xml:space="preserve">а синтаксис характеризуется отсутствием </w:t>
      </w:r>
      <w:r w:rsidR="00F65993">
        <w:rPr>
          <w:sz w:val="24"/>
          <w:szCs w:val="24"/>
        </w:rPr>
        <w:t>строгого</w:t>
      </w:r>
      <w:bookmarkStart w:id="0" w:name="_GoBack"/>
      <w:bookmarkEnd w:id="0"/>
      <w:r w:rsidRPr="00CA3236">
        <w:rPr>
          <w:sz w:val="24"/>
          <w:szCs w:val="24"/>
        </w:rPr>
        <w:t xml:space="preserve"> порядка слов в предложении</w:t>
      </w:r>
      <w:r>
        <w:rPr>
          <w:sz w:val="24"/>
          <w:szCs w:val="24"/>
        </w:rPr>
        <w:t>.</w:t>
      </w:r>
    </w:p>
    <w:p w:rsidR="00767831" w:rsidRDefault="00767831" w:rsidP="002E2E52">
      <w:pPr>
        <w:ind w:firstLine="397"/>
        <w:rPr>
          <w:sz w:val="24"/>
          <w:szCs w:val="24"/>
        </w:rPr>
      </w:pPr>
    </w:p>
    <w:p w:rsidR="00767831" w:rsidRPr="00767831" w:rsidRDefault="00767831" w:rsidP="007678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</w:t>
      </w:r>
    </w:p>
    <w:p w:rsidR="00767831" w:rsidRDefault="00767831" w:rsidP="00767831">
      <w:pPr>
        <w:pStyle w:val="a3"/>
        <w:numPr>
          <w:ilvl w:val="0"/>
          <w:numId w:val="2"/>
        </w:numPr>
        <w:ind w:left="357" w:hanging="357"/>
        <w:rPr>
          <w:sz w:val="24"/>
          <w:szCs w:val="24"/>
        </w:rPr>
      </w:pPr>
      <w:r w:rsidRPr="00767831">
        <w:rPr>
          <w:sz w:val="24"/>
          <w:szCs w:val="24"/>
        </w:rPr>
        <w:t>Языкознание. Большой энциклопедический словарь / Гл. ред. В.Н. Ярцева. 2-е изд. М.: Большая Российская энциклопедия, 1998. 685 с.</w:t>
      </w:r>
    </w:p>
    <w:p w:rsidR="00CA3236" w:rsidRDefault="00CA3236" w:rsidP="00767831">
      <w:pPr>
        <w:pStyle w:val="a3"/>
        <w:numPr>
          <w:ilvl w:val="0"/>
          <w:numId w:val="2"/>
        </w:numPr>
        <w:ind w:left="357" w:hanging="357"/>
        <w:rPr>
          <w:sz w:val="24"/>
          <w:szCs w:val="24"/>
        </w:rPr>
      </w:pPr>
      <w:r w:rsidRPr="00656FC1">
        <w:rPr>
          <w:sz w:val="24"/>
          <w:szCs w:val="24"/>
        </w:rPr>
        <w:t>Ожегов С.И., Шведова Н.Ю. Толковый словарь русского языка: 80 000 слов и фразеологических выражений / Российская академия наук. Институт русского языка им. В.В. Виноградова. 4-е изд., дополненное. М.: ООО «А. ТЕМП», 2010. 874 с.</w:t>
      </w:r>
    </w:p>
    <w:p w:rsidR="00656FC1" w:rsidRPr="00CA3236" w:rsidRDefault="00656FC1" w:rsidP="00CA3236">
      <w:pPr>
        <w:rPr>
          <w:sz w:val="24"/>
          <w:szCs w:val="24"/>
        </w:rPr>
      </w:pPr>
    </w:p>
    <w:sectPr w:rsidR="00656FC1" w:rsidRPr="00CA3236" w:rsidSect="008841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6F0F"/>
    <w:multiLevelType w:val="hybridMultilevel"/>
    <w:tmpl w:val="B6348D60"/>
    <w:lvl w:ilvl="0" w:tplc="A5DC922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7BA71E6"/>
    <w:multiLevelType w:val="hybridMultilevel"/>
    <w:tmpl w:val="55423670"/>
    <w:lvl w:ilvl="0" w:tplc="E626CAA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7A9B6A83"/>
    <w:multiLevelType w:val="hybridMultilevel"/>
    <w:tmpl w:val="D1D8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59"/>
    <w:rsid w:val="002E2E52"/>
    <w:rsid w:val="003F68AC"/>
    <w:rsid w:val="004A7DC0"/>
    <w:rsid w:val="00531006"/>
    <w:rsid w:val="005E4896"/>
    <w:rsid w:val="00656FC1"/>
    <w:rsid w:val="00767831"/>
    <w:rsid w:val="00884159"/>
    <w:rsid w:val="009A1346"/>
    <w:rsid w:val="00CA3236"/>
    <w:rsid w:val="00CF6C3E"/>
    <w:rsid w:val="00D63F08"/>
    <w:rsid w:val="00E60DF4"/>
    <w:rsid w:val="00E675D4"/>
    <w:rsid w:val="00E802E4"/>
    <w:rsid w:val="00E81535"/>
    <w:rsid w:val="00EA60F4"/>
    <w:rsid w:val="00EF0069"/>
    <w:rsid w:val="00F12833"/>
    <w:rsid w:val="00F65993"/>
    <w:rsid w:val="00F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0ECD2-2765-4543-80F1-985C709A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8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7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20051020661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2025-03-17T04:13:00Z</dcterms:created>
  <dcterms:modified xsi:type="dcterms:W3CDTF">2025-03-17T04:17:00Z</dcterms:modified>
</cp:coreProperties>
</file>