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1C" w:rsidRDefault="00AB4FA0" w:rsidP="00AB4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A0">
        <w:rPr>
          <w:rFonts w:ascii="Times New Roman" w:hAnsi="Times New Roman" w:cs="Times New Roman"/>
          <w:b/>
          <w:sz w:val="24"/>
          <w:szCs w:val="24"/>
        </w:rPr>
        <w:t>Жизнь прекрасна, или</w:t>
      </w:r>
      <w:proofErr w:type="gramStart"/>
      <w:r w:rsidRPr="00AB4FA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AB4FA0">
        <w:rPr>
          <w:rFonts w:ascii="Times New Roman" w:hAnsi="Times New Roman" w:cs="Times New Roman"/>
          <w:b/>
          <w:sz w:val="24"/>
          <w:szCs w:val="24"/>
        </w:rPr>
        <w:t>акие гормоны  делают нас счастливыми?</w:t>
      </w:r>
    </w:p>
    <w:p w:rsidR="00AB4FA0" w:rsidRDefault="00AB4FA0" w:rsidP="00AB4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13FE">
        <w:rPr>
          <w:rFonts w:ascii="Times New Roman" w:hAnsi="Times New Roman" w:cs="Times New Roman"/>
          <w:b/>
          <w:sz w:val="24"/>
          <w:szCs w:val="24"/>
        </w:rPr>
        <w:t>Вэй</w:t>
      </w:r>
      <w:proofErr w:type="spellEnd"/>
      <w:r w:rsidRPr="00EA13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13FE">
        <w:rPr>
          <w:rFonts w:ascii="Times New Roman" w:hAnsi="Times New Roman" w:cs="Times New Roman"/>
          <w:b/>
          <w:sz w:val="24"/>
          <w:szCs w:val="24"/>
        </w:rPr>
        <w:t>Жуцзэнин</w:t>
      </w:r>
      <w:proofErr w:type="spellEnd"/>
    </w:p>
    <w:p w:rsidR="00EA13FE" w:rsidRPr="00460680" w:rsidRDefault="00EA13FE" w:rsidP="00AB4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t>Студентка (бакалавр)</w:t>
      </w:r>
    </w:p>
    <w:p w:rsidR="00460680" w:rsidRPr="003216F6" w:rsidRDefault="00460680" w:rsidP="0046068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16F6">
        <w:rPr>
          <w:rFonts w:ascii="Times New Roman" w:hAnsi="Times New Roman" w:cs="Times New Roman"/>
          <w:i/>
          <w:sz w:val="24"/>
          <w:szCs w:val="24"/>
        </w:rPr>
        <w:t xml:space="preserve">Университет МГУ – ППИ в </w:t>
      </w:r>
      <w:proofErr w:type="spellStart"/>
      <w:r w:rsidRPr="003216F6">
        <w:rPr>
          <w:rFonts w:ascii="Times New Roman" w:hAnsi="Times New Roman" w:cs="Times New Roman"/>
          <w:i/>
          <w:sz w:val="24"/>
          <w:szCs w:val="24"/>
        </w:rPr>
        <w:t>Шэньчжэне</w:t>
      </w:r>
      <w:proofErr w:type="spellEnd"/>
      <w:r w:rsidRPr="003216F6">
        <w:rPr>
          <w:rFonts w:ascii="Times New Roman" w:hAnsi="Times New Roman" w:cs="Times New Roman"/>
          <w:i/>
          <w:sz w:val="24"/>
          <w:szCs w:val="24"/>
        </w:rPr>
        <w:t>, Китай</w:t>
      </w:r>
    </w:p>
    <w:p w:rsidR="00460680" w:rsidRPr="00460680" w:rsidRDefault="00460680" w:rsidP="0046068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216F6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3216F6">
        <w:rPr>
          <w:rFonts w:ascii="Times New Roman" w:hAnsi="Times New Roman" w:cs="Times New Roman"/>
          <w:i/>
          <w:sz w:val="24"/>
          <w:szCs w:val="24"/>
        </w:rPr>
        <w:t>-</w:t>
      </w:r>
      <w:r w:rsidRPr="003216F6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216F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216F6">
        <w:rPr>
          <w:rFonts w:ascii="Times New Roman" w:hAnsi="Times New Roman" w:cs="Times New Roman"/>
          <w:i/>
          <w:sz w:val="24"/>
          <w:szCs w:val="24"/>
          <w:lang w:val="en-US"/>
        </w:rPr>
        <w:t>vikvl</w:t>
      </w:r>
      <w:r w:rsidRPr="003216F6">
        <w:rPr>
          <w:rFonts w:ascii="Times New Roman" w:hAnsi="Times New Roman" w:cs="Times New Roman"/>
          <w:i/>
          <w:sz w:val="24"/>
          <w:szCs w:val="24"/>
        </w:rPr>
        <w:t>@</w:t>
      </w:r>
      <w:r w:rsidRPr="003216F6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3216F6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3216F6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AB4FA0" w:rsidRPr="00F8631C" w:rsidRDefault="00AB4FA0" w:rsidP="00F8631C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20"/>
          <w:szCs w:val="20"/>
        </w:rPr>
      </w:pPr>
    </w:p>
    <w:p w:rsidR="005C0439" w:rsidRDefault="00CC4993" w:rsidP="000401D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t xml:space="preserve">В основе эмоций человека </w:t>
      </w:r>
      <w:r w:rsidR="009822B1" w:rsidRPr="00460680">
        <w:rPr>
          <w:rFonts w:ascii="Times New Roman" w:hAnsi="Times New Roman" w:cs="Times New Roman"/>
          <w:sz w:val="24"/>
          <w:szCs w:val="24"/>
        </w:rPr>
        <w:t xml:space="preserve">лежат </w:t>
      </w:r>
      <w:r w:rsidRPr="00460680">
        <w:rPr>
          <w:rFonts w:ascii="Times New Roman" w:hAnsi="Times New Roman" w:cs="Times New Roman"/>
          <w:sz w:val="24"/>
          <w:szCs w:val="24"/>
        </w:rPr>
        <w:t>химические механизмы молекулярного движения и взаимодействие молекул между собой. Как они влияют на человека? Почему мы улыбаемся, сме</w:t>
      </w:r>
      <w:r w:rsidR="00920659" w:rsidRPr="00460680">
        <w:rPr>
          <w:rFonts w:ascii="Times New Roman" w:hAnsi="Times New Roman" w:cs="Times New Roman"/>
          <w:sz w:val="24"/>
          <w:szCs w:val="24"/>
        </w:rPr>
        <w:t>ёмся, активны или грустим? Может</w:t>
      </w:r>
      <w:r w:rsidRPr="00460680">
        <w:rPr>
          <w:rFonts w:ascii="Times New Roman" w:hAnsi="Times New Roman" w:cs="Times New Roman"/>
          <w:sz w:val="24"/>
          <w:szCs w:val="24"/>
        </w:rPr>
        <w:t xml:space="preserve"> ли менять</w:t>
      </w:r>
      <w:r w:rsidR="009822B1" w:rsidRPr="00460680">
        <w:rPr>
          <w:rFonts w:ascii="Times New Roman" w:hAnsi="Times New Roman" w:cs="Times New Roman"/>
          <w:sz w:val="24"/>
          <w:szCs w:val="24"/>
        </w:rPr>
        <w:t>ся состав химических веществ</w:t>
      </w:r>
      <w:r w:rsidRPr="00460680">
        <w:rPr>
          <w:rFonts w:ascii="Times New Roman" w:hAnsi="Times New Roman" w:cs="Times New Roman"/>
          <w:sz w:val="24"/>
          <w:szCs w:val="24"/>
        </w:rPr>
        <w:t xml:space="preserve"> в организме человека? Как контролировать разные психологические процессы в организме</w:t>
      </w:r>
      <w:r w:rsidR="009822B1" w:rsidRPr="00460680">
        <w:rPr>
          <w:rFonts w:ascii="Times New Roman" w:hAnsi="Times New Roman" w:cs="Times New Roman"/>
          <w:sz w:val="24"/>
          <w:szCs w:val="24"/>
        </w:rPr>
        <w:t xml:space="preserve"> химическими способами</w:t>
      </w:r>
      <w:r w:rsidRPr="00460680">
        <w:rPr>
          <w:rFonts w:ascii="Times New Roman" w:hAnsi="Times New Roman" w:cs="Times New Roman"/>
          <w:sz w:val="24"/>
          <w:szCs w:val="24"/>
        </w:rPr>
        <w:t>?</w:t>
      </w:r>
      <w:r w:rsidR="000401D3">
        <w:rPr>
          <w:rFonts w:ascii="Times New Roman" w:hAnsi="Times New Roman" w:cs="Times New Roman"/>
          <w:sz w:val="24"/>
          <w:szCs w:val="24"/>
        </w:rPr>
        <w:t xml:space="preserve"> </w:t>
      </w:r>
      <w:r w:rsidR="00F8750D" w:rsidRPr="00460680">
        <w:rPr>
          <w:rFonts w:ascii="Times New Roman" w:hAnsi="Times New Roman" w:cs="Times New Roman"/>
          <w:sz w:val="24"/>
          <w:szCs w:val="24"/>
        </w:rPr>
        <w:t xml:space="preserve">Жизнь прекрасна или ужасна, решает мозг человека. А именно три органа, это </w:t>
      </w:r>
      <w:r w:rsidR="00920659" w:rsidRPr="00460680">
        <w:rPr>
          <w:rFonts w:ascii="Times New Roman" w:hAnsi="Times New Roman" w:cs="Times New Roman"/>
          <w:sz w:val="24"/>
          <w:szCs w:val="24"/>
        </w:rPr>
        <w:t xml:space="preserve">гипофиз, гипоталамус и эпифиз. </w:t>
      </w:r>
      <w:r w:rsidR="00F8750D" w:rsidRPr="00460680">
        <w:rPr>
          <w:rFonts w:ascii="Times New Roman" w:hAnsi="Times New Roman" w:cs="Times New Roman"/>
          <w:sz w:val="24"/>
          <w:szCs w:val="24"/>
        </w:rPr>
        <w:t>Эти органы выполняют</w:t>
      </w:r>
      <w:r w:rsidR="00920659" w:rsidRPr="00460680">
        <w:rPr>
          <w:rFonts w:ascii="Times New Roman" w:hAnsi="Times New Roman" w:cs="Times New Roman"/>
          <w:sz w:val="24"/>
          <w:szCs w:val="24"/>
        </w:rPr>
        <w:t xml:space="preserve"> очень важную функцию: они синтезируют гормоны</w:t>
      </w:r>
      <w:r w:rsidR="00F8750D" w:rsidRPr="00460680">
        <w:rPr>
          <w:rFonts w:ascii="Times New Roman" w:hAnsi="Times New Roman" w:cs="Times New Roman"/>
          <w:sz w:val="24"/>
          <w:szCs w:val="24"/>
        </w:rPr>
        <w:t xml:space="preserve"> и </w:t>
      </w:r>
      <w:r w:rsidR="00920659" w:rsidRPr="00460680">
        <w:rPr>
          <w:rFonts w:ascii="Times New Roman" w:hAnsi="Times New Roman" w:cs="Times New Roman"/>
          <w:sz w:val="24"/>
          <w:szCs w:val="24"/>
        </w:rPr>
        <w:t>являются одними из главных желёз секреции эндокринной системы.</w:t>
      </w:r>
      <w:r w:rsidR="00F8750D" w:rsidRPr="00460680">
        <w:rPr>
          <w:rFonts w:ascii="Times New Roman" w:hAnsi="Times New Roman" w:cs="Times New Roman"/>
          <w:sz w:val="24"/>
          <w:szCs w:val="24"/>
        </w:rPr>
        <w:t xml:space="preserve"> </w:t>
      </w:r>
      <w:r w:rsidR="00920659" w:rsidRPr="00460680">
        <w:rPr>
          <w:rFonts w:ascii="Times New Roman" w:hAnsi="Times New Roman" w:cs="Times New Roman"/>
          <w:sz w:val="24"/>
          <w:szCs w:val="24"/>
        </w:rPr>
        <w:t>Эндокринная система - система регуляции деятельности внутренних органов</w:t>
      </w:r>
      <w:r w:rsidR="00F8750D" w:rsidRPr="00460680">
        <w:rPr>
          <w:rFonts w:ascii="Times New Roman" w:hAnsi="Times New Roman" w:cs="Times New Roman"/>
          <w:sz w:val="24"/>
          <w:szCs w:val="24"/>
        </w:rPr>
        <w:t xml:space="preserve"> </w:t>
      </w:r>
      <w:r w:rsidR="00920659" w:rsidRPr="00460680">
        <w:rPr>
          <w:rFonts w:ascii="Times New Roman" w:hAnsi="Times New Roman" w:cs="Times New Roman"/>
          <w:sz w:val="24"/>
          <w:szCs w:val="24"/>
        </w:rPr>
        <w:t>посредством гормонов, выделяемых эндокринными клетками непосредственно в кровь,</w:t>
      </w:r>
      <w:r w:rsidR="00F8750D" w:rsidRPr="00460680">
        <w:rPr>
          <w:rFonts w:ascii="Times New Roman" w:hAnsi="Times New Roman" w:cs="Times New Roman"/>
          <w:sz w:val="24"/>
          <w:szCs w:val="24"/>
        </w:rPr>
        <w:t xml:space="preserve"> </w:t>
      </w:r>
      <w:r w:rsidR="00920659" w:rsidRPr="00460680">
        <w:rPr>
          <w:rFonts w:ascii="Times New Roman" w:hAnsi="Times New Roman" w:cs="Times New Roman"/>
          <w:sz w:val="24"/>
          <w:szCs w:val="24"/>
        </w:rPr>
        <w:t>либо диффундирующих через межклеточное пространство в соседние клетки.</w:t>
      </w:r>
      <w:r w:rsidR="00BC6E28" w:rsidRPr="00460680">
        <w:rPr>
          <w:rFonts w:ascii="Times New Roman" w:hAnsi="Times New Roman" w:cs="Times New Roman"/>
          <w:sz w:val="24"/>
          <w:szCs w:val="24"/>
        </w:rPr>
        <w:t xml:space="preserve"> </w:t>
      </w:r>
      <w:r w:rsidR="00920659" w:rsidRPr="00460680">
        <w:rPr>
          <w:rFonts w:ascii="Times New Roman" w:hAnsi="Times New Roman" w:cs="Times New Roman"/>
          <w:sz w:val="24"/>
          <w:szCs w:val="24"/>
        </w:rPr>
        <w:t xml:space="preserve">Гормоны - это сигнальные химические вещества, оказывающие воздействие на </w:t>
      </w:r>
      <w:r w:rsidR="00BC6E28" w:rsidRPr="00460680">
        <w:rPr>
          <w:rFonts w:ascii="Times New Roman" w:hAnsi="Times New Roman" w:cs="Times New Roman"/>
          <w:sz w:val="24"/>
          <w:szCs w:val="24"/>
        </w:rPr>
        <w:t xml:space="preserve">весь </w:t>
      </w:r>
      <w:r w:rsidR="00920659" w:rsidRPr="00460680">
        <w:rPr>
          <w:rFonts w:ascii="Times New Roman" w:hAnsi="Times New Roman" w:cs="Times New Roman"/>
          <w:sz w:val="24"/>
          <w:szCs w:val="24"/>
        </w:rPr>
        <w:t>организм</w:t>
      </w:r>
      <w:r w:rsidR="00F8750D" w:rsidRPr="00460680">
        <w:rPr>
          <w:rFonts w:ascii="Times New Roman" w:hAnsi="Times New Roman" w:cs="Times New Roman"/>
          <w:sz w:val="24"/>
          <w:szCs w:val="24"/>
        </w:rPr>
        <w:t xml:space="preserve">. Гормоны были открыты в 1902 году английскими физиологами </w:t>
      </w:r>
      <w:proofErr w:type="spellStart"/>
      <w:r w:rsidR="00F8750D" w:rsidRPr="00460680">
        <w:rPr>
          <w:rFonts w:ascii="Times New Roman" w:hAnsi="Times New Roman" w:cs="Times New Roman"/>
          <w:sz w:val="24"/>
          <w:szCs w:val="24"/>
        </w:rPr>
        <w:t>Старлингом</w:t>
      </w:r>
      <w:proofErr w:type="spellEnd"/>
      <w:r w:rsidR="00F8750D" w:rsidRPr="004606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8750D" w:rsidRPr="00460680">
        <w:rPr>
          <w:rFonts w:ascii="Times New Roman" w:hAnsi="Times New Roman" w:cs="Times New Roman"/>
          <w:sz w:val="24"/>
          <w:szCs w:val="24"/>
        </w:rPr>
        <w:t>Бэйлисом</w:t>
      </w:r>
      <w:proofErr w:type="spellEnd"/>
      <w:r w:rsidR="00F8750D" w:rsidRPr="00460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1C7F" w:rsidRPr="00460680" w:rsidRDefault="00CC4993" w:rsidP="005C043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t>Гормоны – это сигнальные химические вещества</w:t>
      </w:r>
      <w:r w:rsidR="000918D1" w:rsidRPr="00460680">
        <w:rPr>
          <w:rFonts w:ascii="Times New Roman" w:hAnsi="Times New Roman" w:cs="Times New Roman"/>
          <w:sz w:val="24"/>
          <w:szCs w:val="24"/>
        </w:rPr>
        <w:t xml:space="preserve">, которые действуют на эмоции человека. </w:t>
      </w:r>
      <w:proofErr w:type="spellStart"/>
      <w:r w:rsidR="000918D1" w:rsidRPr="00460680">
        <w:rPr>
          <w:rFonts w:ascii="Times New Roman" w:hAnsi="Times New Roman" w:cs="Times New Roman"/>
          <w:sz w:val="24"/>
          <w:szCs w:val="24"/>
        </w:rPr>
        <w:t>Серотонин</w:t>
      </w:r>
      <w:proofErr w:type="spellEnd"/>
      <w:r w:rsidR="000918D1" w:rsidRPr="00460680">
        <w:rPr>
          <w:rFonts w:ascii="Times New Roman" w:hAnsi="Times New Roman" w:cs="Times New Roman"/>
          <w:sz w:val="24"/>
          <w:szCs w:val="24"/>
        </w:rPr>
        <w:t xml:space="preserve"> – это наше настроение. Если у человека недостаток </w:t>
      </w:r>
      <w:proofErr w:type="spellStart"/>
      <w:r w:rsidR="000918D1" w:rsidRPr="00460680">
        <w:rPr>
          <w:rFonts w:ascii="Times New Roman" w:hAnsi="Times New Roman" w:cs="Times New Roman"/>
          <w:sz w:val="24"/>
          <w:szCs w:val="24"/>
        </w:rPr>
        <w:t>серотонина</w:t>
      </w:r>
      <w:proofErr w:type="spellEnd"/>
      <w:r w:rsidR="000918D1" w:rsidRPr="00460680">
        <w:rPr>
          <w:rFonts w:ascii="Times New Roman" w:hAnsi="Times New Roman" w:cs="Times New Roman"/>
          <w:sz w:val="24"/>
          <w:szCs w:val="24"/>
        </w:rPr>
        <w:t xml:space="preserve">, то у человека плохое настроение, он грустный, он плохо спит. </w:t>
      </w:r>
      <w:r w:rsidR="00F822E3" w:rsidRPr="00460680">
        <w:rPr>
          <w:rFonts w:ascii="Times New Roman" w:hAnsi="Times New Roman" w:cs="Times New Roman"/>
          <w:sz w:val="24"/>
          <w:szCs w:val="24"/>
        </w:rPr>
        <w:t xml:space="preserve">В организме человека </w:t>
      </w:r>
      <w:proofErr w:type="spellStart"/>
      <w:r w:rsidR="00F822E3" w:rsidRPr="00460680">
        <w:rPr>
          <w:rFonts w:ascii="Times New Roman" w:hAnsi="Times New Roman" w:cs="Times New Roman"/>
          <w:sz w:val="24"/>
          <w:szCs w:val="24"/>
        </w:rPr>
        <w:t>серотонин</w:t>
      </w:r>
      <w:proofErr w:type="spellEnd"/>
      <w:r w:rsidR="00F822E3" w:rsidRPr="00460680">
        <w:rPr>
          <w:rFonts w:ascii="Times New Roman" w:hAnsi="Times New Roman" w:cs="Times New Roman"/>
          <w:sz w:val="24"/>
          <w:szCs w:val="24"/>
        </w:rPr>
        <w:t xml:space="preserve"> вырабатывается шишковидной железой. </w:t>
      </w:r>
      <w:proofErr w:type="spellStart"/>
      <w:proofErr w:type="gramStart"/>
      <w:r w:rsidR="000918D1" w:rsidRPr="00460680">
        <w:rPr>
          <w:rFonts w:ascii="Times New Roman" w:hAnsi="Times New Roman" w:cs="Times New Roman"/>
          <w:sz w:val="24"/>
          <w:szCs w:val="24"/>
        </w:rPr>
        <w:t>Серотонин</w:t>
      </w:r>
      <w:proofErr w:type="spellEnd"/>
      <w:r w:rsidR="000918D1" w:rsidRPr="00460680">
        <w:rPr>
          <w:rFonts w:ascii="Times New Roman" w:hAnsi="Times New Roman" w:cs="Times New Roman"/>
          <w:sz w:val="24"/>
          <w:szCs w:val="24"/>
        </w:rPr>
        <w:t xml:space="preserve"> можно увеличить с помощью продуктов, которые содержат аминокислоты триптофан (сливы, финики, инжир, помидоры, молоко, соя, тёмный шоколад), а также </w:t>
      </w:r>
      <w:proofErr w:type="spellStart"/>
      <w:r w:rsidR="000918D1" w:rsidRPr="00460680">
        <w:rPr>
          <w:rFonts w:ascii="Times New Roman" w:hAnsi="Times New Roman" w:cs="Times New Roman"/>
          <w:sz w:val="24"/>
          <w:szCs w:val="24"/>
        </w:rPr>
        <w:t>ароматерапия</w:t>
      </w:r>
      <w:proofErr w:type="spellEnd"/>
      <w:r w:rsidR="000918D1" w:rsidRPr="00460680">
        <w:rPr>
          <w:rFonts w:ascii="Times New Roman" w:hAnsi="Times New Roman" w:cs="Times New Roman"/>
          <w:sz w:val="24"/>
          <w:szCs w:val="24"/>
        </w:rPr>
        <w:t xml:space="preserve"> и солнце.</w:t>
      </w:r>
      <w:proofErr w:type="gramEnd"/>
      <w:r w:rsidR="000918D1" w:rsidRPr="00460680">
        <w:rPr>
          <w:rFonts w:ascii="Times New Roman" w:hAnsi="Times New Roman" w:cs="Times New Roman"/>
          <w:sz w:val="24"/>
          <w:szCs w:val="24"/>
        </w:rPr>
        <w:t xml:space="preserve"> </w:t>
      </w:r>
      <w:r w:rsidR="00F822E3" w:rsidRPr="00460680">
        <w:rPr>
          <w:rFonts w:ascii="Times New Roman" w:hAnsi="Times New Roman" w:cs="Times New Roman"/>
          <w:sz w:val="24"/>
          <w:szCs w:val="24"/>
        </w:rPr>
        <w:t>Дофамин – это наша уверенность в себе.</w:t>
      </w:r>
      <w:r w:rsidR="009822B1" w:rsidRPr="004606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2E3" w:rsidRPr="0046068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822E3" w:rsidRPr="0046068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F822E3" w:rsidRPr="0046068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822E3" w:rsidRPr="004606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822E3" w:rsidRPr="004606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822E3" w:rsidRPr="00460680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F822E3" w:rsidRPr="00460680">
        <w:rPr>
          <w:rFonts w:ascii="Times New Roman" w:hAnsi="Times New Roman" w:cs="Times New Roman"/>
          <w:sz w:val="24"/>
          <w:szCs w:val="24"/>
        </w:rPr>
        <w:t>)</w:t>
      </w:r>
      <w:r w:rsidR="00F822E3" w:rsidRPr="004606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22E3" w:rsidRPr="0046068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F822E3" w:rsidRPr="004606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22E3" w:rsidRPr="0046068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F822E3" w:rsidRPr="004606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22E3" w:rsidRPr="00460680">
        <w:rPr>
          <w:rFonts w:ascii="Times New Roman" w:hAnsi="Times New Roman" w:cs="Times New Roman"/>
          <w:sz w:val="24"/>
          <w:szCs w:val="24"/>
        </w:rPr>
        <w:t>(</w:t>
      </w:r>
      <w:r w:rsidR="00F822E3" w:rsidRPr="0046068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F822E3" w:rsidRPr="004606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22E3" w:rsidRPr="00460680">
        <w:rPr>
          <w:rFonts w:ascii="Times New Roman" w:hAnsi="Times New Roman" w:cs="Times New Roman"/>
          <w:sz w:val="24"/>
          <w:szCs w:val="24"/>
        </w:rPr>
        <w:t>). Дофамин вырабатывается надпочечниками и почками. Когда человек выиграл игру или хорошо ответил на экзамене или</w:t>
      </w:r>
      <w:r w:rsidR="00C31FB5" w:rsidRPr="00460680">
        <w:rPr>
          <w:rFonts w:ascii="Times New Roman" w:hAnsi="Times New Roman" w:cs="Times New Roman"/>
          <w:sz w:val="24"/>
          <w:szCs w:val="24"/>
        </w:rPr>
        <w:t xml:space="preserve"> уроке</w:t>
      </w:r>
      <w:r w:rsidR="009822B1" w:rsidRPr="00460680">
        <w:rPr>
          <w:rFonts w:ascii="Times New Roman" w:hAnsi="Times New Roman" w:cs="Times New Roman"/>
          <w:sz w:val="24"/>
          <w:szCs w:val="24"/>
        </w:rPr>
        <w:t>,</w:t>
      </w:r>
      <w:r w:rsidR="00C31FB5" w:rsidRPr="00460680">
        <w:rPr>
          <w:rFonts w:ascii="Times New Roman" w:hAnsi="Times New Roman" w:cs="Times New Roman"/>
          <w:sz w:val="24"/>
          <w:szCs w:val="24"/>
        </w:rPr>
        <w:t xml:space="preserve"> уровень дофамина увеличивается. Эндо</w:t>
      </w:r>
      <w:r w:rsidR="00E31C7F" w:rsidRPr="00460680">
        <w:rPr>
          <w:rFonts w:ascii="Times New Roman" w:hAnsi="Times New Roman" w:cs="Times New Roman"/>
          <w:sz w:val="24"/>
          <w:szCs w:val="24"/>
        </w:rPr>
        <w:t>р</w:t>
      </w:r>
      <w:r w:rsidR="00C31FB5" w:rsidRPr="00460680">
        <w:rPr>
          <w:rFonts w:ascii="Times New Roman" w:hAnsi="Times New Roman" w:cs="Times New Roman"/>
          <w:sz w:val="24"/>
          <w:szCs w:val="24"/>
        </w:rPr>
        <w:t xml:space="preserve">фин – это радость. Эндорфин вырабатывается в нейронах головного мозга. Чтобы увеличить уровень эндорфина человек занимается спортом, творчеством или слушает любимую музыку. Окситоцин – снижает тревогу и напряжение. Окситоцин вырабатывается в гипоталамусе. </w:t>
      </w:r>
      <w:r w:rsidR="00E31C7F" w:rsidRPr="00460680">
        <w:rPr>
          <w:rFonts w:ascii="Times New Roman" w:hAnsi="Times New Roman" w:cs="Times New Roman"/>
          <w:sz w:val="24"/>
          <w:szCs w:val="24"/>
        </w:rPr>
        <w:t>Чтобы увеличить уровень окситоцина</w:t>
      </w:r>
      <w:r w:rsidR="009822B1" w:rsidRPr="00460680">
        <w:rPr>
          <w:rFonts w:ascii="Times New Roman" w:hAnsi="Times New Roman" w:cs="Times New Roman"/>
          <w:sz w:val="24"/>
          <w:szCs w:val="24"/>
        </w:rPr>
        <w:t>,</w:t>
      </w:r>
      <w:r w:rsidR="00E31C7F" w:rsidRPr="00460680">
        <w:rPr>
          <w:rFonts w:ascii="Times New Roman" w:hAnsi="Times New Roman" w:cs="Times New Roman"/>
          <w:sz w:val="24"/>
          <w:szCs w:val="24"/>
        </w:rPr>
        <w:t xml:space="preserve"> нужны объятия, приятные прикосновения, массаж.</w:t>
      </w:r>
    </w:p>
    <w:p w:rsidR="00597529" w:rsidRPr="00460680" w:rsidRDefault="00E31C7F" w:rsidP="005C043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t>Человек может менять своё психологическое состояние, контролировать его. Если хочешь быть счастливым – будь им!</w:t>
      </w:r>
      <w:r w:rsidR="00C31FB5" w:rsidRPr="00460680">
        <w:rPr>
          <w:rFonts w:ascii="Times New Roman" w:hAnsi="Times New Roman" w:cs="Times New Roman"/>
          <w:sz w:val="24"/>
          <w:szCs w:val="24"/>
        </w:rPr>
        <w:t xml:space="preserve"> </w:t>
      </w:r>
      <w:r w:rsidR="00597529" w:rsidRPr="00460680">
        <w:rPr>
          <w:rFonts w:ascii="Times New Roman" w:hAnsi="Times New Roman" w:cs="Times New Roman"/>
          <w:sz w:val="24"/>
          <w:szCs w:val="24"/>
        </w:rPr>
        <w:t xml:space="preserve">Если у вас плохое настроение, вы грустите, нет сил </w:t>
      </w:r>
      <w:proofErr w:type="gramStart"/>
      <w:r w:rsidR="00597529" w:rsidRPr="00460680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597529" w:rsidRPr="00460680">
        <w:rPr>
          <w:rFonts w:ascii="Times New Roman" w:hAnsi="Times New Roman" w:cs="Times New Roman"/>
          <w:sz w:val="24"/>
          <w:szCs w:val="24"/>
        </w:rPr>
        <w:t xml:space="preserve"> содержание гормонов </w:t>
      </w:r>
      <w:proofErr w:type="spellStart"/>
      <w:r w:rsidR="00597529" w:rsidRPr="00460680">
        <w:rPr>
          <w:rFonts w:ascii="Times New Roman" w:hAnsi="Times New Roman" w:cs="Times New Roman"/>
          <w:sz w:val="24"/>
          <w:szCs w:val="24"/>
        </w:rPr>
        <w:t>серотонина</w:t>
      </w:r>
      <w:proofErr w:type="spellEnd"/>
      <w:r w:rsidR="00597529" w:rsidRPr="00460680">
        <w:rPr>
          <w:rFonts w:ascii="Times New Roman" w:hAnsi="Times New Roman" w:cs="Times New Roman"/>
          <w:sz w:val="24"/>
          <w:szCs w:val="24"/>
        </w:rPr>
        <w:t xml:space="preserve"> и дофамина падает до минимального уровня. На этот химический процесс можно повлиять. Как?</w:t>
      </w:r>
    </w:p>
    <w:p w:rsidR="000918D1" w:rsidRPr="000401D3" w:rsidRDefault="000401D3" w:rsidP="00040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7529" w:rsidRPr="000401D3">
        <w:rPr>
          <w:rFonts w:ascii="Times New Roman" w:hAnsi="Times New Roman" w:cs="Times New Roman"/>
          <w:sz w:val="24"/>
          <w:szCs w:val="24"/>
        </w:rPr>
        <w:t xml:space="preserve">Физическая активность увеличивает концентрацию гормонов счастья. Заниматься любимым спортом – отличное решение. </w:t>
      </w:r>
    </w:p>
    <w:p w:rsidR="00597529" w:rsidRPr="000401D3" w:rsidRDefault="000401D3" w:rsidP="00040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1DFB" w:rsidRPr="000401D3">
        <w:rPr>
          <w:rFonts w:ascii="Times New Roman" w:hAnsi="Times New Roman" w:cs="Times New Roman"/>
          <w:sz w:val="24"/>
          <w:szCs w:val="24"/>
        </w:rPr>
        <w:t xml:space="preserve">Хобби, путешествия отлично помогают повысить уровень гормонов счастья в крови. </w:t>
      </w:r>
    </w:p>
    <w:p w:rsidR="00AB4FA0" w:rsidRPr="00460680" w:rsidRDefault="000401D3" w:rsidP="000401D3">
      <w:pPr>
        <w:pStyle w:val="a7"/>
        <w:shd w:val="clear" w:color="auto" w:fill="FFFFFF"/>
        <w:spacing w:before="0" w:beforeAutospacing="0" w:after="136" w:afterAutospacing="0"/>
        <w:jc w:val="both"/>
        <w:textAlignment w:val="top"/>
        <w:rPr>
          <w:color w:val="000000"/>
        </w:rPr>
      </w:pPr>
      <w:r>
        <w:t xml:space="preserve">3. </w:t>
      </w:r>
      <w:r w:rsidR="00E81DFB" w:rsidRPr="00460680">
        <w:t xml:space="preserve">Продукты. </w:t>
      </w:r>
      <w:r w:rsidR="00E81DFB" w:rsidRPr="00460680">
        <w:rPr>
          <w:color w:val="000000"/>
        </w:rPr>
        <w:t>Шоколад (умеренно),</w:t>
      </w:r>
      <w:r w:rsidR="005C0439">
        <w:rPr>
          <w:color w:val="000000"/>
        </w:rPr>
        <w:t xml:space="preserve"> клубника: она богата витамином</w:t>
      </w:r>
      <w:proofErr w:type="gramStart"/>
      <w:r w:rsidR="005C0439">
        <w:rPr>
          <w:color w:val="000000"/>
        </w:rPr>
        <w:t xml:space="preserve"> </w:t>
      </w:r>
      <w:r w:rsidR="00E81DFB" w:rsidRPr="00460680">
        <w:rPr>
          <w:color w:val="000000"/>
        </w:rPr>
        <w:t>С</w:t>
      </w:r>
      <w:proofErr w:type="gramEnd"/>
      <w:r w:rsidR="00E81DFB" w:rsidRPr="00460680">
        <w:rPr>
          <w:color w:val="000000"/>
        </w:rPr>
        <w:t>, который стимулирует нервные импульсы и провоцирует выработку гормонов. Виноград: фруктоза и глюкоза в его составе поднимают настроение. Апельсины: в них, кроме витамина</w:t>
      </w:r>
      <w:proofErr w:type="gramStart"/>
      <w:r w:rsidR="00E81DFB" w:rsidRPr="00460680">
        <w:rPr>
          <w:color w:val="000000"/>
        </w:rPr>
        <w:t xml:space="preserve"> С</w:t>
      </w:r>
      <w:proofErr w:type="gramEnd"/>
      <w:r w:rsidR="00E81DFB" w:rsidRPr="00460680">
        <w:rPr>
          <w:color w:val="000000"/>
        </w:rPr>
        <w:t>, есть и витамин В, который помогает уравновесить нервную систему. Бананы: в них содержатся калий, укрепляющий рецепторы, и сахар, позволяющий повысить запасы энергии. Перец: острая пища стимулирует обменные процессы, а также активизирует работу мозга.</w:t>
      </w:r>
    </w:p>
    <w:p w:rsidR="00AB4FA0" w:rsidRPr="00460680" w:rsidRDefault="00AB4FA0" w:rsidP="00460680">
      <w:pPr>
        <w:pStyle w:val="a7"/>
        <w:shd w:val="clear" w:color="auto" w:fill="FFFFFF"/>
        <w:spacing w:before="0" w:beforeAutospacing="0" w:after="136" w:afterAutospacing="0"/>
        <w:jc w:val="center"/>
        <w:textAlignment w:val="top"/>
        <w:rPr>
          <w:b/>
          <w:color w:val="000000"/>
        </w:rPr>
      </w:pPr>
      <w:r w:rsidRPr="00460680">
        <w:rPr>
          <w:b/>
          <w:color w:val="000000"/>
        </w:rPr>
        <w:t>Литература</w:t>
      </w:r>
    </w:p>
    <w:p w:rsidR="00AB4FA0" w:rsidRPr="00460680" w:rsidRDefault="00AB4FA0" w:rsidP="00460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lastRenderedPageBreak/>
        <w:t xml:space="preserve">1. Лекции </w:t>
      </w:r>
      <w:proofErr w:type="spellStart"/>
      <w:r w:rsidRPr="00460680">
        <w:rPr>
          <w:rFonts w:ascii="Times New Roman" w:hAnsi="Times New Roman" w:cs="Times New Roman"/>
          <w:sz w:val="24"/>
          <w:szCs w:val="24"/>
        </w:rPr>
        <w:t>Дубынина</w:t>
      </w:r>
      <w:proofErr w:type="spellEnd"/>
      <w:r w:rsidRPr="00460680">
        <w:rPr>
          <w:rFonts w:ascii="Times New Roman" w:hAnsi="Times New Roman" w:cs="Times New Roman"/>
          <w:sz w:val="24"/>
          <w:szCs w:val="24"/>
        </w:rPr>
        <w:t xml:space="preserve"> В.А.: Физиология сенсорных и двигательных систем 2.</w:t>
      </w:r>
    </w:p>
    <w:p w:rsidR="00AB4FA0" w:rsidRPr="00460680" w:rsidRDefault="00AB4FA0" w:rsidP="00460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t>Физиология человека: В 3-х томах. Т. 2. Пер. с англ./Под ред.Р. Шмидта и Г.</w:t>
      </w:r>
    </w:p>
    <w:p w:rsidR="00AB4FA0" w:rsidRPr="00460680" w:rsidRDefault="00AB4FA0" w:rsidP="00460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0680">
        <w:rPr>
          <w:rFonts w:ascii="Times New Roman" w:hAnsi="Times New Roman" w:cs="Times New Roman"/>
          <w:sz w:val="24"/>
          <w:szCs w:val="24"/>
        </w:rPr>
        <w:t>Тевса</w:t>
      </w:r>
      <w:proofErr w:type="spellEnd"/>
      <w:r w:rsidRPr="00460680">
        <w:rPr>
          <w:rFonts w:ascii="Times New Roman" w:hAnsi="Times New Roman" w:cs="Times New Roman"/>
          <w:sz w:val="24"/>
          <w:szCs w:val="24"/>
        </w:rPr>
        <w:t xml:space="preserve">. — 3-е изд. </w:t>
      </w:r>
      <w:proofErr w:type="gramStart"/>
      <w:r w:rsidRPr="0046068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460680">
        <w:rPr>
          <w:rFonts w:ascii="Times New Roman" w:hAnsi="Times New Roman" w:cs="Times New Roman"/>
          <w:sz w:val="24"/>
          <w:szCs w:val="24"/>
        </w:rPr>
        <w:t>.: Мир, 2005. — 314 с., ил.;</w:t>
      </w:r>
    </w:p>
    <w:p w:rsidR="00AB4FA0" w:rsidRPr="00460680" w:rsidRDefault="00AB4FA0" w:rsidP="00460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0680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460680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460680">
        <w:rPr>
          <w:rFonts w:ascii="Times New Roman" w:hAnsi="Times New Roman" w:cs="Times New Roman"/>
          <w:sz w:val="24"/>
          <w:szCs w:val="24"/>
        </w:rPr>
        <w:t>Лейзерсон</w:t>
      </w:r>
      <w:proofErr w:type="spellEnd"/>
      <w:r w:rsidRPr="0046068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460680">
        <w:rPr>
          <w:rFonts w:ascii="Times New Roman" w:hAnsi="Times New Roman" w:cs="Times New Roman"/>
          <w:sz w:val="24"/>
          <w:szCs w:val="24"/>
        </w:rPr>
        <w:t>Хофстедтер</w:t>
      </w:r>
      <w:proofErr w:type="spellEnd"/>
      <w:r w:rsidRPr="00460680">
        <w:rPr>
          <w:rFonts w:ascii="Times New Roman" w:hAnsi="Times New Roman" w:cs="Times New Roman"/>
          <w:sz w:val="24"/>
          <w:szCs w:val="24"/>
        </w:rPr>
        <w:t xml:space="preserve"> Л. 570 195.245 </w:t>
      </w:r>
      <w:proofErr w:type="gramStart"/>
      <w:r w:rsidRPr="004606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068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60680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460680">
        <w:rPr>
          <w:rFonts w:ascii="Times New Roman" w:hAnsi="Times New Roman" w:cs="Times New Roman"/>
          <w:sz w:val="24"/>
          <w:szCs w:val="24"/>
        </w:rPr>
        <w:t xml:space="preserve"> и поведение: Пер.</w:t>
      </w:r>
    </w:p>
    <w:p w:rsidR="00E81DFB" w:rsidRPr="00460680" w:rsidRDefault="00AB4FA0" w:rsidP="00460680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80">
        <w:rPr>
          <w:rFonts w:ascii="Times New Roman" w:hAnsi="Times New Roman" w:cs="Times New Roman"/>
          <w:sz w:val="24"/>
          <w:szCs w:val="24"/>
        </w:rPr>
        <w:t>с англ.- М.: Мир, ISBN 5-03-001258-3</w:t>
      </w:r>
    </w:p>
    <w:sectPr w:rsidR="00E81DFB" w:rsidRPr="00460680" w:rsidSect="005C04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ans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3EF2"/>
    <w:multiLevelType w:val="hybridMultilevel"/>
    <w:tmpl w:val="B2805E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C27F9"/>
    <w:multiLevelType w:val="hybridMultilevel"/>
    <w:tmpl w:val="E3B6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CC4993"/>
    <w:rsid w:val="000401D3"/>
    <w:rsid w:val="000427C6"/>
    <w:rsid w:val="000918D1"/>
    <w:rsid w:val="001705C3"/>
    <w:rsid w:val="00270D68"/>
    <w:rsid w:val="00460680"/>
    <w:rsid w:val="00597529"/>
    <w:rsid w:val="005C0439"/>
    <w:rsid w:val="00610B71"/>
    <w:rsid w:val="00700320"/>
    <w:rsid w:val="0072164C"/>
    <w:rsid w:val="00757B07"/>
    <w:rsid w:val="00920659"/>
    <w:rsid w:val="009822B1"/>
    <w:rsid w:val="009E4790"/>
    <w:rsid w:val="00A04DC0"/>
    <w:rsid w:val="00A72800"/>
    <w:rsid w:val="00AB4FA0"/>
    <w:rsid w:val="00B910E0"/>
    <w:rsid w:val="00BC6E28"/>
    <w:rsid w:val="00C31FB5"/>
    <w:rsid w:val="00CB0AAB"/>
    <w:rsid w:val="00CC4993"/>
    <w:rsid w:val="00D260EE"/>
    <w:rsid w:val="00D55A59"/>
    <w:rsid w:val="00DF0FE7"/>
    <w:rsid w:val="00E31C7F"/>
    <w:rsid w:val="00E81DFB"/>
    <w:rsid w:val="00EA13FE"/>
    <w:rsid w:val="00F033B5"/>
    <w:rsid w:val="00F822E3"/>
    <w:rsid w:val="00F8631C"/>
    <w:rsid w:val="00F8750D"/>
    <w:rsid w:val="00FE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2B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6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752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8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60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AEA52-CB96-49CD-89CF-9ABDF2E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vikvl</dc:creator>
  <cp:keywords/>
  <dc:description/>
  <cp:lastModifiedBy>vikvl</cp:lastModifiedBy>
  <cp:revision>20</cp:revision>
  <dcterms:created xsi:type="dcterms:W3CDTF">2025-02-12T04:47:00Z</dcterms:created>
  <dcterms:modified xsi:type="dcterms:W3CDTF">2025-03-06T15:28:00Z</dcterms:modified>
</cp:coreProperties>
</file>