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97" w:rsidRPr="009655B3" w:rsidRDefault="00FC7977" w:rsidP="002101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55B3">
        <w:rPr>
          <w:rFonts w:ascii="Times New Roman" w:hAnsi="Times New Roman" w:cs="Times New Roman"/>
          <w:b/>
          <w:sz w:val="24"/>
          <w:szCs w:val="24"/>
        </w:rPr>
        <w:t xml:space="preserve">Вклад древнекитайского ученого </w:t>
      </w:r>
      <w:proofErr w:type="spellStart"/>
      <w:r w:rsidR="009655B3">
        <w:rPr>
          <w:rFonts w:ascii="Times New Roman" w:hAnsi="Times New Roman" w:cs="Times New Roman"/>
          <w:b/>
          <w:sz w:val="24"/>
          <w:szCs w:val="24"/>
        </w:rPr>
        <w:t>Хуа</w:t>
      </w:r>
      <w:proofErr w:type="spellEnd"/>
      <w:r w:rsidR="009655B3">
        <w:rPr>
          <w:rFonts w:ascii="Times New Roman" w:hAnsi="Times New Roman" w:cs="Times New Roman"/>
          <w:b/>
          <w:sz w:val="24"/>
          <w:szCs w:val="24"/>
        </w:rPr>
        <w:t xml:space="preserve"> То в развитие традиционной медицины</w:t>
      </w:r>
    </w:p>
    <w:p w:rsidR="00C55EF4" w:rsidRPr="00C55EF4" w:rsidRDefault="009655B3" w:rsidP="0021013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Цао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Синьюэ</w:t>
      </w:r>
      <w:proofErr w:type="spellEnd"/>
    </w:p>
    <w:p w:rsidR="00C55EF4" w:rsidRPr="00C55EF4" w:rsidRDefault="003D3C89" w:rsidP="0021013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  <w:r w:rsidR="00210132">
        <w:rPr>
          <w:rFonts w:ascii="Times New Roman" w:hAnsi="Times New Roman" w:cs="Times New Roman"/>
          <w:i/>
          <w:sz w:val="24"/>
          <w:szCs w:val="24"/>
        </w:rPr>
        <w:t>ка</w:t>
      </w:r>
      <w:r>
        <w:rPr>
          <w:rFonts w:ascii="Times New Roman" w:hAnsi="Times New Roman" w:cs="Times New Roman"/>
          <w:i/>
          <w:sz w:val="24"/>
          <w:szCs w:val="24"/>
        </w:rPr>
        <w:t xml:space="preserve">, 1 курс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бакалавриата</w:t>
      </w:r>
      <w:proofErr w:type="spellEnd"/>
      <w:r w:rsidR="00C55EF4" w:rsidRPr="00C55EF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D3C89" w:rsidRDefault="003D3C89" w:rsidP="0021013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Университет</w:t>
      </w:r>
      <w:r w:rsidR="00C55EF4" w:rsidRPr="00C55EF4">
        <w:rPr>
          <w:rFonts w:ascii="Times New Roman" w:hAnsi="Times New Roman" w:cs="Times New Roman"/>
          <w:i/>
          <w:sz w:val="24"/>
          <w:szCs w:val="24"/>
        </w:rPr>
        <w:t xml:space="preserve"> МГУ – ППИ в </w:t>
      </w:r>
      <w:proofErr w:type="spellStart"/>
      <w:r w:rsidR="00C55EF4" w:rsidRPr="00C55EF4">
        <w:rPr>
          <w:rFonts w:ascii="Times New Roman" w:hAnsi="Times New Roman" w:cs="Times New Roman"/>
          <w:i/>
          <w:sz w:val="24"/>
          <w:szCs w:val="24"/>
        </w:rPr>
        <w:t>Шэньчжэне</w:t>
      </w:r>
      <w:proofErr w:type="spellEnd"/>
      <w:r w:rsidR="00C55EF4" w:rsidRPr="00C55EF4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C55EF4" w:rsidRPr="00C55EF4" w:rsidRDefault="003D3C89" w:rsidP="0021013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Шэньчжэнь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55EF4" w:rsidRPr="00C55EF4">
        <w:rPr>
          <w:rFonts w:ascii="Times New Roman" w:hAnsi="Times New Roman" w:cs="Times New Roman"/>
          <w:i/>
          <w:sz w:val="24"/>
          <w:szCs w:val="24"/>
        </w:rPr>
        <w:t>КНР</w:t>
      </w:r>
    </w:p>
    <w:p w:rsidR="00C55EF4" w:rsidRPr="00210132" w:rsidRDefault="002E0E92" w:rsidP="0021013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934B4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210132">
        <w:rPr>
          <w:rFonts w:ascii="Times New Roman" w:hAnsi="Times New Roman" w:cs="Times New Roman"/>
          <w:i/>
          <w:sz w:val="24"/>
          <w:szCs w:val="24"/>
        </w:rPr>
        <w:t>-</w:t>
      </w:r>
      <w:r w:rsidRPr="004934B4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375ABA" w:rsidRPr="00210132">
        <w:rPr>
          <w:rFonts w:ascii="Times New Roman" w:hAnsi="Times New Roman" w:cs="Times New Roman"/>
          <w:i/>
          <w:sz w:val="24"/>
          <w:szCs w:val="24"/>
        </w:rPr>
        <w:t>:</w:t>
      </w:r>
      <w:r w:rsidR="004934B4" w:rsidRPr="00210132">
        <w:t xml:space="preserve"> </w:t>
      </w:r>
      <w:proofErr w:type="spellStart"/>
      <w:r w:rsidR="003D3C89">
        <w:rPr>
          <w:i/>
          <w:lang w:val="en-US"/>
        </w:rPr>
        <w:t>xinyue</w:t>
      </w:r>
      <w:proofErr w:type="spellEnd"/>
      <w:r w:rsidR="003D3C89" w:rsidRPr="00210132">
        <w:rPr>
          <w:i/>
        </w:rPr>
        <w:t>.</w:t>
      </w:r>
      <w:proofErr w:type="spellStart"/>
      <w:r w:rsidR="003D3C89">
        <w:rPr>
          <w:i/>
          <w:lang w:val="en-US"/>
        </w:rPr>
        <w:t>cao</w:t>
      </w:r>
      <w:proofErr w:type="spellEnd"/>
      <w:r w:rsidR="003D3C89" w:rsidRPr="00210132">
        <w:rPr>
          <w:i/>
        </w:rPr>
        <w:t>@</w:t>
      </w:r>
      <w:r w:rsidR="003D3C89">
        <w:rPr>
          <w:i/>
          <w:lang w:val="en-US"/>
        </w:rPr>
        <w:t>mail</w:t>
      </w:r>
      <w:r w:rsidR="003D3C89" w:rsidRPr="00210132">
        <w:rPr>
          <w:i/>
        </w:rPr>
        <w:t>.</w:t>
      </w:r>
      <w:proofErr w:type="spellStart"/>
      <w:r w:rsidR="003D3C89">
        <w:rPr>
          <w:i/>
          <w:lang w:val="en-US"/>
        </w:rPr>
        <w:t>ru</w:t>
      </w:r>
      <w:proofErr w:type="spellEnd"/>
    </w:p>
    <w:p w:rsidR="00E61FB9" w:rsidRPr="0085254D" w:rsidRDefault="002373B1" w:rsidP="00210132">
      <w:pPr>
        <w:adjustRightInd w:val="0"/>
        <w:snapToGrid w:val="0"/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Высокая эффективность применения техник и препаратов китайской традиционной медицины (КТМ) в лечении заболеваний способствует росту её популярности во всём мире</w:t>
      </w:r>
      <w:r w:rsidR="003C34C4">
        <w:rPr>
          <w:rFonts w:ascii="Times New Roman" w:hAnsi="Times New Roman" w:cs="Times New Roman"/>
          <w:sz w:val="24"/>
          <w:szCs w:val="24"/>
        </w:rPr>
        <w:t>. Россияне проявляют интерес к способам лечения КТМ, но</w:t>
      </w:r>
      <w:r w:rsidR="008051D1">
        <w:rPr>
          <w:rFonts w:ascii="Times New Roman" w:hAnsi="Times New Roman" w:cs="Times New Roman"/>
          <w:sz w:val="24"/>
          <w:szCs w:val="24"/>
        </w:rPr>
        <w:t xml:space="preserve"> зачастую не могут преодолеть культурный барьер. Исследование феномена китайской медицины</w:t>
      </w:r>
      <w:r w:rsidR="00D02F60">
        <w:rPr>
          <w:rFonts w:ascii="Times New Roman" w:hAnsi="Times New Roman" w:cs="Times New Roman"/>
          <w:sz w:val="24"/>
          <w:szCs w:val="24"/>
        </w:rPr>
        <w:t xml:space="preserve"> и</w:t>
      </w:r>
      <w:r w:rsidR="008051D1">
        <w:rPr>
          <w:rFonts w:ascii="Times New Roman" w:hAnsi="Times New Roman" w:cs="Times New Roman"/>
          <w:sz w:val="24"/>
          <w:szCs w:val="24"/>
        </w:rPr>
        <w:t xml:space="preserve"> вклада древнекитайских врачей в её развитие может помочь снять трудности восприятия</w:t>
      </w:r>
      <w:r w:rsidR="00D02F60">
        <w:rPr>
          <w:rFonts w:ascii="Times New Roman" w:hAnsi="Times New Roman" w:cs="Times New Roman"/>
          <w:sz w:val="24"/>
          <w:szCs w:val="24"/>
        </w:rPr>
        <w:t xml:space="preserve"> КТМ</w:t>
      </w:r>
      <w:r w:rsidR="008051D1">
        <w:rPr>
          <w:rFonts w:ascii="Times New Roman" w:hAnsi="Times New Roman" w:cs="Times New Roman"/>
          <w:sz w:val="24"/>
          <w:szCs w:val="24"/>
        </w:rPr>
        <w:t xml:space="preserve"> иностранцами, поэтому выбранная тема видится нам актуальной</w:t>
      </w:r>
      <w:r w:rsidR="00CB1085">
        <w:rPr>
          <w:rFonts w:ascii="Times New Roman" w:hAnsi="Times New Roman" w:cs="Times New Roman"/>
          <w:sz w:val="24"/>
          <w:szCs w:val="24"/>
        </w:rPr>
        <w:t xml:space="preserve">. </w:t>
      </w:r>
      <w:r w:rsidR="00CB1085" w:rsidRPr="0085254D">
        <w:rPr>
          <w:rFonts w:ascii="Times New Roman" w:hAnsi="Times New Roman" w:cs="Times New Roman"/>
          <w:sz w:val="24"/>
          <w:szCs w:val="24"/>
        </w:rPr>
        <w:t>Результаты исследований</w:t>
      </w:r>
      <w:r w:rsidR="0085254D">
        <w:rPr>
          <w:rFonts w:ascii="Times New Roman" w:hAnsi="Times New Roman" w:cs="Times New Roman"/>
          <w:sz w:val="24"/>
          <w:szCs w:val="24"/>
        </w:rPr>
        <w:t xml:space="preserve"> публикуются</w:t>
      </w:r>
      <w:r w:rsidR="00CB1085" w:rsidRPr="0085254D">
        <w:rPr>
          <w:rFonts w:ascii="Times New Roman" w:hAnsi="Times New Roman" w:cs="Times New Roman"/>
          <w:sz w:val="24"/>
          <w:szCs w:val="24"/>
        </w:rPr>
        <w:t xml:space="preserve"> </w:t>
      </w:r>
      <w:r w:rsidR="00CB1085">
        <w:rPr>
          <w:rFonts w:ascii="Times New Roman" w:hAnsi="Times New Roman" w:cs="Times New Roman"/>
          <w:sz w:val="24"/>
          <w:szCs w:val="24"/>
        </w:rPr>
        <w:t>в р</w:t>
      </w:r>
      <w:r w:rsidR="008051D1">
        <w:rPr>
          <w:rFonts w:ascii="Times New Roman" w:hAnsi="Times New Roman" w:cs="Times New Roman"/>
          <w:sz w:val="24"/>
          <w:szCs w:val="24"/>
        </w:rPr>
        <w:t xml:space="preserve">яде научных статей российских, китайских и англоязычных авторов </w:t>
      </w:r>
      <w:r w:rsidR="00CB1085" w:rsidRPr="00C55EF4">
        <w:rPr>
          <w:rFonts w:ascii="Times New Roman" w:hAnsi="Times New Roman" w:cs="Times New Roman"/>
          <w:sz w:val="24"/>
          <w:szCs w:val="24"/>
        </w:rPr>
        <w:t>[</w:t>
      </w:r>
      <w:r w:rsidR="008051D1">
        <w:rPr>
          <w:rFonts w:ascii="Times New Roman" w:hAnsi="Times New Roman" w:cs="Times New Roman"/>
          <w:sz w:val="24"/>
          <w:szCs w:val="24"/>
        </w:rPr>
        <w:t>1;</w:t>
      </w:r>
      <w:r w:rsidR="00C55EF4" w:rsidRPr="00C55EF4">
        <w:rPr>
          <w:rFonts w:ascii="Times New Roman" w:hAnsi="Times New Roman" w:cs="Times New Roman"/>
          <w:sz w:val="24"/>
          <w:szCs w:val="24"/>
        </w:rPr>
        <w:t>2;</w:t>
      </w:r>
      <w:r w:rsidR="008051D1">
        <w:rPr>
          <w:rFonts w:ascii="Times New Roman" w:hAnsi="Times New Roman" w:cs="Times New Roman"/>
          <w:sz w:val="24"/>
          <w:szCs w:val="24"/>
        </w:rPr>
        <w:t>3;4;5</w:t>
      </w:r>
      <w:r w:rsidR="00CB1085" w:rsidRPr="00C55EF4">
        <w:rPr>
          <w:rFonts w:ascii="Times New Roman" w:hAnsi="Times New Roman" w:cs="Times New Roman"/>
          <w:sz w:val="24"/>
          <w:szCs w:val="24"/>
        </w:rPr>
        <w:t>].</w:t>
      </w:r>
      <w:r w:rsidR="00CB1085">
        <w:rPr>
          <w:rFonts w:ascii="Times New Roman" w:hAnsi="Times New Roman" w:cs="Times New Roman"/>
          <w:sz w:val="24"/>
          <w:szCs w:val="24"/>
        </w:rPr>
        <w:t xml:space="preserve"> </w:t>
      </w:r>
      <w:r w:rsidR="00476569">
        <w:rPr>
          <w:rFonts w:ascii="Times New Roman" w:hAnsi="Times New Roman" w:cs="Times New Roman"/>
          <w:sz w:val="24"/>
          <w:szCs w:val="24"/>
        </w:rPr>
        <w:t xml:space="preserve">Цель </w:t>
      </w:r>
      <w:r w:rsidR="00D02F60">
        <w:rPr>
          <w:rFonts w:ascii="Times New Roman" w:hAnsi="Times New Roman" w:cs="Times New Roman"/>
          <w:sz w:val="24"/>
          <w:szCs w:val="24"/>
        </w:rPr>
        <w:t>доклада – представить средства и техники</w:t>
      </w:r>
      <w:r w:rsidR="002211C7">
        <w:rPr>
          <w:rFonts w:ascii="Times New Roman" w:hAnsi="Times New Roman" w:cs="Times New Roman"/>
          <w:sz w:val="24"/>
          <w:szCs w:val="24"/>
        </w:rPr>
        <w:t xml:space="preserve"> трад</w:t>
      </w:r>
      <w:r w:rsidR="00D02F60">
        <w:rPr>
          <w:rFonts w:ascii="Times New Roman" w:hAnsi="Times New Roman" w:cs="Times New Roman"/>
          <w:sz w:val="24"/>
          <w:szCs w:val="24"/>
        </w:rPr>
        <w:t xml:space="preserve">иционной китайской медицины, созданные </w:t>
      </w:r>
      <w:proofErr w:type="spellStart"/>
      <w:r w:rsidR="00D02F60">
        <w:rPr>
          <w:rFonts w:ascii="Times New Roman" w:hAnsi="Times New Roman" w:cs="Times New Roman"/>
          <w:sz w:val="24"/>
          <w:szCs w:val="24"/>
        </w:rPr>
        <w:t>Хуа</w:t>
      </w:r>
      <w:proofErr w:type="spellEnd"/>
      <w:r w:rsidR="00D02F60">
        <w:rPr>
          <w:rFonts w:ascii="Times New Roman" w:hAnsi="Times New Roman" w:cs="Times New Roman"/>
          <w:sz w:val="24"/>
          <w:szCs w:val="24"/>
        </w:rPr>
        <w:t xml:space="preserve"> То во </w:t>
      </w:r>
      <w:r w:rsidR="00D02F6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02F60" w:rsidRPr="00D02F60">
        <w:rPr>
          <w:rFonts w:ascii="Times New Roman" w:hAnsi="Times New Roman" w:cs="Times New Roman"/>
          <w:sz w:val="24"/>
          <w:szCs w:val="24"/>
        </w:rPr>
        <w:t xml:space="preserve"> </w:t>
      </w:r>
      <w:r w:rsidR="00D02F60">
        <w:rPr>
          <w:rFonts w:ascii="Times New Roman" w:hAnsi="Times New Roman" w:cs="Times New Roman"/>
          <w:sz w:val="24"/>
          <w:szCs w:val="24"/>
        </w:rPr>
        <w:t>в н.э</w:t>
      </w:r>
      <w:r w:rsidR="002211C7">
        <w:rPr>
          <w:rFonts w:ascii="Times New Roman" w:hAnsi="Times New Roman" w:cs="Times New Roman"/>
          <w:sz w:val="24"/>
          <w:szCs w:val="24"/>
        </w:rPr>
        <w:t>.</w:t>
      </w:r>
    </w:p>
    <w:p w:rsidR="00E61FB9" w:rsidRDefault="00D02F60" w:rsidP="002E0E92">
      <w:pPr>
        <w:adjustRightInd w:val="0"/>
        <w:snapToGrid w:val="0"/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Древнекитайский целитель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8B7">
        <w:rPr>
          <w:rFonts w:ascii="Times New Roman" w:hAnsi="Times New Roman" w:cs="Times New Roman"/>
          <w:sz w:val="24"/>
          <w:szCs w:val="24"/>
        </w:rPr>
        <w:t>То известен благодаря созданию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7977">
        <w:rPr>
          <w:rFonts w:ascii="Times New Roman" w:hAnsi="Times New Roman" w:cs="Times New Roman"/>
          <w:sz w:val="24"/>
          <w:szCs w:val="24"/>
        </w:rPr>
        <w:t>рецептов</w:t>
      </w:r>
      <w:r w:rsidR="00FC7977" w:rsidRPr="00FC7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трав</w:t>
      </w:r>
      <w:r w:rsidR="005A402F">
        <w:rPr>
          <w:rFonts w:ascii="Times New Roman" w:hAnsi="Times New Roman" w:cs="Times New Roman"/>
          <w:sz w:val="24"/>
          <w:szCs w:val="24"/>
        </w:rPr>
        <w:t>яных сборов,</w:t>
      </w:r>
      <w:r w:rsidR="00FC7977">
        <w:rPr>
          <w:rFonts w:ascii="Times New Roman" w:hAnsi="Times New Roman" w:cs="Times New Roman"/>
          <w:sz w:val="24"/>
          <w:szCs w:val="24"/>
        </w:rPr>
        <w:t xml:space="preserve"> информацию о </w:t>
      </w:r>
      <w:r w:rsidR="005A402F">
        <w:rPr>
          <w:rFonts w:ascii="Times New Roman" w:hAnsi="Times New Roman" w:cs="Times New Roman"/>
          <w:sz w:val="24"/>
          <w:szCs w:val="24"/>
        </w:rPr>
        <w:t xml:space="preserve">которых он фиксировал </w:t>
      </w:r>
      <w:r>
        <w:rPr>
          <w:rFonts w:ascii="Times New Roman" w:hAnsi="Times New Roman" w:cs="Times New Roman"/>
          <w:sz w:val="24"/>
          <w:szCs w:val="24"/>
        </w:rPr>
        <w:t xml:space="preserve">в «Черной книге». </w:t>
      </w:r>
      <w:r w:rsidR="003D621E">
        <w:rPr>
          <w:rFonts w:ascii="Times New Roman" w:hAnsi="Times New Roman" w:cs="Times New Roman"/>
          <w:sz w:val="24"/>
          <w:szCs w:val="24"/>
        </w:rPr>
        <w:t xml:space="preserve">Кроме использования иглорефлексотерапии и </w:t>
      </w:r>
      <w:proofErr w:type="spellStart"/>
      <w:r w:rsidR="003D621E">
        <w:rPr>
          <w:rFonts w:ascii="Times New Roman" w:hAnsi="Times New Roman" w:cs="Times New Roman"/>
          <w:sz w:val="24"/>
          <w:szCs w:val="24"/>
        </w:rPr>
        <w:t>моксотерапии</w:t>
      </w:r>
      <w:proofErr w:type="spellEnd"/>
      <w:r w:rsidR="003D6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 применял сильное анестезирующее средство</w:t>
      </w:r>
      <w:r w:rsidR="003D621E">
        <w:rPr>
          <w:rFonts w:ascii="Times New Roman" w:hAnsi="Times New Roman" w:cs="Times New Roman"/>
          <w:sz w:val="24"/>
          <w:szCs w:val="24"/>
        </w:rPr>
        <w:t xml:space="preserve"> собственного изготовления</w:t>
      </w:r>
      <w:r>
        <w:rPr>
          <w:rFonts w:ascii="Times New Roman" w:hAnsi="Times New Roman" w:cs="Times New Roman"/>
          <w:sz w:val="24"/>
          <w:szCs w:val="24"/>
        </w:rPr>
        <w:t xml:space="preserve">, что позволяло ему проводить полостные операции. Заслуга этого врача состоит и в том, что он создал комплекс упражнений «Техника </w:t>
      </w:r>
      <w:r w:rsidR="003D621E">
        <w:rPr>
          <w:rFonts w:ascii="Times New Roman" w:hAnsi="Times New Roman" w:cs="Times New Roman"/>
          <w:sz w:val="24"/>
          <w:szCs w:val="24"/>
        </w:rPr>
        <w:t xml:space="preserve">пяти животных и птиц», помогающих установить баланс энергий </w:t>
      </w:r>
      <w:r w:rsidR="005A402F" w:rsidRPr="005A402F">
        <w:rPr>
          <w:rFonts w:ascii="Times New Roman" w:hAnsi="Times New Roman" w:cs="Times New Roman"/>
          <w:sz w:val="24"/>
          <w:szCs w:val="24"/>
        </w:rPr>
        <w:t>[5]</w:t>
      </w:r>
      <w:r w:rsidR="003D621E">
        <w:rPr>
          <w:rFonts w:ascii="Times New Roman" w:hAnsi="Times New Roman" w:cs="Times New Roman"/>
          <w:sz w:val="24"/>
          <w:szCs w:val="24"/>
        </w:rPr>
        <w:t>.</w:t>
      </w:r>
    </w:p>
    <w:p w:rsidR="003D621E" w:rsidRDefault="003D621E" w:rsidP="002E0E92">
      <w:pPr>
        <w:adjustRightInd w:val="0"/>
        <w:snapToGrid w:val="0"/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Интерес к средствам КТМ, который проявляют иностранные пациенты, приезжающие в Китай на лечение, ограничивается иглорефлексотерапией, в то время как меры профилактики, направленные на регулирование движения энергии </w:t>
      </w:r>
      <w:proofErr w:type="spellStart"/>
      <w:r w:rsidRPr="003D621E">
        <w:rPr>
          <w:rFonts w:ascii="Times New Roman" w:hAnsi="Times New Roman" w:cs="Times New Roman"/>
          <w:i/>
          <w:sz w:val="24"/>
          <w:szCs w:val="24"/>
        </w:rPr>
        <w:t>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баланса </w:t>
      </w:r>
      <w:r w:rsidR="005A402F">
        <w:rPr>
          <w:rFonts w:ascii="Times New Roman" w:hAnsi="Times New Roman" w:cs="Times New Roman"/>
          <w:sz w:val="24"/>
          <w:szCs w:val="24"/>
        </w:rPr>
        <w:t>питания по принцип</w:t>
      </w:r>
      <w:r w:rsidR="00425615">
        <w:rPr>
          <w:rFonts w:ascii="Times New Roman" w:hAnsi="Times New Roman" w:cs="Times New Roman"/>
          <w:sz w:val="24"/>
          <w:szCs w:val="24"/>
        </w:rPr>
        <w:t xml:space="preserve">у учета «энергетического цвета» </w:t>
      </w:r>
      <w:r w:rsidR="005A402F">
        <w:rPr>
          <w:rFonts w:ascii="Times New Roman" w:hAnsi="Times New Roman" w:cs="Times New Roman"/>
          <w:sz w:val="24"/>
          <w:szCs w:val="24"/>
        </w:rPr>
        <w:t>потребляемых продуктов могут помочь стабилизировать состояние при сердечно-сосудистых заболеваниях и болезнях ЖКТ</w:t>
      </w:r>
      <w:r w:rsidR="005A402F" w:rsidRPr="005A402F">
        <w:rPr>
          <w:rFonts w:ascii="Times New Roman" w:hAnsi="Times New Roman" w:cs="Times New Roman"/>
          <w:sz w:val="24"/>
          <w:szCs w:val="24"/>
        </w:rPr>
        <w:t xml:space="preserve"> [1]</w:t>
      </w:r>
      <w:r w:rsidR="005A402F">
        <w:rPr>
          <w:rFonts w:ascii="Times New Roman" w:hAnsi="Times New Roman" w:cs="Times New Roman"/>
          <w:sz w:val="24"/>
          <w:szCs w:val="24"/>
        </w:rPr>
        <w:t>.</w:t>
      </w:r>
    </w:p>
    <w:p w:rsidR="00AF3AFA" w:rsidRDefault="005A402F" w:rsidP="002E0E92">
      <w:pPr>
        <w:adjustRightInd w:val="0"/>
        <w:snapToGrid w:val="0"/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Наследие древнекитайского ученого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 эффективно освоено китайской медициной и широко применяется на практике в модернизированных формах </w:t>
      </w:r>
      <w:r w:rsidR="00E77564" w:rsidRPr="00E77564">
        <w:rPr>
          <w:rFonts w:ascii="Times New Roman" w:hAnsi="Times New Roman" w:cs="Times New Roman"/>
          <w:sz w:val="24"/>
          <w:szCs w:val="24"/>
        </w:rPr>
        <w:t>[</w:t>
      </w:r>
      <w:r w:rsidR="002978B7">
        <w:rPr>
          <w:rFonts w:ascii="Times New Roman" w:hAnsi="Times New Roman" w:cs="Times New Roman"/>
          <w:sz w:val="24"/>
          <w:szCs w:val="24"/>
        </w:rPr>
        <w:t>4</w:t>
      </w:r>
      <w:r w:rsidR="00E77564" w:rsidRPr="00E77564">
        <w:rPr>
          <w:rFonts w:ascii="Times New Roman" w:hAnsi="Times New Roman" w:cs="Times New Roman"/>
          <w:sz w:val="24"/>
          <w:szCs w:val="24"/>
        </w:rPr>
        <w:t>].</w:t>
      </w:r>
      <w:r w:rsidR="00AF3A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4B4" w:rsidRPr="003D621E" w:rsidRDefault="00476569" w:rsidP="003D621E">
      <w:pPr>
        <w:adjustRightInd w:val="0"/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6569" w:rsidRPr="002E0E92" w:rsidRDefault="00476569" w:rsidP="0085254D">
      <w:pPr>
        <w:adjustRightInd w:val="0"/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E9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255D9F" w:rsidRPr="00255D9F" w:rsidRDefault="001552B4" w:rsidP="00255D9F">
      <w:pPr>
        <w:pStyle w:val="a3"/>
        <w:numPr>
          <w:ilvl w:val="0"/>
          <w:numId w:val="1"/>
        </w:numPr>
        <w:adjustRightInd w:val="0"/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Белоусов П.В. Теоретические основы китайской медицины. Алматы, 2004</w:t>
      </w:r>
      <w:r w:rsidR="003115D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160 с</w:t>
      </w:r>
      <w:r w:rsidR="003115DE" w:rsidRPr="003115DE">
        <w:rPr>
          <w:rFonts w:ascii="Times New Roman" w:hAnsi="Times New Roman" w:cs="Times New Roman"/>
          <w:sz w:val="24"/>
          <w:szCs w:val="24"/>
        </w:rPr>
        <w:t>.</w:t>
      </w:r>
    </w:p>
    <w:p w:rsidR="00255D9F" w:rsidRPr="003115DE" w:rsidRDefault="00255D9F" w:rsidP="00255D9F">
      <w:pPr>
        <w:pStyle w:val="a3"/>
        <w:numPr>
          <w:ilvl w:val="0"/>
          <w:numId w:val="1"/>
        </w:numPr>
        <w:adjustRightInd w:val="0"/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D9F">
        <w:rPr>
          <w:rFonts w:ascii="Times New Roman" w:hAnsi="Times New Roman" w:cs="Times New Roman"/>
          <w:sz w:val="24"/>
          <w:szCs w:val="24"/>
        </w:rPr>
        <w:t>Найда</w:t>
      </w:r>
      <w:proofErr w:type="spellEnd"/>
      <w:r w:rsidRPr="00255D9F">
        <w:rPr>
          <w:rFonts w:ascii="Times New Roman" w:hAnsi="Times New Roman" w:cs="Times New Roman"/>
          <w:sz w:val="24"/>
          <w:szCs w:val="24"/>
        </w:rPr>
        <w:t xml:space="preserve">, Н. М. Изучение лекарственных растений в Китае / Н. М. </w:t>
      </w:r>
      <w:proofErr w:type="spellStart"/>
      <w:r w:rsidRPr="00255D9F">
        <w:rPr>
          <w:rFonts w:ascii="Times New Roman" w:hAnsi="Times New Roman" w:cs="Times New Roman"/>
          <w:sz w:val="24"/>
          <w:szCs w:val="24"/>
        </w:rPr>
        <w:t>Найда</w:t>
      </w:r>
      <w:proofErr w:type="spellEnd"/>
      <w:r w:rsidRPr="00255D9F">
        <w:rPr>
          <w:rFonts w:ascii="Times New Roman" w:hAnsi="Times New Roman" w:cs="Times New Roman"/>
          <w:sz w:val="24"/>
          <w:szCs w:val="24"/>
        </w:rPr>
        <w:t>, Н. А. Цыганова // Известия Санкт-Петербургского государств</w:t>
      </w:r>
      <w:r>
        <w:rPr>
          <w:rFonts w:ascii="Times New Roman" w:hAnsi="Times New Roman" w:cs="Times New Roman"/>
          <w:sz w:val="24"/>
          <w:szCs w:val="24"/>
        </w:rPr>
        <w:t>енного аграрного университета. 2020. № 58.</w:t>
      </w:r>
      <w:r w:rsidRPr="00255D9F">
        <w:rPr>
          <w:rFonts w:ascii="Times New Roman" w:hAnsi="Times New Roman" w:cs="Times New Roman"/>
          <w:sz w:val="24"/>
          <w:szCs w:val="24"/>
        </w:rPr>
        <w:t xml:space="preserve"> С. 9-14. </w:t>
      </w:r>
    </w:p>
    <w:p w:rsidR="003C34C4" w:rsidRDefault="003C34C4" w:rsidP="003C34C4">
      <w:pPr>
        <w:pStyle w:val="a3"/>
        <w:numPr>
          <w:ilvl w:val="0"/>
          <w:numId w:val="1"/>
        </w:numPr>
        <w:adjustRightInd w:val="0"/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34C4">
        <w:rPr>
          <w:rFonts w:ascii="Times New Roman" w:hAnsi="Times New Roman" w:cs="Times New Roman"/>
          <w:sz w:val="24"/>
          <w:szCs w:val="24"/>
        </w:rPr>
        <w:t>Ремаренко</w:t>
      </w:r>
      <w:proofErr w:type="spellEnd"/>
      <w:r w:rsidRPr="003C34C4">
        <w:rPr>
          <w:rFonts w:ascii="Times New Roman" w:hAnsi="Times New Roman" w:cs="Times New Roman"/>
          <w:sz w:val="24"/>
          <w:szCs w:val="24"/>
        </w:rPr>
        <w:t xml:space="preserve">, А. Е. Культурный барьер как проблема интеграции традиционной китайской медицины в систему лечения России / А. Е. </w:t>
      </w:r>
      <w:proofErr w:type="spellStart"/>
      <w:r w:rsidRPr="003C34C4">
        <w:rPr>
          <w:rFonts w:ascii="Times New Roman" w:hAnsi="Times New Roman" w:cs="Times New Roman"/>
          <w:sz w:val="24"/>
          <w:szCs w:val="24"/>
        </w:rPr>
        <w:t>Ремаренко</w:t>
      </w:r>
      <w:proofErr w:type="spellEnd"/>
      <w:r w:rsidRPr="003C34C4">
        <w:rPr>
          <w:rFonts w:ascii="Times New Roman" w:hAnsi="Times New Roman" w:cs="Times New Roman"/>
          <w:sz w:val="24"/>
          <w:szCs w:val="24"/>
        </w:rPr>
        <w:t xml:space="preserve"> // Образование в России и актуальные вопросы современной </w:t>
      </w:r>
      <w:proofErr w:type="gramStart"/>
      <w:r w:rsidRPr="003C34C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3C34C4">
        <w:rPr>
          <w:rFonts w:ascii="Times New Roman" w:hAnsi="Times New Roman" w:cs="Times New Roman"/>
          <w:sz w:val="24"/>
          <w:szCs w:val="24"/>
        </w:rPr>
        <w:t xml:space="preserve"> Сборник статей V Всероссийской научно-практической конференции, Пенза, 16–17 м</w:t>
      </w:r>
      <w:r>
        <w:rPr>
          <w:rFonts w:ascii="Times New Roman" w:hAnsi="Times New Roman" w:cs="Times New Roman"/>
          <w:sz w:val="24"/>
          <w:szCs w:val="24"/>
        </w:rPr>
        <w:t xml:space="preserve">ая 2022 года </w:t>
      </w:r>
    </w:p>
    <w:p w:rsidR="00425615" w:rsidRPr="00210132" w:rsidRDefault="00425615" w:rsidP="004256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5615">
        <w:rPr>
          <w:rFonts w:ascii="Times New Roman" w:hAnsi="Times New Roman" w:cs="Times New Roman"/>
          <w:sz w:val="24"/>
          <w:szCs w:val="24"/>
          <w:lang w:val="en-US"/>
        </w:rPr>
        <w:t xml:space="preserve">Chinese traditional medicine. </w:t>
      </w:r>
      <w:proofErr w:type="spellStart"/>
      <w:r w:rsidRPr="00425615">
        <w:rPr>
          <w:rFonts w:ascii="Times New Roman" w:hAnsi="Times New Roman" w:cs="Times New Roman"/>
          <w:sz w:val="24"/>
          <w:szCs w:val="24"/>
          <w:lang w:val="en-US"/>
        </w:rPr>
        <w:t>Moxoterapy</w:t>
      </w:r>
      <w:proofErr w:type="spellEnd"/>
      <w:r w:rsidR="003D3C89" w:rsidRPr="00210132">
        <w:rPr>
          <w:rFonts w:ascii="Times New Roman" w:hAnsi="Times New Roman" w:cs="Times New Roman"/>
          <w:sz w:val="24"/>
          <w:szCs w:val="24"/>
        </w:rPr>
        <w:t xml:space="preserve"> </w:t>
      </w:r>
      <w:r w:rsidR="00210132" w:rsidRPr="00210132">
        <w:rPr>
          <w:rFonts w:ascii="Times New Roman" w:hAnsi="Times New Roman" w:cs="Times New Roman"/>
          <w:sz w:val="24"/>
          <w:szCs w:val="24"/>
        </w:rPr>
        <w:t xml:space="preserve"> </w:t>
      </w:r>
      <w:r w:rsidRPr="00210132">
        <w:rPr>
          <w:rFonts w:ascii="Times New Roman" w:hAnsi="Times New Roman" w:cs="Times New Roman"/>
          <w:sz w:val="24"/>
          <w:szCs w:val="24"/>
        </w:rPr>
        <w:t>// [</w:t>
      </w:r>
      <w:r w:rsidRPr="00425615">
        <w:rPr>
          <w:rFonts w:ascii="Times New Roman" w:hAnsi="Times New Roman" w:cs="Times New Roman"/>
          <w:sz w:val="24"/>
          <w:szCs w:val="24"/>
        </w:rPr>
        <w:t>Электронный</w:t>
      </w:r>
      <w:r w:rsidRPr="00210132">
        <w:rPr>
          <w:rFonts w:ascii="Times New Roman" w:hAnsi="Times New Roman" w:cs="Times New Roman"/>
          <w:sz w:val="24"/>
          <w:szCs w:val="24"/>
        </w:rPr>
        <w:t xml:space="preserve"> </w:t>
      </w:r>
      <w:r w:rsidRPr="00425615">
        <w:rPr>
          <w:rFonts w:ascii="Times New Roman" w:hAnsi="Times New Roman" w:cs="Times New Roman"/>
          <w:sz w:val="24"/>
          <w:szCs w:val="24"/>
        </w:rPr>
        <w:t>ресурс</w:t>
      </w:r>
      <w:r w:rsidRPr="00210132">
        <w:rPr>
          <w:rFonts w:ascii="Times New Roman" w:hAnsi="Times New Roman" w:cs="Times New Roman"/>
          <w:sz w:val="24"/>
          <w:szCs w:val="24"/>
        </w:rPr>
        <w:t xml:space="preserve">] / </w:t>
      </w:r>
      <w:r w:rsidRPr="00425615">
        <w:rPr>
          <w:rFonts w:ascii="Times New Roman" w:hAnsi="Times New Roman" w:cs="Times New Roman"/>
          <w:sz w:val="24"/>
          <w:szCs w:val="24"/>
        </w:rPr>
        <w:t>Режим</w:t>
      </w:r>
      <w:r w:rsidRPr="00210132">
        <w:rPr>
          <w:rFonts w:ascii="Times New Roman" w:hAnsi="Times New Roman" w:cs="Times New Roman"/>
          <w:sz w:val="24"/>
          <w:szCs w:val="24"/>
        </w:rPr>
        <w:t xml:space="preserve"> </w:t>
      </w:r>
      <w:r w:rsidRPr="00425615">
        <w:rPr>
          <w:rFonts w:ascii="Times New Roman" w:hAnsi="Times New Roman" w:cs="Times New Roman"/>
          <w:sz w:val="24"/>
          <w:szCs w:val="24"/>
        </w:rPr>
        <w:t>доступа</w:t>
      </w:r>
      <w:r w:rsidRPr="00210132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96190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210132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96190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1013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6190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britannica</w:t>
        </w:r>
        <w:proofErr w:type="spellEnd"/>
        <w:r w:rsidRPr="0021013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96190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210132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96190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science</w:t>
        </w:r>
        <w:r w:rsidRPr="00210132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96190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moxa</w:t>
        </w:r>
        <w:proofErr w:type="spellEnd"/>
        <w:r w:rsidRPr="00210132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96190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treatment</w:t>
        </w:r>
      </w:hyperlink>
    </w:p>
    <w:p w:rsidR="00425615" w:rsidRPr="00425615" w:rsidRDefault="00425615" w:rsidP="004256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5615">
        <w:rPr>
          <w:rFonts w:ascii="KaiTi" w:eastAsia="KaiTi" w:hAnsi="KaiTi" w:cs="Times New Roman" w:hint="eastAsia"/>
          <w:sz w:val="24"/>
          <w:szCs w:val="24"/>
        </w:rPr>
        <w:t>华佗神方</w:t>
      </w:r>
      <w:r w:rsidRPr="004256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0132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210132">
        <w:rPr>
          <w:rFonts w:ascii="Times New Roman" w:hAnsi="Times New Roman" w:cs="Times New Roman"/>
          <w:sz w:val="24"/>
          <w:szCs w:val="24"/>
        </w:rPr>
        <w:t xml:space="preserve">Волшебные рецепты </w:t>
      </w:r>
      <w:proofErr w:type="spellStart"/>
      <w:r w:rsidR="00210132">
        <w:rPr>
          <w:rFonts w:ascii="Times New Roman" w:hAnsi="Times New Roman" w:cs="Times New Roman"/>
          <w:sz w:val="24"/>
          <w:szCs w:val="24"/>
        </w:rPr>
        <w:t>Хуа</w:t>
      </w:r>
      <w:proofErr w:type="spellEnd"/>
      <w:r w:rsidR="00210132">
        <w:rPr>
          <w:rFonts w:ascii="Times New Roman" w:hAnsi="Times New Roman" w:cs="Times New Roman"/>
          <w:sz w:val="24"/>
          <w:szCs w:val="24"/>
        </w:rPr>
        <w:t xml:space="preserve"> То</w:t>
      </w:r>
      <w:r w:rsidR="00210132"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r w:rsidRPr="00425615">
        <w:rPr>
          <w:rFonts w:ascii="Times New Roman" w:hAnsi="Times New Roman" w:cs="Times New Roman"/>
          <w:sz w:val="24"/>
          <w:szCs w:val="24"/>
        </w:rPr>
        <w:t xml:space="preserve">// [Электронный ресурс] / Режим доступа: </w:t>
      </w:r>
      <w:hyperlink r:id="rId8" w:history="1">
        <w:r w:rsidR="00210132" w:rsidRPr="00580FD7">
          <w:rPr>
            <w:rStyle w:val="a4"/>
            <w:rFonts w:ascii="Times New Roman" w:hAnsi="Times New Roman" w:cs="Times New Roman"/>
            <w:sz w:val="24"/>
            <w:szCs w:val="24"/>
          </w:rPr>
          <w:t>https://book.qq.com/book-read/793491/4</w:t>
        </w:r>
      </w:hyperlink>
      <w:r w:rsidR="00210132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="00210132">
        <w:rPr>
          <w:rFonts w:ascii="Times New Roman" w:hAnsi="Times New Roman" w:cs="Times New Roman"/>
          <w:sz w:val="24"/>
          <w:szCs w:val="24"/>
        </w:rPr>
        <w:t>кит.яз</w:t>
      </w:r>
      <w:proofErr w:type="spellEnd"/>
      <w:r w:rsidR="00210132">
        <w:rPr>
          <w:rFonts w:ascii="Times New Roman" w:hAnsi="Times New Roman" w:cs="Times New Roman"/>
          <w:sz w:val="24"/>
          <w:szCs w:val="24"/>
        </w:rPr>
        <w:t>)</w:t>
      </w:r>
    </w:p>
    <w:p w:rsidR="00425615" w:rsidRPr="00425615" w:rsidRDefault="00425615" w:rsidP="00161B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三国志。魏书。</w:t>
      </w:r>
      <w:r w:rsidR="00161BEC">
        <w:rPr>
          <w:rFonts w:ascii="Times New Roman" w:hAnsi="Times New Roman" w:cs="Times New Roman" w:hint="eastAsia"/>
          <w:sz w:val="24"/>
          <w:szCs w:val="24"/>
        </w:rPr>
        <w:t>方技转。</w:t>
      </w:r>
      <w:r>
        <w:rPr>
          <w:rFonts w:ascii="Times New Roman" w:hAnsi="Times New Roman" w:cs="Times New Roman" w:hint="eastAsia"/>
          <w:sz w:val="24"/>
          <w:szCs w:val="24"/>
        </w:rPr>
        <w:t>华佗转。</w:t>
      </w:r>
      <w:r w:rsidR="00210132" w:rsidRPr="00210132">
        <w:rPr>
          <w:rFonts w:ascii="Times New Roman" w:hAnsi="Times New Roman" w:cs="Times New Roman"/>
          <w:sz w:val="24"/>
          <w:szCs w:val="24"/>
        </w:rPr>
        <w:t>[</w:t>
      </w:r>
      <w:r w:rsidR="00210132">
        <w:rPr>
          <w:rFonts w:ascii="Times New Roman" w:hAnsi="Times New Roman" w:cs="Times New Roman"/>
          <w:sz w:val="24"/>
          <w:szCs w:val="24"/>
        </w:rPr>
        <w:t xml:space="preserve">Исторические сведения о Троецарствии. Царство </w:t>
      </w:r>
      <w:proofErr w:type="spellStart"/>
      <w:r w:rsidR="00210132">
        <w:rPr>
          <w:rFonts w:ascii="Times New Roman" w:hAnsi="Times New Roman" w:cs="Times New Roman"/>
          <w:sz w:val="24"/>
          <w:szCs w:val="24"/>
        </w:rPr>
        <w:t>Вэй</w:t>
      </w:r>
      <w:proofErr w:type="spellEnd"/>
      <w:r w:rsidR="00210132">
        <w:rPr>
          <w:rFonts w:ascii="Times New Roman" w:hAnsi="Times New Roman" w:cs="Times New Roman"/>
          <w:sz w:val="24"/>
          <w:szCs w:val="24"/>
        </w:rPr>
        <w:t xml:space="preserve">. Жизнеописание </w:t>
      </w:r>
      <w:proofErr w:type="spellStart"/>
      <w:r w:rsidR="00210132">
        <w:rPr>
          <w:rFonts w:ascii="Times New Roman" w:hAnsi="Times New Roman" w:cs="Times New Roman"/>
          <w:sz w:val="24"/>
          <w:szCs w:val="24"/>
        </w:rPr>
        <w:t>Хуа</w:t>
      </w:r>
      <w:proofErr w:type="spellEnd"/>
      <w:r w:rsidR="00210132">
        <w:rPr>
          <w:rFonts w:ascii="Times New Roman" w:hAnsi="Times New Roman" w:cs="Times New Roman"/>
          <w:sz w:val="24"/>
          <w:szCs w:val="24"/>
        </w:rPr>
        <w:t xml:space="preserve"> То</w:t>
      </w:r>
      <w:r w:rsidR="00210132" w:rsidRPr="00210132">
        <w:rPr>
          <w:rFonts w:ascii="Times New Roman" w:hAnsi="Times New Roman" w:cs="Times New Roman"/>
          <w:sz w:val="24"/>
          <w:szCs w:val="24"/>
        </w:rPr>
        <w:t xml:space="preserve">] </w:t>
      </w:r>
      <w:r w:rsidR="00161BEC" w:rsidRPr="00161BEC">
        <w:rPr>
          <w:rFonts w:ascii="Times New Roman" w:hAnsi="Times New Roman" w:cs="Times New Roman"/>
          <w:sz w:val="24"/>
          <w:szCs w:val="24"/>
        </w:rPr>
        <w:t xml:space="preserve">// [Электронный ресурс] / Режим доступа: </w:t>
      </w:r>
      <w:hyperlink r:id="rId9" w:history="1">
        <w:r w:rsidR="00210132" w:rsidRPr="00580FD7">
          <w:rPr>
            <w:rStyle w:val="a4"/>
            <w:rFonts w:ascii="Times New Roman" w:hAnsi="Times New Roman" w:cs="Times New Roman"/>
            <w:sz w:val="24"/>
            <w:szCs w:val="24"/>
          </w:rPr>
          <w:t>https://www.ruiwen.com/guji/1255716.html</w:t>
        </w:r>
      </w:hyperlink>
      <w:r w:rsidR="00210132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="00210132">
        <w:rPr>
          <w:rFonts w:ascii="Times New Roman" w:hAnsi="Times New Roman" w:cs="Times New Roman"/>
          <w:sz w:val="24"/>
          <w:szCs w:val="24"/>
        </w:rPr>
        <w:t>кит.яз</w:t>
      </w:r>
      <w:proofErr w:type="spellEnd"/>
      <w:r w:rsidR="00210132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425615" w:rsidRPr="00425615" w:rsidSect="002E0E9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F4D" w:rsidRDefault="00F47F4D" w:rsidP="00161BEC">
      <w:pPr>
        <w:spacing w:after="0" w:line="240" w:lineRule="auto"/>
      </w:pPr>
      <w:r>
        <w:separator/>
      </w:r>
    </w:p>
  </w:endnote>
  <w:endnote w:type="continuationSeparator" w:id="0">
    <w:p w:rsidR="00F47F4D" w:rsidRDefault="00F47F4D" w:rsidP="00161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F4D" w:rsidRDefault="00F47F4D" w:rsidP="00161BEC">
      <w:pPr>
        <w:spacing w:after="0" w:line="240" w:lineRule="auto"/>
      </w:pPr>
      <w:r>
        <w:separator/>
      </w:r>
    </w:p>
  </w:footnote>
  <w:footnote w:type="continuationSeparator" w:id="0">
    <w:p w:rsidR="00F47F4D" w:rsidRDefault="00F47F4D" w:rsidP="00161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361FD"/>
    <w:multiLevelType w:val="hybridMultilevel"/>
    <w:tmpl w:val="147C4A26"/>
    <w:lvl w:ilvl="0" w:tplc="5644E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D8"/>
    <w:rsid w:val="00030F78"/>
    <w:rsid w:val="001552B4"/>
    <w:rsid w:val="00161BEC"/>
    <w:rsid w:val="00210132"/>
    <w:rsid w:val="002211C7"/>
    <w:rsid w:val="002373B1"/>
    <w:rsid w:val="00255D9F"/>
    <w:rsid w:val="00282E5A"/>
    <w:rsid w:val="002978B7"/>
    <w:rsid w:val="002E0E92"/>
    <w:rsid w:val="003115DE"/>
    <w:rsid w:val="00375ABA"/>
    <w:rsid w:val="00383F97"/>
    <w:rsid w:val="003C34C4"/>
    <w:rsid w:val="003D3C89"/>
    <w:rsid w:val="003D621E"/>
    <w:rsid w:val="00425615"/>
    <w:rsid w:val="00453054"/>
    <w:rsid w:val="00476569"/>
    <w:rsid w:val="004934B4"/>
    <w:rsid w:val="00517C40"/>
    <w:rsid w:val="005355D8"/>
    <w:rsid w:val="0058611D"/>
    <w:rsid w:val="005A402F"/>
    <w:rsid w:val="008051D1"/>
    <w:rsid w:val="0085254D"/>
    <w:rsid w:val="008D7F59"/>
    <w:rsid w:val="009655B3"/>
    <w:rsid w:val="0097476F"/>
    <w:rsid w:val="00AB2F2D"/>
    <w:rsid w:val="00AF3AFA"/>
    <w:rsid w:val="00B8532D"/>
    <w:rsid w:val="00BE5A6F"/>
    <w:rsid w:val="00C2157F"/>
    <w:rsid w:val="00C55EF4"/>
    <w:rsid w:val="00CB1085"/>
    <w:rsid w:val="00D02F60"/>
    <w:rsid w:val="00D25F0B"/>
    <w:rsid w:val="00DC2B85"/>
    <w:rsid w:val="00E61FB9"/>
    <w:rsid w:val="00E77564"/>
    <w:rsid w:val="00F47F4D"/>
    <w:rsid w:val="00FC4463"/>
    <w:rsid w:val="00FC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72B3"/>
  <w15:chartTrackingRefBased/>
  <w15:docId w15:val="{61118D33-44B8-4644-9080-711EC04E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5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15D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61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1BEC"/>
  </w:style>
  <w:style w:type="paragraph" w:styleId="a7">
    <w:name w:val="footer"/>
    <w:basedOn w:val="a"/>
    <w:link w:val="a8"/>
    <w:uiPriority w:val="99"/>
    <w:unhideWhenUsed/>
    <w:rsid w:val="00161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1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qq.com/book-read/793491/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itannica.com/science/moxa-treat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uiwen.com/guji/125571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7987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SMBU</dc:creator>
  <cp:keywords/>
  <dc:description/>
  <cp:lastModifiedBy>SMBU</cp:lastModifiedBy>
  <cp:revision>12</cp:revision>
  <dcterms:created xsi:type="dcterms:W3CDTF">2025-02-19T02:22:00Z</dcterms:created>
  <dcterms:modified xsi:type="dcterms:W3CDTF">2025-03-08T16:41:00Z</dcterms:modified>
</cp:coreProperties>
</file>