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483A" w14:textId="46586C7E" w:rsidR="001E303A" w:rsidRPr="001D5E7A" w:rsidRDefault="001D5E7A" w:rsidP="001D5E7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1D5E7A">
        <w:rPr>
          <w:rFonts w:ascii="Times New Roman" w:hAnsi="Times New Roman" w:cs="Times New Roman"/>
          <w:b/>
          <w:bCs/>
        </w:rPr>
        <w:t>ЕГЭ в России и ГаоКао в Китае: сравнительный анализ</w:t>
      </w:r>
    </w:p>
    <w:p w14:paraId="774AE6D6" w14:textId="20906192" w:rsidR="001D5E7A" w:rsidRPr="001D5E7A" w:rsidRDefault="001D5E7A" w:rsidP="001D5E7A">
      <w:pPr>
        <w:spacing w:before="0"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1D5E7A">
        <w:rPr>
          <w:rFonts w:ascii="Times New Roman" w:hAnsi="Times New Roman" w:cs="Times New Roman"/>
          <w:b/>
          <w:bCs/>
          <w:i/>
          <w:iCs/>
        </w:rPr>
        <w:t>Лин Шенкай</w:t>
      </w:r>
    </w:p>
    <w:p w14:paraId="243F1CFC" w14:textId="6788B895" w:rsidR="001D5E7A" w:rsidRPr="0082725B" w:rsidRDefault="001D5E7A" w:rsidP="001D5E7A">
      <w:pPr>
        <w:spacing w:before="0" w:after="0"/>
        <w:jc w:val="center"/>
        <w:rPr>
          <w:rFonts w:ascii="Times New Roman" w:hAnsi="Times New Roman" w:cs="Times New Roman"/>
          <w:i/>
          <w:iCs/>
        </w:rPr>
      </w:pPr>
      <w:r w:rsidRPr="0082725B">
        <w:rPr>
          <w:rFonts w:ascii="Times New Roman" w:hAnsi="Times New Roman" w:cs="Times New Roman"/>
          <w:i/>
          <w:iCs/>
        </w:rPr>
        <w:t>Студент (бакалавр)</w:t>
      </w:r>
    </w:p>
    <w:p w14:paraId="34A56FDD" w14:textId="450E0507" w:rsidR="001D5E7A" w:rsidRPr="0082725B" w:rsidRDefault="001D5E7A" w:rsidP="001D5E7A">
      <w:pPr>
        <w:spacing w:before="0" w:after="0"/>
        <w:jc w:val="center"/>
        <w:rPr>
          <w:rFonts w:ascii="Times New Roman" w:hAnsi="Times New Roman" w:cs="Times New Roman"/>
          <w:i/>
          <w:iCs/>
        </w:rPr>
      </w:pPr>
      <w:r w:rsidRPr="0082725B">
        <w:rPr>
          <w:rFonts w:ascii="Times New Roman" w:hAnsi="Times New Roman" w:cs="Times New Roman"/>
          <w:i/>
          <w:iCs/>
        </w:rPr>
        <w:t>Совместный университет МГУ-ППИ в Шэньчжэне,</w:t>
      </w:r>
      <w:r w:rsidRPr="0082725B">
        <w:rPr>
          <w:rFonts w:ascii="Times New Roman" w:hAnsi="Times New Roman" w:cs="Times New Roman"/>
          <w:i/>
          <w:iCs/>
        </w:rPr>
        <w:br/>
        <w:t>Факультет вычислительной математики и кибернетики, 1 курс,</w:t>
      </w:r>
      <w:r w:rsidRPr="0082725B">
        <w:rPr>
          <w:rFonts w:ascii="Times New Roman" w:hAnsi="Times New Roman" w:cs="Times New Roman"/>
          <w:i/>
          <w:iCs/>
        </w:rPr>
        <w:br/>
        <w:t>Шэньчжэнь, Китай</w:t>
      </w:r>
    </w:p>
    <w:p w14:paraId="4B0AA744" w14:textId="6D14A7C5" w:rsidR="001D5E7A" w:rsidRDefault="0082725B" w:rsidP="001D5E7A">
      <w:pPr>
        <w:spacing w:before="0" w:after="0"/>
        <w:jc w:val="center"/>
        <w:rPr>
          <w:rFonts w:ascii="Times New Roman" w:hAnsi="Times New Roman" w:cs="Times New Roman"/>
          <w:i/>
          <w:iCs/>
        </w:rPr>
      </w:pPr>
      <w:r w:rsidRPr="0082725B">
        <w:rPr>
          <w:rFonts w:ascii="Times New Roman" w:hAnsi="Times New Roman" w:cs="Times New Roman"/>
          <w:i/>
          <w:iCs/>
          <w:lang w:val="en-US"/>
        </w:rPr>
        <w:t>E</w:t>
      </w:r>
      <w:r w:rsidRPr="008D6281">
        <w:rPr>
          <w:rFonts w:ascii="Times New Roman" w:hAnsi="Times New Roman" w:cs="Times New Roman"/>
          <w:i/>
          <w:iCs/>
        </w:rPr>
        <w:t>-</w:t>
      </w:r>
      <w:r w:rsidRPr="0082725B">
        <w:rPr>
          <w:rFonts w:ascii="Times New Roman" w:hAnsi="Times New Roman" w:cs="Times New Roman"/>
          <w:i/>
          <w:iCs/>
          <w:lang w:val="en-US"/>
        </w:rPr>
        <w:t>mail</w:t>
      </w:r>
      <w:r w:rsidRPr="008D6281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8D6281">
          <w:rPr>
            <w:rStyle w:val="ac"/>
            <w:rFonts w:ascii="Times New Roman" w:hAnsi="Times New Roman" w:cs="Times New Roman"/>
            <w:i/>
            <w:iCs/>
            <w:color w:val="0070C0"/>
          </w:rPr>
          <w:t>1120240035@</w:t>
        </w:r>
        <w:r w:rsidRPr="0082725B">
          <w:rPr>
            <w:rStyle w:val="ac"/>
            <w:rFonts w:ascii="Times New Roman" w:hAnsi="Times New Roman" w:cs="Times New Roman"/>
            <w:i/>
            <w:iCs/>
            <w:color w:val="0070C0"/>
            <w:lang w:val="en-US"/>
          </w:rPr>
          <w:t>smbu</w:t>
        </w:r>
        <w:r w:rsidRPr="008D6281">
          <w:rPr>
            <w:rStyle w:val="ac"/>
            <w:rFonts w:ascii="Times New Roman" w:hAnsi="Times New Roman" w:cs="Times New Roman"/>
            <w:i/>
            <w:iCs/>
            <w:color w:val="0070C0"/>
          </w:rPr>
          <w:t>.</w:t>
        </w:r>
        <w:r w:rsidRPr="0082725B">
          <w:rPr>
            <w:rStyle w:val="ac"/>
            <w:rFonts w:ascii="Times New Roman" w:hAnsi="Times New Roman" w:cs="Times New Roman"/>
            <w:i/>
            <w:iCs/>
            <w:color w:val="0070C0"/>
            <w:lang w:val="en-US"/>
          </w:rPr>
          <w:t>edu</w:t>
        </w:r>
        <w:r w:rsidRPr="008D6281">
          <w:rPr>
            <w:rStyle w:val="ac"/>
            <w:rFonts w:ascii="Times New Roman" w:hAnsi="Times New Roman" w:cs="Times New Roman"/>
            <w:i/>
            <w:iCs/>
            <w:color w:val="0070C0"/>
          </w:rPr>
          <w:t>.</w:t>
        </w:r>
        <w:r w:rsidRPr="0082725B">
          <w:rPr>
            <w:rStyle w:val="ac"/>
            <w:rFonts w:ascii="Times New Roman" w:hAnsi="Times New Roman" w:cs="Times New Roman"/>
            <w:i/>
            <w:iCs/>
            <w:color w:val="0070C0"/>
            <w:lang w:val="en-US"/>
          </w:rPr>
          <w:t>cn</w:t>
        </w:r>
      </w:hyperlink>
    </w:p>
    <w:p w14:paraId="4230FD1D" w14:textId="77777777" w:rsidR="003E6E04" w:rsidRPr="003E6E04" w:rsidRDefault="003E6E04" w:rsidP="001D5E7A">
      <w:pPr>
        <w:spacing w:before="0" w:after="0"/>
        <w:jc w:val="center"/>
        <w:rPr>
          <w:rFonts w:ascii="Times New Roman" w:hAnsi="Times New Roman" w:cs="Times New Roman"/>
        </w:rPr>
      </w:pPr>
    </w:p>
    <w:p w14:paraId="34FFCED4" w14:textId="594CE9E4" w:rsidR="00B35899" w:rsidRDefault="005048FE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год в России и Китае сотни школьников сдают государственные экзамены. Многие из выпускников планируют поступать в университет и стремятся показать наилучший результат. С другой стороны, университеты заинтересованы в том, чтобы принять наиболее талантливых абитуриентов.</w:t>
      </w:r>
      <w:r w:rsidR="001666C4">
        <w:rPr>
          <w:rFonts w:ascii="Times New Roman" w:hAnsi="Times New Roman" w:cs="Times New Roman"/>
        </w:rPr>
        <w:t xml:space="preserve"> Мы решили сравнить особенности российского ЕГЭ и китайского ГаоКао по математике и определить, как </w:t>
      </w:r>
      <w:r w:rsidR="00B35899" w:rsidRPr="00B35899">
        <w:rPr>
          <w:rFonts w:ascii="Times New Roman" w:hAnsi="Times New Roman" w:cs="Times New Roman"/>
        </w:rPr>
        <w:t>форм</w:t>
      </w:r>
      <w:r w:rsidR="001666C4">
        <w:rPr>
          <w:rFonts w:ascii="Times New Roman" w:hAnsi="Times New Roman" w:cs="Times New Roman"/>
        </w:rPr>
        <w:t>а</w:t>
      </w:r>
      <w:r w:rsidR="00B35899" w:rsidRPr="00B35899">
        <w:rPr>
          <w:rFonts w:ascii="Times New Roman" w:hAnsi="Times New Roman" w:cs="Times New Roman"/>
        </w:rPr>
        <w:t xml:space="preserve"> экзамен</w:t>
      </w:r>
      <w:r w:rsidR="001666C4">
        <w:rPr>
          <w:rFonts w:ascii="Times New Roman" w:hAnsi="Times New Roman" w:cs="Times New Roman"/>
        </w:rPr>
        <w:t>а в</w:t>
      </w:r>
      <w:r w:rsidR="002B3C42">
        <w:rPr>
          <w:rFonts w:ascii="Times New Roman" w:hAnsi="Times New Roman" w:cs="Times New Roman"/>
          <w:lang w:val="en-US"/>
        </w:rPr>
        <w:t> </w:t>
      </w:r>
      <w:r w:rsidR="001666C4">
        <w:rPr>
          <w:rFonts w:ascii="Times New Roman" w:hAnsi="Times New Roman" w:cs="Times New Roman"/>
        </w:rPr>
        <w:t xml:space="preserve">каждой стране влияет </w:t>
      </w:r>
      <w:r w:rsidR="007B0CF7">
        <w:rPr>
          <w:rFonts w:ascii="Times New Roman" w:hAnsi="Times New Roman" w:cs="Times New Roman"/>
        </w:rPr>
        <w:t xml:space="preserve">на </w:t>
      </w:r>
      <w:r w:rsidR="0095580B">
        <w:rPr>
          <w:rFonts w:ascii="Times New Roman" w:hAnsi="Times New Roman" w:cs="Times New Roman"/>
        </w:rPr>
        <w:t xml:space="preserve">возможности </w:t>
      </w:r>
      <w:r w:rsidR="007B0CF7">
        <w:rPr>
          <w:rFonts w:ascii="Times New Roman" w:hAnsi="Times New Roman" w:cs="Times New Roman"/>
        </w:rPr>
        <w:t xml:space="preserve">школьников </w:t>
      </w:r>
      <w:r w:rsidR="0095580B">
        <w:rPr>
          <w:rFonts w:ascii="Times New Roman" w:hAnsi="Times New Roman" w:cs="Times New Roman"/>
        </w:rPr>
        <w:t>поступить в хороший университет и построить успешную карьеру</w:t>
      </w:r>
      <w:r w:rsidR="007B0CF7">
        <w:rPr>
          <w:rFonts w:ascii="Times New Roman" w:hAnsi="Times New Roman" w:cs="Times New Roman"/>
        </w:rPr>
        <w:t>, а также на возможность университетов найти сильных и талантливых студентов.</w:t>
      </w:r>
    </w:p>
    <w:p w14:paraId="60303C67" w14:textId="0BD19652" w:rsidR="0095580B" w:rsidRDefault="0095580B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1666C4" w:rsidRPr="00B35899">
        <w:rPr>
          <w:rFonts w:ascii="Times New Roman" w:hAnsi="Times New Roman" w:cs="Times New Roman"/>
        </w:rPr>
        <w:t xml:space="preserve">России Единый государственный экзамен (ЕГЭ) </w:t>
      </w:r>
      <w:r w:rsidR="007B0CF7">
        <w:rPr>
          <w:rFonts w:ascii="Times New Roman" w:hAnsi="Times New Roman" w:cs="Times New Roman"/>
        </w:rPr>
        <w:t>был введен в 2009 году</w:t>
      </w:r>
      <w:r w:rsidR="001666C4" w:rsidRPr="00B35899">
        <w:rPr>
          <w:rFonts w:ascii="Times New Roman" w:hAnsi="Times New Roman" w:cs="Times New Roman"/>
        </w:rPr>
        <w:t xml:space="preserve">. За время своего существования </w:t>
      </w:r>
      <w:r w:rsidR="001666C4">
        <w:rPr>
          <w:rFonts w:ascii="Times New Roman" w:hAnsi="Times New Roman" w:cs="Times New Roman"/>
        </w:rPr>
        <w:t>он</w:t>
      </w:r>
      <w:r w:rsidR="001666C4" w:rsidRPr="00B35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раз </w:t>
      </w:r>
      <w:r w:rsidR="001666C4" w:rsidRPr="00B35899">
        <w:rPr>
          <w:rFonts w:ascii="Times New Roman" w:hAnsi="Times New Roman" w:cs="Times New Roman"/>
        </w:rPr>
        <w:t>реформирова</w:t>
      </w:r>
      <w:r>
        <w:rPr>
          <w:rFonts w:ascii="Times New Roman" w:hAnsi="Times New Roman" w:cs="Times New Roman"/>
        </w:rPr>
        <w:t>лся</w:t>
      </w:r>
      <w:r w:rsidR="001666C4" w:rsidRPr="00B35899">
        <w:rPr>
          <w:rFonts w:ascii="Times New Roman" w:hAnsi="Times New Roman" w:cs="Times New Roman"/>
        </w:rPr>
        <w:t xml:space="preserve">. </w:t>
      </w:r>
      <w:r w:rsidR="003E6E04">
        <w:rPr>
          <w:rFonts w:ascii="Times New Roman" w:hAnsi="Times New Roman" w:cs="Times New Roman"/>
        </w:rPr>
        <w:t>Например</w:t>
      </w:r>
      <w:r w:rsidR="001666C4" w:rsidRPr="00B35899">
        <w:rPr>
          <w:rFonts w:ascii="Times New Roman" w:hAnsi="Times New Roman" w:cs="Times New Roman"/>
        </w:rPr>
        <w:t>, в 2015 году некоторые предметы</w:t>
      </w:r>
      <w:r w:rsidR="003E6E04">
        <w:rPr>
          <w:rFonts w:ascii="Times New Roman" w:hAnsi="Times New Roman" w:cs="Times New Roman"/>
        </w:rPr>
        <w:t>, в т. ч.</w:t>
      </w:r>
      <w:r w:rsidR="001666C4" w:rsidRPr="00B35899">
        <w:rPr>
          <w:rFonts w:ascii="Times New Roman" w:hAnsi="Times New Roman" w:cs="Times New Roman"/>
        </w:rPr>
        <w:t xml:space="preserve"> математика</w:t>
      </w:r>
      <w:r w:rsidR="003E6E04">
        <w:rPr>
          <w:rFonts w:ascii="Times New Roman" w:hAnsi="Times New Roman" w:cs="Times New Roman"/>
        </w:rPr>
        <w:t>,</w:t>
      </w:r>
      <w:r w:rsidR="001666C4" w:rsidRPr="00B35899">
        <w:rPr>
          <w:rFonts w:ascii="Times New Roman" w:hAnsi="Times New Roman" w:cs="Times New Roman"/>
        </w:rPr>
        <w:t xml:space="preserve"> были разделены на базовый и профильный уровни, чтобы выявлять наиболее талантливых школьников.</w:t>
      </w:r>
    </w:p>
    <w:p w14:paraId="22AF6366" w14:textId="2F9A860A" w:rsidR="0099780E" w:rsidRDefault="001666C4" w:rsidP="0099780E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то, что </w:t>
      </w:r>
      <w:r w:rsidRPr="00B35899">
        <w:rPr>
          <w:rFonts w:ascii="Times New Roman" w:hAnsi="Times New Roman" w:cs="Times New Roman"/>
        </w:rPr>
        <w:t>ЕГЭ существует в России уже более 1</w:t>
      </w:r>
      <w:r w:rsidR="00B0040C">
        <w:rPr>
          <w:rFonts w:ascii="Times New Roman" w:hAnsi="Times New Roman" w:cs="Times New Roman"/>
        </w:rPr>
        <w:t>5</w:t>
      </w:r>
      <w:r w:rsidRPr="00B35899">
        <w:rPr>
          <w:rFonts w:ascii="Times New Roman" w:hAnsi="Times New Roman" w:cs="Times New Roman"/>
        </w:rPr>
        <w:t xml:space="preserve"> лет, мнение о нем до сих пор неоднозначное</w:t>
      </w:r>
      <w:r w:rsidR="00B0040C">
        <w:rPr>
          <w:rFonts w:ascii="Times New Roman" w:hAnsi="Times New Roman" w:cs="Times New Roman"/>
        </w:rPr>
        <w:t xml:space="preserve">. Часть </w:t>
      </w:r>
      <w:r w:rsidR="0095580B">
        <w:rPr>
          <w:rFonts w:ascii="Times New Roman" w:hAnsi="Times New Roman" w:cs="Times New Roman"/>
        </w:rPr>
        <w:t>общества поддерживает проведение ЕГЭ и считает его объективным</w:t>
      </w:r>
      <w:r w:rsidR="00B0040C">
        <w:rPr>
          <w:rFonts w:ascii="Times New Roman" w:hAnsi="Times New Roman" w:cs="Times New Roman"/>
        </w:rPr>
        <w:t xml:space="preserve">. </w:t>
      </w:r>
      <w:r w:rsidR="0099780E">
        <w:rPr>
          <w:rFonts w:ascii="Times New Roman" w:hAnsi="Times New Roman" w:cs="Times New Roman"/>
        </w:rPr>
        <w:t>Они уверены, что ЕГЭ способен выявить таланливых школьников и помочь им поступить в хорошие университеты.</w:t>
      </w:r>
      <w:r w:rsidR="0099780E" w:rsidRPr="0099780E">
        <w:rPr>
          <w:rFonts w:ascii="Times New Roman" w:hAnsi="Times New Roman" w:cs="Times New Roman"/>
        </w:rPr>
        <w:t xml:space="preserve"> </w:t>
      </w:r>
      <w:r w:rsidR="0099780E">
        <w:rPr>
          <w:rFonts w:ascii="Times New Roman" w:hAnsi="Times New Roman" w:cs="Times New Roman"/>
        </w:rPr>
        <w:t>Кроме того, п</w:t>
      </w:r>
      <w:r w:rsidR="0099780E" w:rsidRPr="00B35899">
        <w:rPr>
          <w:rFonts w:ascii="Times New Roman" w:hAnsi="Times New Roman" w:cs="Times New Roman"/>
        </w:rPr>
        <w:t xml:space="preserve">ри подготовке к российскому ЕГЭ по математике учителя делят учащихся по уровню математических способностей. </w:t>
      </w:r>
      <w:r w:rsidR="0099780E">
        <w:rPr>
          <w:rFonts w:ascii="Times New Roman" w:hAnsi="Times New Roman" w:cs="Times New Roman"/>
        </w:rPr>
        <w:t>Школьники</w:t>
      </w:r>
      <w:r w:rsidR="0099780E" w:rsidRPr="00B35899">
        <w:rPr>
          <w:rFonts w:ascii="Times New Roman" w:hAnsi="Times New Roman" w:cs="Times New Roman"/>
        </w:rPr>
        <w:t xml:space="preserve"> со средним уровнем проходят базовый курс, сильные учащиеся получают возможность изучать математику углубленно</w:t>
      </w:r>
      <w:r w:rsidR="007B0CF7">
        <w:rPr>
          <w:rFonts w:ascii="Times New Roman" w:hAnsi="Times New Roman" w:cs="Times New Roman"/>
        </w:rPr>
        <w:t>,</w:t>
      </w:r>
      <w:r w:rsidR="0099780E" w:rsidRPr="00B35899">
        <w:rPr>
          <w:rFonts w:ascii="Times New Roman" w:hAnsi="Times New Roman" w:cs="Times New Roman"/>
        </w:rPr>
        <w:t xml:space="preserve"> сдавать профильный ЕГЭ</w:t>
      </w:r>
      <w:r w:rsidR="007B0CF7">
        <w:rPr>
          <w:rFonts w:ascii="Times New Roman" w:hAnsi="Times New Roman" w:cs="Times New Roman"/>
        </w:rPr>
        <w:t xml:space="preserve"> и поступить в</w:t>
      </w:r>
      <w:r w:rsidR="008D6281">
        <w:rPr>
          <w:rFonts w:ascii="Times New Roman" w:hAnsi="Times New Roman" w:cs="Times New Roman"/>
        </w:rPr>
        <w:t> </w:t>
      </w:r>
      <w:r w:rsidR="007B0CF7">
        <w:rPr>
          <w:rFonts w:ascii="Times New Roman" w:hAnsi="Times New Roman" w:cs="Times New Roman"/>
        </w:rPr>
        <w:t>университет</w:t>
      </w:r>
      <w:r w:rsidR="008D6281">
        <w:rPr>
          <w:rFonts w:ascii="Times New Roman" w:hAnsi="Times New Roman" w:cs="Times New Roman"/>
        </w:rPr>
        <w:t xml:space="preserve"> с высоким рейтингом </w:t>
      </w:r>
      <w:r w:rsidR="0099780E" w:rsidRPr="00B0040C">
        <w:rPr>
          <w:rFonts w:ascii="Times New Roman" w:hAnsi="Times New Roman" w:cs="Times New Roman"/>
        </w:rPr>
        <w:t>[2]</w:t>
      </w:r>
      <w:r w:rsidR="0099780E" w:rsidRPr="00B35899">
        <w:rPr>
          <w:rFonts w:ascii="Times New Roman" w:hAnsi="Times New Roman" w:cs="Times New Roman"/>
        </w:rPr>
        <w:t>.</w:t>
      </w:r>
    </w:p>
    <w:p w14:paraId="70B31F8A" w14:textId="7F4564B4" w:rsidR="003E6E04" w:rsidRDefault="0099780E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Противники ЕГЭ отмечают большую продолжительность экзамена</w:t>
      </w:r>
      <w:r w:rsidR="007B0CF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B0CF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 4 часа ш</w:t>
      </w:r>
      <w:r w:rsidRPr="003E6E04">
        <w:rPr>
          <w:rFonts w:ascii="Times New Roman" w:hAnsi="Times New Roman" w:cs="Times New Roman"/>
        </w:rPr>
        <w:t xml:space="preserve">кольники </w:t>
      </w:r>
      <w:r w:rsidR="003E6E04" w:rsidRPr="003E6E04">
        <w:rPr>
          <w:rFonts w:ascii="Times New Roman" w:hAnsi="Times New Roman" w:cs="Times New Roman"/>
        </w:rPr>
        <w:t>устают</w:t>
      </w:r>
      <w:r w:rsidR="003E6E04">
        <w:rPr>
          <w:rFonts w:ascii="Times New Roman" w:hAnsi="Times New Roman" w:cs="Times New Roman"/>
        </w:rPr>
        <w:t xml:space="preserve">, что </w:t>
      </w:r>
      <w:r w:rsidR="003E6E04" w:rsidRPr="003E6E04">
        <w:rPr>
          <w:rFonts w:ascii="Times New Roman" w:hAnsi="Times New Roman" w:cs="Times New Roman"/>
        </w:rPr>
        <w:t>может снизить их результаты</w:t>
      </w:r>
      <w:r w:rsidR="003E6E04">
        <w:rPr>
          <w:rFonts w:ascii="Times New Roman" w:hAnsi="Times New Roman" w:cs="Times New Roman"/>
        </w:rPr>
        <w:t xml:space="preserve"> </w:t>
      </w:r>
      <w:r w:rsidR="003E6E04" w:rsidRPr="003E6E04">
        <w:rPr>
          <w:rFonts w:ascii="Times New Roman" w:hAnsi="Times New Roman" w:cs="Times New Roman"/>
        </w:rPr>
        <w:t>[1].</w:t>
      </w:r>
      <w:r w:rsidR="00B0040C">
        <w:rPr>
          <w:rFonts w:ascii="Times New Roman" w:hAnsi="Times New Roman" w:cs="Times New Roman"/>
        </w:rPr>
        <w:t xml:space="preserve"> Во-вторых, к</w:t>
      </w:r>
      <w:r w:rsidR="003E6E04">
        <w:rPr>
          <w:rFonts w:ascii="Times New Roman" w:hAnsi="Times New Roman" w:cs="Times New Roman"/>
        </w:rPr>
        <w:t xml:space="preserve">аждый год существует только один вариант </w:t>
      </w:r>
      <w:r w:rsidR="003E6E04" w:rsidRPr="00B35899">
        <w:rPr>
          <w:rFonts w:ascii="Times New Roman" w:hAnsi="Times New Roman" w:cs="Times New Roman"/>
        </w:rPr>
        <w:t>ЕГЭ</w:t>
      </w:r>
      <w:r w:rsidR="003E6E04">
        <w:rPr>
          <w:rFonts w:ascii="Times New Roman" w:hAnsi="Times New Roman" w:cs="Times New Roman"/>
        </w:rPr>
        <w:t xml:space="preserve"> по каждому предмету, в т. ч.</w:t>
      </w:r>
      <w:r w:rsidR="003E6E04" w:rsidRPr="00B358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профильной </w:t>
      </w:r>
      <w:r w:rsidR="003E6E04" w:rsidRPr="00B35899">
        <w:rPr>
          <w:rFonts w:ascii="Times New Roman" w:hAnsi="Times New Roman" w:cs="Times New Roman"/>
        </w:rPr>
        <w:t>математике</w:t>
      </w:r>
      <w:r w:rsidR="003E6E04">
        <w:rPr>
          <w:rFonts w:ascii="Times New Roman" w:hAnsi="Times New Roman" w:cs="Times New Roman"/>
        </w:rPr>
        <w:t>, который сдают школьники всей страны</w:t>
      </w:r>
      <w:r w:rsidR="003E6E04" w:rsidRPr="00B35899">
        <w:rPr>
          <w:rFonts w:ascii="Times New Roman" w:hAnsi="Times New Roman" w:cs="Times New Roman"/>
        </w:rPr>
        <w:t xml:space="preserve">. </w:t>
      </w:r>
      <w:r w:rsidR="00B0040C">
        <w:rPr>
          <w:rFonts w:ascii="Times New Roman" w:hAnsi="Times New Roman" w:cs="Times New Roman"/>
        </w:rPr>
        <w:t>В-третьих, к</w:t>
      </w:r>
      <w:r w:rsidR="003E6E04" w:rsidRPr="00B35899">
        <w:rPr>
          <w:rFonts w:ascii="Times New Roman" w:hAnsi="Times New Roman" w:cs="Times New Roman"/>
        </w:rPr>
        <w:t>аждый год экзамен оказывается либо слишком сложным, либо слишком легким</w:t>
      </w:r>
      <w:r w:rsidR="003E6E04">
        <w:rPr>
          <w:rFonts w:ascii="Times New Roman" w:hAnsi="Times New Roman" w:cs="Times New Roman"/>
        </w:rPr>
        <w:t xml:space="preserve"> </w:t>
      </w:r>
      <w:r w:rsidR="003E6E04" w:rsidRPr="003E6E04">
        <w:rPr>
          <w:rFonts w:ascii="Times New Roman" w:hAnsi="Times New Roman" w:cs="Times New Roman"/>
        </w:rPr>
        <w:t>[2]</w:t>
      </w:r>
      <w:r w:rsidR="003E6E04" w:rsidRPr="00B35899">
        <w:rPr>
          <w:rFonts w:ascii="Times New Roman" w:hAnsi="Times New Roman" w:cs="Times New Roman"/>
        </w:rPr>
        <w:t xml:space="preserve">. Это не позволяет университетам объективно оценивать абитуриентов, находить по-настоящему талантливых </w:t>
      </w:r>
      <w:r w:rsidR="007B0CF7">
        <w:rPr>
          <w:rFonts w:ascii="Times New Roman" w:hAnsi="Times New Roman" w:cs="Times New Roman"/>
        </w:rPr>
        <w:t>детей</w:t>
      </w:r>
      <w:r w:rsidR="003E6E04" w:rsidRPr="00B35899">
        <w:rPr>
          <w:rFonts w:ascii="Times New Roman" w:hAnsi="Times New Roman" w:cs="Times New Roman"/>
        </w:rPr>
        <w:t xml:space="preserve"> с математическими способностями и</w:t>
      </w:r>
      <w:r w:rsidR="002B3C42">
        <w:rPr>
          <w:rFonts w:ascii="Times New Roman" w:hAnsi="Times New Roman" w:cs="Times New Roman"/>
          <w:lang w:val="en-US"/>
        </w:rPr>
        <w:t> </w:t>
      </w:r>
      <w:r w:rsidR="003E6E04" w:rsidRPr="00B35899">
        <w:rPr>
          <w:rFonts w:ascii="Times New Roman" w:hAnsi="Times New Roman" w:cs="Times New Roman"/>
        </w:rPr>
        <w:t>инновационным мышлением.</w:t>
      </w:r>
    </w:p>
    <w:p w14:paraId="20F37522" w14:textId="79FF5D2F" w:rsidR="001666C4" w:rsidRDefault="0095580B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Вероятно, ЕГЭ действительно не может решить всех вопросов по отбору в</w:t>
      </w:r>
      <w:r w:rsidR="002B3C42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университеты талантливых школьников, поэтому в последние годы в России </w:t>
      </w:r>
      <w:r w:rsidR="001666C4" w:rsidRPr="00B35899">
        <w:rPr>
          <w:rFonts w:ascii="Times New Roman" w:hAnsi="Times New Roman" w:cs="Times New Roman"/>
        </w:rPr>
        <w:t>растет значение предметных олимпиад. Школьники, занявшие призовые места на российских и</w:t>
      </w:r>
      <w:r w:rsidR="002B3C42">
        <w:rPr>
          <w:rFonts w:ascii="Times New Roman" w:hAnsi="Times New Roman" w:cs="Times New Roman"/>
          <w:lang w:val="en-US"/>
        </w:rPr>
        <w:t> </w:t>
      </w:r>
      <w:r w:rsidR="001666C4" w:rsidRPr="00B35899">
        <w:rPr>
          <w:rFonts w:ascii="Times New Roman" w:hAnsi="Times New Roman" w:cs="Times New Roman"/>
        </w:rPr>
        <w:t>международных математических олимпиадах, а также на конкурсах, организованных ведущими университетами, могут претендовать на освобождение от</w:t>
      </w:r>
      <w:r w:rsidR="002B3C42">
        <w:rPr>
          <w:rFonts w:ascii="Times New Roman" w:hAnsi="Times New Roman" w:cs="Times New Roman"/>
          <w:lang w:val="en-US"/>
        </w:rPr>
        <w:t> </w:t>
      </w:r>
      <w:r w:rsidR="001666C4" w:rsidRPr="00B35899">
        <w:rPr>
          <w:rFonts w:ascii="Times New Roman" w:hAnsi="Times New Roman" w:cs="Times New Roman"/>
        </w:rPr>
        <w:t>вступительных экзаменов или дополнительные баллы при поступлении</w:t>
      </w:r>
      <w:r w:rsidR="008D6281">
        <w:rPr>
          <w:rFonts w:ascii="Times New Roman" w:hAnsi="Times New Roman" w:cs="Times New Roman"/>
        </w:rPr>
        <w:t xml:space="preserve"> в ведущие университеты страны</w:t>
      </w:r>
      <w:r w:rsidR="001666C4" w:rsidRPr="00B35899">
        <w:rPr>
          <w:rFonts w:ascii="Times New Roman" w:hAnsi="Times New Roman" w:cs="Times New Roman"/>
        </w:rPr>
        <w:t>.</w:t>
      </w:r>
    </w:p>
    <w:p w14:paraId="36E16631" w14:textId="149B29F8" w:rsidR="001666C4" w:rsidRDefault="001666C4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 w:rsidRPr="00B35899">
        <w:rPr>
          <w:rFonts w:ascii="Times New Roman" w:hAnsi="Times New Roman" w:cs="Times New Roman"/>
        </w:rPr>
        <w:t xml:space="preserve">В Китае форма математического ГаоКао менялась четыре раза с тех пор, как Китай возобновил проведение ГаоКао в 1977 году. Современная форма </w:t>
      </w:r>
      <w:r w:rsidR="008D6281">
        <w:rPr>
          <w:rFonts w:ascii="Times New Roman" w:hAnsi="Times New Roman" w:cs="Times New Roman"/>
        </w:rPr>
        <w:t xml:space="preserve">экзамена </w:t>
      </w:r>
      <w:r w:rsidRPr="00B35899">
        <w:rPr>
          <w:rFonts w:ascii="Times New Roman" w:hAnsi="Times New Roman" w:cs="Times New Roman"/>
        </w:rPr>
        <w:t xml:space="preserve">является предметом споров о том, соответствует ли </w:t>
      </w:r>
      <w:r w:rsidR="008D6281">
        <w:rPr>
          <w:rFonts w:ascii="Times New Roman" w:hAnsi="Times New Roman" w:cs="Times New Roman"/>
        </w:rPr>
        <w:t>он</w:t>
      </w:r>
      <w:r w:rsidRPr="00B35899">
        <w:rPr>
          <w:rFonts w:ascii="Times New Roman" w:hAnsi="Times New Roman" w:cs="Times New Roman"/>
        </w:rPr>
        <w:t xml:space="preserve"> текущей ситуации в</w:t>
      </w:r>
      <w:r w:rsidR="002B3C42">
        <w:rPr>
          <w:rFonts w:ascii="Times New Roman" w:hAnsi="Times New Roman" w:cs="Times New Roman"/>
          <w:lang w:val="en-US"/>
        </w:rPr>
        <w:t> </w:t>
      </w:r>
      <w:r w:rsidRPr="00B35899">
        <w:rPr>
          <w:rFonts w:ascii="Times New Roman" w:hAnsi="Times New Roman" w:cs="Times New Roman"/>
        </w:rPr>
        <w:t>Китае.</w:t>
      </w:r>
    </w:p>
    <w:p w14:paraId="013D3A57" w14:textId="1BD33B77" w:rsidR="004C1027" w:rsidRDefault="00D15793" w:rsidP="004C1027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недостаткам ГаоКао можно отнести большую нагрузку на учащихся. Так, </w:t>
      </w:r>
      <w:r w:rsidR="004C1027">
        <w:rPr>
          <w:rFonts w:ascii="Times New Roman" w:hAnsi="Times New Roman" w:cs="Times New Roman"/>
        </w:rPr>
        <w:t>с</w:t>
      </w:r>
      <w:r w:rsidR="00B35899" w:rsidRPr="00B35899">
        <w:rPr>
          <w:rFonts w:ascii="Times New Roman" w:hAnsi="Times New Roman" w:cs="Times New Roman"/>
        </w:rPr>
        <w:t xml:space="preserve">амые важные языковые и математические предметы сдаются в один день, поэтому школьники мало отдыхают между экзаменами. Это может помешать им показать наилучший результат. </w:t>
      </w:r>
      <w:r w:rsidR="004C1027">
        <w:rPr>
          <w:rFonts w:ascii="Times New Roman" w:hAnsi="Times New Roman" w:cs="Times New Roman"/>
        </w:rPr>
        <w:t>Во-вторых, с</w:t>
      </w:r>
      <w:r w:rsidR="00B35899" w:rsidRPr="00B35899">
        <w:rPr>
          <w:rFonts w:ascii="Times New Roman" w:hAnsi="Times New Roman" w:cs="Times New Roman"/>
        </w:rPr>
        <w:t>одержание экзамена направлено, скорее, на проверку способности школьников запоминать и быстро считать</w:t>
      </w:r>
      <w:r w:rsidR="008447D9">
        <w:rPr>
          <w:rFonts w:ascii="Times New Roman" w:hAnsi="Times New Roman" w:cs="Times New Roman"/>
        </w:rPr>
        <w:t xml:space="preserve"> </w:t>
      </w:r>
      <w:r w:rsidR="008447D9" w:rsidRPr="008447D9">
        <w:rPr>
          <w:rFonts w:ascii="Times New Roman" w:hAnsi="Times New Roman" w:cs="Times New Roman"/>
        </w:rPr>
        <w:t>[3]</w:t>
      </w:r>
      <w:r w:rsidR="00B35899" w:rsidRPr="00B35899">
        <w:rPr>
          <w:rFonts w:ascii="Times New Roman" w:hAnsi="Times New Roman" w:cs="Times New Roman"/>
        </w:rPr>
        <w:t>.</w:t>
      </w:r>
    </w:p>
    <w:p w14:paraId="7C2A5A49" w14:textId="12C3E624" w:rsidR="004C1027" w:rsidRPr="00B35899" w:rsidRDefault="004C1027" w:rsidP="004C1027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в</w:t>
      </w:r>
      <w:r w:rsidRPr="00B35899">
        <w:rPr>
          <w:rFonts w:ascii="Times New Roman" w:hAnsi="Times New Roman" w:cs="Times New Roman"/>
        </w:rPr>
        <w:t>ременна́я организация экзаменационного процесса более разумна, чем в России. Экзамен обычно длится два часа, так что учащиеся меньше устают, решая задачи.</w:t>
      </w:r>
      <w:r>
        <w:rPr>
          <w:rFonts w:ascii="Times New Roman" w:hAnsi="Times New Roman" w:cs="Times New Roman"/>
        </w:rPr>
        <w:t xml:space="preserve"> </w:t>
      </w:r>
      <w:r w:rsidRPr="00B35899">
        <w:rPr>
          <w:rFonts w:ascii="Times New Roman" w:hAnsi="Times New Roman" w:cs="Times New Roman"/>
        </w:rPr>
        <w:t xml:space="preserve">Китайский ГаоКао по математике включает варианты разной степени сложности. </w:t>
      </w:r>
      <w:r w:rsidRPr="00B35899">
        <w:rPr>
          <w:rFonts w:ascii="Times New Roman" w:hAnsi="Times New Roman" w:cs="Times New Roman"/>
        </w:rPr>
        <w:lastRenderedPageBreak/>
        <w:t>Большинство из них выпускается государством, а затем каждый регион выбирает уровень сложности в зависимости от уровня образования</w:t>
      </w:r>
      <w:r>
        <w:rPr>
          <w:rFonts w:ascii="Times New Roman" w:hAnsi="Times New Roman" w:cs="Times New Roman"/>
        </w:rPr>
        <w:t xml:space="preserve"> своих школь</w:t>
      </w:r>
      <w:r w:rsidR="008447D9">
        <w:rPr>
          <w:rFonts w:ascii="Times New Roman" w:hAnsi="Times New Roman" w:cs="Times New Roman"/>
        </w:rPr>
        <w:t>ни</w:t>
      </w:r>
      <w:r>
        <w:rPr>
          <w:rFonts w:ascii="Times New Roman" w:hAnsi="Times New Roman" w:cs="Times New Roman"/>
        </w:rPr>
        <w:t>ков</w:t>
      </w:r>
      <w:r w:rsidRPr="00B35899">
        <w:rPr>
          <w:rFonts w:ascii="Times New Roman" w:hAnsi="Times New Roman" w:cs="Times New Roman"/>
        </w:rPr>
        <w:t xml:space="preserve">. </w:t>
      </w:r>
      <w:r w:rsidR="008D6281">
        <w:rPr>
          <w:rFonts w:ascii="Times New Roman" w:hAnsi="Times New Roman" w:cs="Times New Roman"/>
        </w:rPr>
        <w:t>Отдельные регионы</w:t>
      </w:r>
      <w:r w:rsidRPr="00B35899">
        <w:rPr>
          <w:rFonts w:ascii="Times New Roman" w:hAnsi="Times New Roman" w:cs="Times New Roman"/>
        </w:rPr>
        <w:t xml:space="preserve"> самостоятельно заказывают варианты ГаоКао по математике, что дает дополнительную гарантию справедливости вступительных экзаменов.</w:t>
      </w:r>
    </w:p>
    <w:p w14:paraId="2FE93FCB" w14:textId="7C0E42EE" w:rsidR="00B35899" w:rsidRDefault="004C1027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вот р</w:t>
      </w:r>
      <w:r w:rsidR="00B35899" w:rsidRPr="00B35899">
        <w:rPr>
          <w:rFonts w:ascii="Times New Roman" w:hAnsi="Times New Roman" w:cs="Times New Roman"/>
        </w:rPr>
        <w:t xml:space="preserve">езультаты математической олимпиады и конкурсов, организуемых престижными университетами, вряд ли могут помочь </w:t>
      </w:r>
      <w:r w:rsidR="007B0CF7">
        <w:rPr>
          <w:rFonts w:ascii="Times New Roman" w:hAnsi="Times New Roman" w:cs="Times New Roman"/>
        </w:rPr>
        <w:t xml:space="preserve">китайским </w:t>
      </w:r>
      <w:r w:rsidR="00B35899" w:rsidRPr="00B35899">
        <w:rPr>
          <w:rFonts w:ascii="Times New Roman" w:hAnsi="Times New Roman" w:cs="Times New Roman"/>
        </w:rPr>
        <w:t xml:space="preserve">учащимся поступить </w:t>
      </w:r>
      <w:r w:rsidR="007B0CF7">
        <w:rPr>
          <w:rFonts w:ascii="Times New Roman" w:hAnsi="Times New Roman" w:cs="Times New Roman"/>
        </w:rPr>
        <w:t xml:space="preserve">хорошие </w:t>
      </w:r>
      <w:r w:rsidR="00B35899" w:rsidRPr="00B35899">
        <w:rPr>
          <w:rFonts w:ascii="Times New Roman" w:hAnsi="Times New Roman" w:cs="Times New Roman"/>
        </w:rPr>
        <w:t>в</w:t>
      </w:r>
      <w:r w:rsidR="007B0CF7">
        <w:rPr>
          <w:rFonts w:ascii="Times New Roman" w:hAnsi="Times New Roman" w:cs="Times New Roman"/>
        </w:rPr>
        <w:t> </w:t>
      </w:r>
      <w:r w:rsidR="00B35899" w:rsidRPr="00B35899">
        <w:rPr>
          <w:rFonts w:ascii="Times New Roman" w:hAnsi="Times New Roman" w:cs="Times New Roman"/>
        </w:rPr>
        <w:t>вузы и в будущем построить успешную карьеру.</w:t>
      </w:r>
    </w:p>
    <w:p w14:paraId="3FD93C55" w14:textId="6CD52038" w:rsidR="00B35899" w:rsidRPr="00B35899" w:rsidRDefault="00B35899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 w:rsidRPr="00B35899">
        <w:rPr>
          <w:rFonts w:ascii="Times New Roman" w:hAnsi="Times New Roman" w:cs="Times New Roman"/>
        </w:rPr>
        <w:t xml:space="preserve">В 2017 году Китай начал внедрять систему «Новые вступительные экзамены в вуз», которая предполагает более разнообразные задания ГаоКао. В результате экзамен по математике больше не сводится к заучиванию формул и понятий, в нем уделяется больше внимания исследованию способности студентов к инновационному мышлению. </w:t>
      </w:r>
      <w:r w:rsidR="007B0CF7">
        <w:rPr>
          <w:rFonts w:ascii="Times New Roman" w:hAnsi="Times New Roman" w:cs="Times New Roman"/>
        </w:rPr>
        <w:t xml:space="preserve">Так, </w:t>
      </w:r>
      <w:r w:rsidR="007B0CF7" w:rsidRPr="00B35899">
        <w:rPr>
          <w:rFonts w:ascii="Times New Roman" w:hAnsi="Times New Roman" w:cs="Times New Roman"/>
        </w:rPr>
        <w:t>в</w:t>
      </w:r>
      <w:r w:rsidR="007B0CF7">
        <w:rPr>
          <w:rFonts w:ascii="Times New Roman" w:hAnsi="Times New Roman" w:cs="Times New Roman"/>
          <w:lang w:val="en-US"/>
        </w:rPr>
        <w:t> </w:t>
      </w:r>
      <w:r w:rsidRPr="00B35899">
        <w:rPr>
          <w:rFonts w:ascii="Times New Roman" w:hAnsi="Times New Roman" w:cs="Times New Roman"/>
        </w:rPr>
        <w:t>2024</w:t>
      </w:r>
      <w:r w:rsidR="002B3C42">
        <w:rPr>
          <w:rFonts w:ascii="Times New Roman" w:hAnsi="Times New Roman" w:cs="Times New Roman"/>
          <w:lang w:val="en-US"/>
        </w:rPr>
        <w:t> </w:t>
      </w:r>
      <w:r w:rsidRPr="00B35899">
        <w:rPr>
          <w:rFonts w:ascii="Times New Roman" w:hAnsi="Times New Roman" w:cs="Times New Roman"/>
        </w:rPr>
        <w:t xml:space="preserve">году в </w:t>
      </w:r>
      <w:r w:rsidR="008D6281">
        <w:rPr>
          <w:rFonts w:ascii="Times New Roman" w:hAnsi="Times New Roman" w:cs="Times New Roman"/>
        </w:rPr>
        <w:t>одном из вопросов</w:t>
      </w:r>
      <w:r w:rsidRPr="00B35899">
        <w:rPr>
          <w:rFonts w:ascii="Times New Roman" w:hAnsi="Times New Roman" w:cs="Times New Roman"/>
        </w:rPr>
        <w:t xml:space="preserve"> учащиеся должны были дать определение новым понятиям (в том числе таким, которые никогда не изучались в</w:t>
      </w:r>
      <w:r w:rsidR="002B3C42">
        <w:rPr>
          <w:rFonts w:ascii="Times New Roman" w:hAnsi="Times New Roman" w:cs="Times New Roman"/>
          <w:lang w:val="en-US"/>
        </w:rPr>
        <w:t> </w:t>
      </w:r>
      <w:r w:rsidRPr="00B35899">
        <w:rPr>
          <w:rFonts w:ascii="Times New Roman" w:hAnsi="Times New Roman" w:cs="Times New Roman"/>
        </w:rPr>
        <w:t>учебнике) и решить задачи, связанные с этим понятием</w:t>
      </w:r>
      <w:r w:rsidR="008447D9">
        <w:rPr>
          <w:rFonts w:ascii="Times New Roman" w:hAnsi="Times New Roman" w:cs="Times New Roman" w:hint="eastAsia"/>
        </w:rPr>
        <w:t xml:space="preserve"> </w:t>
      </w:r>
      <w:r w:rsidR="008447D9" w:rsidRPr="008447D9">
        <w:rPr>
          <w:rFonts w:ascii="Times New Roman" w:hAnsi="Times New Roman" w:cs="Times New Roman"/>
        </w:rPr>
        <w:t>[4]</w:t>
      </w:r>
      <w:r w:rsidRPr="00B35899">
        <w:rPr>
          <w:rFonts w:ascii="Times New Roman" w:hAnsi="Times New Roman" w:cs="Times New Roman"/>
        </w:rPr>
        <w:t>.</w:t>
      </w:r>
    </w:p>
    <w:p w14:paraId="0BEC7049" w14:textId="50D01EA3" w:rsidR="00B35899" w:rsidRPr="00B35899" w:rsidRDefault="00B35899" w:rsidP="003E6E04">
      <w:pPr>
        <w:spacing w:before="0" w:after="0"/>
        <w:ind w:firstLine="397"/>
        <w:jc w:val="both"/>
        <w:rPr>
          <w:rFonts w:ascii="Times New Roman" w:hAnsi="Times New Roman" w:cs="Times New Roman"/>
        </w:rPr>
      </w:pPr>
      <w:r w:rsidRPr="00B35899">
        <w:rPr>
          <w:rFonts w:ascii="Times New Roman" w:hAnsi="Times New Roman" w:cs="Times New Roman"/>
        </w:rPr>
        <w:t xml:space="preserve">Университеты также стали уделять больше внимания талантливым в математике школьникам, а известные университеты запустили «Программу сильного фундамента», которая позволяет студентам с сильными математическими способностями получить дополнительные баллы при поступлении в вуз. Это </w:t>
      </w:r>
      <w:r w:rsidR="008D6281">
        <w:rPr>
          <w:rFonts w:ascii="Times New Roman" w:hAnsi="Times New Roman" w:cs="Times New Roman"/>
        </w:rPr>
        <w:t>дает абитуриентам</w:t>
      </w:r>
      <w:r w:rsidRPr="00B35899">
        <w:rPr>
          <w:rFonts w:ascii="Times New Roman" w:hAnsi="Times New Roman" w:cs="Times New Roman"/>
        </w:rPr>
        <w:t xml:space="preserve"> с</w:t>
      </w:r>
      <w:r w:rsidR="008D6281">
        <w:rPr>
          <w:rFonts w:ascii="Times New Roman" w:hAnsi="Times New Roman" w:cs="Times New Roman"/>
        </w:rPr>
        <w:t> </w:t>
      </w:r>
      <w:r w:rsidRPr="00B35899">
        <w:rPr>
          <w:rFonts w:ascii="Times New Roman" w:hAnsi="Times New Roman" w:cs="Times New Roman"/>
        </w:rPr>
        <w:t>математическим мышлением больше шансов поступить в хорошие университеты. Однако требования к</w:t>
      </w:r>
      <w:r w:rsidR="004C1027">
        <w:rPr>
          <w:rFonts w:ascii="Times New Roman" w:hAnsi="Times New Roman" w:cs="Times New Roman"/>
        </w:rPr>
        <w:t> </w:t>
      </w:r>
      <w:r w:rsidRPr="00B35899">
        <w:rPr>
          <w:rFonts w:ascii="Times New Roman" w:hAnsi="Times New Roman" w:cs="Times New Roman"/>
        </w:rPr>
        <w:t>баллам на вступительных экзаменах по-прежнему высоки, и проблема потери математических талантов еще не полностью решена.</w:t>
      </w:r>
    </w:p>
    <w:p w14:paraId="3A7C3B0B" w14:textId="77777777" w:rsidR="001D5E7A" w:rsidRPr="00B35899" w:rsidRDefault="001D5E7A" w:rsidP="001D5E7A">
      <w:pPr>
        <w:spacing w:before="0" w:after="0"/>
        <w:ind w:firstLine="397"/>
        <w:jc w:val="both"/>
        <w:rPr>
          <w:rFonts w:ascii="Times New Roman" w:hAnsi="Times New Roman" w:cs="Times New Roman"/>
        </w:rPr>
      </w:pPr>
    </w:p>
    <w:p w14:paraId="3E8F7779" w14:textId="77EE9EDC" w:rsidR="001D5E7A" w:rsidRPr="00484E48" w:rsidRDefault="00484E48" w:rsidP="00484E48">
      <w:pPr>
        <w:spacing w:before="0" w:after="0"/>
        <w:ind w:firstLine="397"/>
        <w:jc w:val="center"/>
        <w:rPr>
          <w:rFonts w:ascii="Times New Roman" w:hAnsi="Times New Roman" w:cs="Times New Roman"/>
          <w:b/>
          <w:bCs/>
        </w:rPr>
      </w:pPr>
      <w:r w:rsidRPr="00484E48">
        <w:rPr>
          <w:rFonts w:ascii="Times New Roman" w:hAnsi="Times New Roman" w:cs="Times New Roman"/>
          <w:b/>
          <w:bCs/>
        </w:rPr>
        <w:t>Литература</w:t>
      </w:r>
    </w:p>
    <w:p w14:paraId="4C27738D" w14:textId="77777777" w:rsidR="003E6E04" w:rsidRDefault="003E6E04" w:rsidP="00766494">
      <w:pPr>
        <w:pStyle w:val="a7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</w:rPr>
      </w:pPr>
      <w:r w:rsidRPr="00766494">
        <w:rPr>
          <w:rFonts w:ascii="Times New Roman" w:hAnsi="Times New Roman" w:cs="Times New Roman"/>
        </w:rPr>
        <w:t>Иванов А. П. Критические замечания по ЕГЭ (математика): количество тестов и технология проведения экзамена // Вопросы образования</w:t>
      </w:r>
      <w:r>
        <w:rPr>
          <w:rFonts w:ascii="Times New Roman" w:hAnsi="Times New Roman" w:cs="Times New Roman"/>
        </w:rPr>
        <w:t>. 2005. № 1. С. 161–162.</w:t>
      </w:r>
    </w:p>
    <w:p w14:paraId="0164681B" w14:textId="7828B151" w:rsidR="00484E48" w:rsidRDefault="00766494" w:rsidP="00766494">
      <w:pPr>
        <w:pStyle w:val="a7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</w:rPr>
      </w:pPr>
      <w:r w:rsidRPr="00766494">
        <w:rPr>
          <w:rFonts w:ascii="Times New Roman" w:hAnsi="Times New Roman" w:cs="Times New Roman"/>
        </w:rPr>
        <w:t>Почему ЕГЭ по профильной математике 2024 является профанацией профильного экзамена</w:t>
      </w:r>
      <w:r>
        <w:rPr>
          <w:rFonts w:ascii="Times New Roman" w:hAnsi="Times New Roman" w:cs="Times New Roman"/>
        </w:rPr>
        <w:t xml:space="preserve"> </w:t>
      </w:r>
      <w:r w:rsidRPr="0076649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Электронный ресурс</w:t>
      </w:r>
      <w:r w:rsidRPr="0076649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// </w:t>
      </w:r>
      <w:r w:rsidRPr="00766494">
        <w:rPr>
          <w:rFonts w:ascii="Times New Roman" w:hAnsi="Times New Roman" w:cs="Times New Roman"/>
        </w:rPr>
        <w:t>Записки неравнодушного учителя [</w:t>
      </w:r>
      <w:r>
        <w:rPr>
          <w:rFonts w:ascii="Times New Roman" w:hAnsi="Times New Roman" w:cs="Times New Roman"/>
        </w:rPr>
        <w:t>блог</w:t>
      </w:r>
      <w:r w:rsidRPr="0076649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</w:t>
      </w:r>
      <w:r w:rsidRPr="00766494">
        <w:rPr>
          <w:rFonts w:ascii="Times New Roman" w:hAnsi="Times New Roman" w:cs="Times New Roman"/>
        </w:rPr>
        <w:t xml:space="preserve">: </w:t>
      </w:r>
      <w:hyperlink r:id="rId6" w:history="1">
        <w:r w:rsidRPr="00A952AF">
          <w:rPr>
            <w:rStyle w:val="ac"/>
            <w:rFonts w:ascii="Times New Roman" w:hAnsi="Times New Roman" w:cs="Times New Roman"/>
            <w:color w:val="0070C0"/>
          </w:rPr>
          <w:t>https://dzen.ru/a/Zl7-IE_E9GhsoOvb</w:t>
        </w:r>
      </w:hyperlink>
      <w:r>
        <w:rPr>
          <w:rFonts w:ascii="Times New Roman" w:hAnsi="Times New Roman" w:cs="Times New Roman"/>
        </w:rPr>
        <w:t xml:space="preserve"> (дата обращения: 07.03.2025).</w:t>
      </w:r>
    </w:p>
    <w:p w14:paraId="5645462A" w14:textId="77777777" w:rsidR="008447D9" w:rsidRPr="007D176A" w:rsidRDefault="008447D9" w:rsidP="008447D9">
      <w:pPr>
        <w:pStyle w:val="a7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</w:rPr>
      </w:pPr>
      <w:r w:rsidRPr="007D176A">
        <w:rPr>
          <w:rFonts w:ascii="Times New Roman" w:hAnsi="Times New Roman" w:cs="Times New Roman" w:hint="eastAsia"/>
          <w:lang w:val="en-US"/>
        </w:rPr>
        <w:t>徐小婷</w:t>
      </w:r>
      <w:r>
        <w:rPr>
          <w:rFonts w:ascii="Times New Roman" w:hAnsi="Times New Roman" w:cs="Times New Roman" w:hint="eastAsia"/>
        </w:rPr>
        <w:t>。</w:t>
      </w:r>
      <w:r w:rsidRPr="007D176A">
        <w:rPr>
          <w:rFonts w:ascii="Times New Roman" w:hAnsi="Times New Roman" w:cs="Times New Roman" w:hint="eastAsia"/>
        </w:rPr>
        <w:t>对２０２４年高考数学试题新变化的教学思考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  <w:lang w:val="en-US"/>
        </w:rPr>
        <w:t>URL</w:t>
      </w:r>
      <w:r w:rsidRPr="007D176A">
        <w:rPr>
          <w:rFonts w:ascii="Times New Roman" w:hAnsi="Times New Roman" w:cs="Times New Roman"/>
        </w:rPr>
        <w:t>:</w:t>
      </w:r>
      <w:r w:rsidRPr="007D176A">
        <w:rPr>
          <w:rFonts w:ascii="Times New Roman" w:hAnsi="Times New Roman" w:cs="Times New Roman" w:hint="eastAsia"/>
        </w:rPr>
        <w:t xml:space="preserve"> </w:t>
      </w:r>
      <w:hyperlink r:id="rId7" w:history="1">
        <w:r w:rsidRPr="007D176A">
          <w:rPr>
            <w:rStyle w:val="ac"/>
            <w:rFonts w:ascii="Times New Roman" w:hAnsi="Times New Roman" w:cs="Times New Roman"/>
            <w:color w:val="0070C0"/>
            <w:lang w:val="en-US"/>
          </w:rPr>
          <w:t>https</w:t>
        </w:r>
        <w:r w:rsidRPr="007D176A">
          <w:rPr>
            <w:rStyle w:val="ac"/>
            <w:rFonts w:ascii="Times New Roman" w:hAnsi="Times New Roman" w:cs="Times New Roman"/>
            <w:color w:val="0070C0"/>
          </w:rPr>
          <w:t>://</w:t>
        </w:r>
        <w:r w:rsidRPr="007D176A">
          <w:rPr>
            <w:rStyle w:val="ac"/>
            <w:rFonts w:ascii="Times New Roman" w:hAnsi="Times New Roman" w:cs="Times New Roman"/>
            <w:color w:val="0070C0"/>
            <w:lang w:val="en-US"/>
          </w:rPr>
          <w:t>goo</w:t>
        </w:r>
        <w:r w:rsidRPr="007D176A">
          <w:rPr>
            <w:rStyle w:val="ac"/>
            <w:rFonts w:ascii="Times New Roman" w:hAnsi="Times New Roman" w:cs="Times New Roman"/>
            <w:color w:val="0070C0"/>
          </w:rPr>
          <w:t>.</w:t>
        </w:r>
        <w:r w:rsidRPr="007D176A">
          <w:rPr>
            <w:rStyle w:val="ac"/>
            <w:rFonts w:ascii="Times New Roman" w:hAnsi="Times New Roman" w:cs="Times New Roman"/>
            <w:color w:val="0070C0"/>
            <w:lang w:val="en-US"/>
          </w:rPr>
          <w:t>su</w:t>
        </w:r>
        <w:r w:rsidRPr="007D176A">
          <w:rPr>
            <w:rStyle w:val="ac"/>
            <w:rFonts w:ascii="Times New Roman" w:hAnsi="Times New Roman" w:cs="Times New Roman"/>
            <w:color w:val="0070C0"/>
          </w:rPr>
          <w:t>/</w:t>
        </w:r>
        <w:r w:rsidRPr="007D176A">
          <w:rPr>
            <w:rStyle w:val="ac"/>
            <w:rFonts w:ascii="Times New Roman" w:hAnsi="Times New Roman" w:cs="Times New Roman"/>
            <w:color w:val="0070C0"/>
            <w:lang w:val="en-US"/>
          </w:rPr>
          <w:t>gDxX</w:t>
        </w:r>
      </w:hyperlink>
      <w:r w:rsidRPr="007D176A">
        <w:rPr>
          <w:rFonts w:ascii="Times New Roman" w:hAnsi="Times New Roman" w:cs="Times New Roman" w:hint="eastAsia"/>
        </w:rPr>
        <w:t xml:space="preserve"> </w:t>
      </w:r>
      <w:r w:rsidRPr="007D176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7D1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обращения</w:t>
      </w:r>
      <w:r w:rsidRPr="007D176A">
        <w:rPr>
          <w:rFonts w:ascii="Times New Roman" w:hAnsi="Times New Roman" w:cs="Times New Roman"/>
        </w:rPr>
        <w:t>: 07.03.2025).</w:t>
      </w:r>
    </w:p>
    <w:p w14:paraId="38102198" w14:textId="1E1362DE" w:rsidR="008447D9" w:rsidRPr="008447D9" w:rsidRDefault="007B0005" w:rsidP="000938DE">
      <w:pPr>
        <w:pStyle w:val="a7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</w:rPr>
      </w:pPr>
      <w:r w:rsidRPr="008447D9">
        <w:rPr>
          <w:rFonts w:ascii="Times New Roman" w:hAnsi="Times New Roman" w:cs="Times New Roman"/>
          <w:lang w:val="en-US"/>
        </w:rPr>
        <w:t xml:space="preserve">Sun </w:t>
      </w:r>
      <w:r w:rsidRPr="008447D9">
        <w:rPr>
          <w:rFonts w:ascii="Times New Roman" w:hAnsi="Times New Roman" w:cs="Times New Roman" w:hint="eastAsia"/>
          <w:lang w:val="en-US"/>
        </w:rPr>
        <w:t>M</w:t>
      </w:r>
      <w:r w:rsidRPr="008447D9">
        <w:rPr>
          <w:rFonts w:ascii="Times New Roman" w:hAnsi="Times New Roman" w:cs="Times New Roman"/>
          <w:lang w:val="en-US"/>
        </w:rPr>
        <w:t>ing Ming, Yang Hao Ran</w:t>
      </w:r>
      <w:r w:rsidR="007D176A" w:rsidRPr="008447D9">
        <w:rPr>
          <w:rFonts w:ascii="Times New Roman" w:hAnsi="Times New Roman" w:cs="Times New Roman"/>
          <w:lang w:val="en-US"/>
        </w:rPr>
        <w:t>. A Review of Research on the Implementation and Promotion of the New CollegeEntrance Examination Reform in the Past Decade. URL:</w:t>
      </w:r>
      <w:r w:rsidRPr="008447D9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7D176A" w:rsidRPr="008447D9">
          <w:rPr>
            <w:rStyle w:val="ac"/>
            <w:rFonts w:ascii="Times New Roman" w:hAnsi="Times New Roman" w:cs="Times New Roman"/>
            <w:color w:val="0070C0"/>
            <w:lang w:val="en-US"/>
          </w:rPr>
          <w:t>https://goo.su/iIEy4</w:t>
        </w:r>
      </w:hyperlink>
      <w:r w:rsidR="007D176A" w:rsidRPr="008447D9">
        <w:rPr>
          <w:rFonts w:ascii="Times New Roman" w:hAnsi="Times New Roman" w:cs="Times New Roman"/>
          <w:lang w:val="en-US"/>
        </w:rPr>
        <w:t xml:space="preserve"> </w:t>
      </w:r>
      <w:r w:rsidRPr="008447D9">
        <w:rPr>
          <w:rFonts w:ascii="Times New Roman" w:hAnsi="Times New Roman" w:cs="Times New Roman"/>
          <w:lang w:val="en-US"/>
        </w:rPr>
        <w:t>(</w:t>
      </w:r>
      <w:r w:rsidRPr="008447D9">
        <w:rPr>
          <w:rFonts w:ascii="Times New Roman" w:hAnsi="Times New Roman" w:cs="Times New Roman"/>
        </w:rPr>
        <w:t>дата</w:t>
      </w:r>
      <w:r w:rsidRPr="008447D9">
        <w:rPr>
          <w:rFonts w:ascii="Times New Roman" w:hAnsi="Times New Roman" w:cs="Times New Roman"/>
          <w:lang w:val="en-US"/>
        </w:rPr>
        <w:t xml:space="preserve"> </w:t>
      </w:r>
      <w:r w:rsidRPr="008447D9">
        <w:rPr>
          <w:rFonts w:ascii="Times New Roman" w:hAnsi="Times New Roman" w:cs="Times New Roman"/>
        </w:rPr>
        <w:t>обращения</w:t>
      </w:r>
      <w:r w:rsidRPr="008447D9">
        <w:rPr>
          <w:rFonts w:ascii="Times New Roman" w:hAnsi="Times New Roman" w:cs="Times New Roman"/>
          <w:lang w:val="en-US"/>
        </w:rPr>
        <w:t>: 07.03.2025).</w:t>
      </w:r>
    </w:p>
    <w:sectPr w:rsidR="008447D9" w:rsidRPr="008447D9" w:rsidSect="001D5E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4B1"/>
    <w:multiLevelType w:val="hybridMultilevel"/>
    <w:tmpl w:val="FF309B5A"/>
    <w:lvl w:ilvl="0" w:tplc="BA3C1A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01D0339"/>
    <w:multiLevelType w:val="hybridMultilevel"/>
    <w:tmpl w:val="1E46E692"/>
    <w:lvl w:ilvl="0" w:tplc="EEF0F4F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26821590">
    <w:abstractNumId w:val="0"/>
  </w:num>
  <w:num w:numId="2" w16cid:durableId="60079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A"/>
    <w:rsid w:val="000D6119"/>
    <w:rsid w:val="00113EA8"/>
    <w:rsid w:val="001666C4"/>
    <w:rsid w:val="001D5E7A"/>
    <w:rsid w:val="001E164D"/>
    <w:rsid w:val="001E303A"/>
    <w:rsid w:val="00215EDB"/>
    <w:rsid w:val="002B3C42"/>
    <w:rsid w:val="00323BF3"/>
    <w:rsid w:val="003C2624"/>
    <w:rsid w:val="003E6E04"/>
    <w:rsid w:val="00484E48"/>
    <w:rsid w:val="00491C01"/>
    <w:rsid w:val="004C1027"/>
    <w:rsid w:val="005048FE"/>
    <w:rsid w:val="005167B3"/>
    <w:rsid w:val="006835A8"/>
    <w:rsid w:val="006B24B0"/>
    <w:rsid w:val="006C2C5B"/>
    <w:rsid w:val="00766494"/>
    <w:rsid w:val="007B0005"/>
    <w:rsid w:val="007B0CF7"/>
    <w:rsid w:val="007C3D9A"/>
    <w:rsid w:val="007C6F2B"/>
    <w:rsid w:val="007D176A"/>
    <w:rsid w:val="0082725B"/>
    <w:rsid w:val="00834AD8"/>
    <w:rsid w:val="008447D9"/>
    <w:rsid w:val="00850C73"/>
    <w:rsid w:val="008D6281"/>
    <w:rsid w:val="0095580B"/>
    <w:rsid w:val="00991A5A"/>
    <w:rsid w:val="0099780E"/>
    <w:rsid w:val="00A952AF"/>
    <w:rsid w:val="00AC1769"/>
    <w:rsid w:val="00AE7AF1"/>
    <w:rsid w:val="00B0040C"/>
    <w:rsid w:val="00B04E54"/>
    <w:rsid w:val="00B35899"/>
    <w:rsid w:val="00CD386F"/>
    <w:rsid w:val="00D15793"/>
    <w:rsid w:val="00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D342"/>
  <w15:chartTrackingRefBased/>
  <w15:docId w15:val="{37E41078-D7F9-4B79-9306-97FED776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ajorHAns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E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7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7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E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E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E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E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E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E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E7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E7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E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E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E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E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E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E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E7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725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iIE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su/gD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Zl7-IE_E9GhsoOvb" TargetMode="External"/><Relationship Id="rId5" Type="http://schemas.openxmlformats.org/officeDocument/2006/relationships/hyperlink" Target="mailto:1120240035@smbu.edu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Ильнер Екатерина Александровна</dc:creator>
  <cp:keywords/>
  <dc:description/>
  <cp:lastModifiedBy>Ильнер Екатерина Александровна</cp:lastModifiedBy>
  <cp:revision>22</cp:revision>
  <dcterms:created xsi:type="dcterms:W3CDTF">2025-03-07T11:02:00Z</dcterms:created>
  <dcterms:modified xsi:type="dcterms:W3CDTF">2025-03-10T13:20:00Z</dcterms:modified>
</cp:coreProperties>
</file>