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0373" w14:textId="677E7ECD" w:rsidR="002A6934" w:rsidRPr="000C27FB" w:rsidRDefault="000C27FB" w:rsidP="000C27FB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7FB">
        <w:rPr>
          <w:rFonts w:ascii="Times New Roman" w:hAnsi="Times New Roman" w:cs="Times New Roman"/>
          <w:b/>
          <w:bCs/>
          <w:sz w:val="24"/>
          <w:szCs w:val="24"/>
        </w:rPr>
        <w:t xml:space="preserve">Дроби в китайском </w:t>
      </w:r>
      <w:r w:rsidR="00B051D3">
        <w:rPr>
          <w:rFonts w:ascii="Times New Roman" w:hAnsi="Times New Roman" w:cs="Times New Roman"/>
          <w:b/>
          <w:bCs/>
          <w:sz w:val="24"/>
          <w:szCs w:val="24"/>
        </w:rPr>
        <w:t xml:space="preserve">и в русском </w:t>
      </w:r>
      <w:r w:rsidRPr="000C27FB">
        <w:rPr>
          <w:rFonts w:ascii="Times New Roman" w:hAnsi="Times New Roman" w:cs="Times New Roman"/>
          <w:b/>
          <w:bCs/>
          <w:sz w:val="24"/>
          <w:szCs w:val="24"/>
        </w:rPr>
        <w:t>язык</w:t>
      </w:r>
      <w:r w:rsidR="00B051D3">
        <w:rPr>
          <w:rFonts w:ascii="Times New Roman" w:hAnsi="Times New Roman" w:cs="Times New Roman"/>
          <w:b/>
          <w:bCs/>
          <w:sz w:val="24"/>
          <w:szCs w:val="24"/>
        </w:rPr>
        <w:t>ах</w:t>
      </w:r>
    </w:p>
    <w:p w14:paraId="6BD5AC88" w14:textId="36CAFB86" w:rsidR="000C27FB" w:rsidRPr="000C27FB" w:rsidRDefault="000C27FB" w:rsidP="000C27FB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C2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Чжао</w:t>
      </w:r>
      <w:proofErr w:type="spellEnd"/>
      <w:r w:rsidRPr="000C2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C2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Хунюй</w:t>
      </w:r>
      <w:proofErr w:type="spellEnd"/>
    </w:p>
    <w:p w14:paraId="242026BD" w14:textId="451FC339" w:rsidR="000C27FB" w:rsidRPr="000C27FB" w:rsidRDefault="000C27FB" w:rsidP="000C27F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C27FB">
        <w:rPr>
          <w:rFonts w:ascii="Times New Roman" w:hAnsi="Times New Roman" w:cs="Times New Roman"/>
          <w:sz w:val="24"/>
          <w:szCs w:val="24"/>
        </w:rPr>
        <w:t>Студент (бакалавр)</w:t>
      </w:r>
    </w:p>
    <w:p w14:paraId="6E9138C5" w14:textId="27759AB4" w:rsidR="000C27FB" w:rsidRPr="000C27FB" w:rsidRDefault="000C27FB" w:rsidP="000C27F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C27F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0C27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0C27FB">
          <w:rPr>
            <w:rStyle w:val="a3"/>
            <w:rFonts w:ascii="Times New Roman" w:hAnsi="Times New Roman" w:cs="Times New Roman"/>
            <w:sz w:val="24"/>
            <w:szCs w:val="24"/>
          </w:rPr>
          <w:t>59854005@qq.com</w:t>
        </w:r>
      </w:hyperlink>
    </w:p>
    <w:p w14:paraId="7E95F326" w14:textId="299C4E58" w:rsidR="000C27FB" w:rsidRPr="000C27FB" w:rsidRDefault="000C27FB" w:rsidP="000C27F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14:paraId="2A76EBA7" w14:textId="1CCF6446" w:rsidR="000C27FB" w:rsidRPr="005F4B46" w:rsidRDefault="000C27FB" w:rsidP="000C27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27FB">
        <w:rPr>
          <w:rFonts w:ascii="Times New Roman" w:hAnsi="Times New Roman" w:cs="Times New Roman"/>
          <w:sz w:val="24"/>
          <w:szCs w:val="24"/>
        </w:rPr>
        <w:t xml:space="preserve">Дроби играют важную роль в жизни человека с древних времен. </w:t>
      </w:r>
      <w:r w:rsidR="005F4B46">
        <w:rPr>
          <w:rFonts w:ascii="Times New Roman" w:hAnsi="Times New Roman" w:cs="Times New Roman"/>
          <w:sz w:val="24"/>
          <w:szCs w:val="24"/>
        </w:rPr>
        <w:t>В Древнем Китае уже пользовались десятичной системой мер, обозначали дробь словами, используя меры длины чи: цуни, доли, порядковые, шерстинки, тончайшие</w:t>
      </w:r>
      <w:r w:rsidR="004C00F2">
        <w:rPr>
          <w:rFonts w:ascii="Times New Roman" w:hAnsi="Times New Roman" w:cs="Times New Roman"/>
          <w:sz w:val="24"/>
          <w:szCs w:val="24"/>
        </w:rPr>
        <w:t>,</w:t>
      </w:r>
      <w:r w:rsidR="005F4B46">
        <w:rPr>
          <w:rFonts w:ascii="Times New Roman" w:hAnsi="Times New Roman" w:cs="Times New Roman"/>
          <w:sz w:val="24"/>
          <w:szCs w:val="24"/>
        </w:rPr>
        <w:t xml:space="preserve"> паутинки. Дробь вида 2,135436 выглядела так: 2 чи, 1 цунь, 3 доли, 5 порядковых, 4 шерстинки, 3 тончайших, 6 паутинок. Так записывали дроби на протяжении двух веков, а в </w:t>
      </w:r>
      <w:r w:rsidR="005F4B4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F4B46">
        <w:rPr>
          <w:rFonts w:ascii="Times New Roman" w:hAnsi="Times New Roman" w:cs="Times New Roman"/>
          <w:sz w:val="24"/>
          <w:szCs w:val="24"/>
        </w:rPr>
        <w:t xml:space="preserve"> веке китайский ученый </w:t>
      </w:r>
      <w:proofErr w:type="spellStart"/>
      <w:r w:rsidR="005F4B46">
        <w:rPr>
          <w:rFonts w:ascii="Times New Roman" w:hAnsi="Times New Roman" w:cs="Times New Roman"/>
          <w:sz w:val="24"/>
          <w:szCs w:val="24"/>
        </w:rPr>
        <w:t>Цзу</w:t>
      </w:r>
      <w:proofErr w:type="spellEnd"/>
      <w:r w:rsidR="005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B46">
        <w:rPr>
          <w:rFonts w:ascii="Times New Roman" w:hAnsi="Times New Roman" w:cs="Times New Roman"/>
          <w:sz w:val="24"/>
          <w:szCs w:val="24"/>
        </w:rPr>
        <w:t>Чун</w:t>
      </w:r>
      <w:proofErr w:type="spellEnd"/>
      <w:r w:rsidR="005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B46">
        <w:rPr>
          <w:rFonts w:ascii="Times New Roman" w:hAnsi="Times New Roman" w:cs="Times New Roman"/>
          <w:sz w:val="24"/>
          <w:szCs w:val="24"/>
        </w:rPr>
        <w:t>Чжи</w:t>
      </w:r>
      <w:proofErr w:type="spellEnd"/>
      <w:r w:rsidR="005F4B46">
        <w:rPr>
          <w:rFonts w:ascii="Times New Roman" w:hAnsi="Times New Roman" w:cs="Times New Roman"/>
          <w:sz w:val="24"/>
          <w:szCs w:val="24"/>
        </w:rPr>
        <w:t xml:space="preserve"> принял за единицу не чи, а </w:t>
      </w:r>
      <w:proofErr w:type="spellStart"/>
      <w:r w:rsidR="005F4B46">
        <w:rPr>
          <w:rFonts w:ascii="Times New Roman" w:hAnsi="Times New Roman" w:cs="Times New Roman"/>
          <w:sz w:val="24"/>
          <w:szCs w:val="24"/>
        </w:rPr>
        <w:t>чжан</w:t>
      </w:r>
      <w:proofErr w:type="spellEnd"/>
      <w:r w:rsidR="005F4B46">
        <w:rPr>
          <w:rFonts w:ascii="Times New Roman" w:hAnsi="Times New Roman" w:cs="Times New Roman"/>
          <w:sz w:val="24"/>
          <w:szCs w:val="24"/>
        </w:rPr>
        <w:t xml:space="preserve"> </w:t>
      </w:r>
      <w:r w:rsidR="004C00F2">
        <w:rPr>
          <w:rFonts w:ascii="Times New Roman" w:hAnsi="Times New Roman" w:cs="Times New Roman"/>
          <w:sz w:val="24"/>
          <w:szCs w:val="24"/>
        </w:rPr>
        <w:t>равную</w:t>
      </w:r>
      <w:r w:rsidR="005F4B46">
        <w:rPr>
          <w:rFonts w:ascii="Times New Roman" w:hAnsi="Times New Roman" w:cs="Times New Roman"/>
          <w:sz w:val="24"/>
          <w:szCs w:val="24"/>
        </w:rPr>
        <w:t xml:space="preserve"> 10 чи. Тогда дробь стала выглядеть так: 2 </w:t>
      </w:r>
      <w:proofErr w:type="spellStart"/>
      <w:r w:rsidR="005F4B46">
        <w:rPr>
          <w:rFonts w:ascii="Times New Roman" w:hAnsi="Times New Roman" w:cs="Times New Roman"/>
          <w:sz w:val="24"/>
          <w:szCs w:val="24"/>
        </w:rPr>
        <w:t>чжана</w:t>
      </w:r>
      <w:proofErr w:type="spellEnd"/>
      <w:r w:rsidR="005F4B46">
        <w:rPr>
          <w:rFonts w:ascii="Times New Roman" w:hAnsi="Times New Roman" w:cs="Times New Roman"/>
          <w:sz w:val="24"/>
          <w:szCs w:val="24"/>
        </w:rPr>
        <w:t>, 1 чи, 3 цуня, 5 долей, 4 порядковых, 3 шерстинки, 6 тончайших, 0 паутинок. Ко 2 веку до нашей эры</w:t>
      </w:r>
      <w:r w:rsidR="00B66330">
        <w:rPr>
          <w:rFonts w:ascii="Times New Roman" w:hAnsi="Times New Roman" w:cs="Times New Roman"/>
          <w:sz w:val="24"/>
          <w:szCs w:val="24"/>
        </w:rPr>
        <w:t xml:space="preserve"> китайским математикам удалось достаточно полно разработать все операции с дробями.</w:t>
      </w:r>
    </w:p>
    <w:p w14:paraId="2F3B3099" w14:textId="409E800B" w:rsidR="000C27FB" w:rsidRPr="000C27FB" w:rsidRDefault="000C27FB" w:rsidP="00F4402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27FB">
        <w:rPr>
          <w:rFonts w:ascii="Times New Roman" w:hAnsi="Times New Roman" w:cs="Times New Roman"/>
          <w:sz w:val="24"/>
          <w:szCs w:val="24"/>
        </w:rPr>
        <w:t xml:space="preserve">В современном китайском языке дробь обозначается иероглифом – </w:t>
      </w:r>
      <w:proofErr w:type="spellStart"/>
      <w:r w:rsidRPr="000C27FB">
        <w:rPr>
          <w:rFonts w:ascii="Times New Roman" w:eastAsia="MS Gothic" w:hAnsi="Times New Roman" w:cs="Times New Roman"/>
          <w:sz w:val="24"/>
          <w:szCs w:val="24"/>
        </w:rPr>
        <w:t>分数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FB">
        <w:rPr>
          <w:rFonts w:ascii="Times New Roman" w:hAnsi="Times New Roman" w:cs="Times New Roman"/>
          <w:sz w:val="24"/>
          <w:szCs w:val="24"/>
        </w:rPr>
        <w:t>fēnshù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и выражается количественным числительным</w:t>
      </w:r>
      <w:r w:rsidR="00F440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4020" w:rsidRPr="00F44020">
        <w:rPr>
          <w:rFonts w:ascii="MS Gothic" w:eastAsia="MS Gothic" w:hAnsi="MS Gothic" w:cs="MS Gothic" w:hint="eastAsia"/>
          <w:sz w:val="24"/>
          <w:szCs w:val="24"/>
        </w:rPr>
        <w:t>基数</w:t>
      </w:r>
      <w:r w:rsidR="00F44020" w:rsidRPr="00F44020">
        <w:rPr>
          <w:rFonts w:ascii="Microsoft JhengHei" w:eastAsia="Microsoft JhengHei" w:hAnsi="Microsoft JhengHei" w:cs="Microsoft JhengHei" w:hint="eastAsia"/>
          <w:sz w:val="24"/>
          <w:szCs w:val="24"/>
        </w:rPr>
        <w:t>词</w:t>
      </w:r>
      <w:proofErr w:type="spellEnd"/>
      <w:r w:rsidR="00F44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020" w:rsidRPr="00F44020">
        <w:rPr>
          <w:rFonts w:ascii="Times New Roman" w:hAnsi="Times New Roman" w:cs="Times New Roman"/>
          <w:sz w:val="24"/>
          <w:szCs w:val="24"/>
        </w:rPr>
        <w:t>jī</w:t>
      </w:r>
      <w:proofErr w:type="spellEnd"/>
      <w:r w:rsidR="00F44020" w:rsidRPr="00F44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020" w:rsidRPr="00F44020">
        <w:rPr>
          <w:rFonts w:ascii="Times New Roman" w:hAnsi="Times New Roman" w:cs="Times New Roman"/>
          <w:sz w:val="24"/>
          <w:szCs w:val="24"/>
        </w:rPr>
        <w:t>shùcí</w:t>
      </w:r>
      <w:proofErr w:type="spellEnd"/>
      <w:r w:rsidR="00F44020">
        <w:rPr>
          <w:rFonts w:ascii="Times New Roman" w:hAnsi="Times New Roman" w:cs="Times New Roman"/>
          <w:sz w:val="24"/>
          <w:szCs w:val="24"/>
        </w:rPr>
        <w:t>)</w:t>
      </w:r>
      <w:r w:rsidRPr="000C27FB">
        <w:rPr>
          <w:rFonts w:ascii="Times New Roman" w:hAnsi="Times New Roman" w:cs="Times New Roman"/>
          <w:sz w:val="24"/>
          <w:szCs w:val="24"/>
        </w:rPr>
        <w:t>. Дроби делятся на обыкновенные дроби, десятичные дроби и проценты.</w:t>
      </w:r>
    </w:p>
    <w:p w14:paraId="6B0B219D" w14:textId="344EAB15" w:rsidR="009D2149" w:rsidRDefault="000C27FB" w:rsidP="000C27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27FB">
        <w:rPr>
          <w:rFonts w:ascii="Times New Roman" w:hAnsi="Times New Roman" w:cs="Times New Roman"/>
          <w:sz w:val="24"/>
          <w:szCs w:val="24"/>
        </w:rPr>
        <w:t xml:space="preserve">Обыкновенные дроби имеют числитель и знаменатель. В буквальном переводе с китайского языка на русский язык числитель дроби </w:t>
      </w:r>
      <w:proofErr w:type="spellStart"/>
      <w:r w:rsidRPr="000C27FB">
        <w:rPr>
          <w:rFonts w:ascii="Times New Roman" w:eastAsia="MS Gothic" w:hAnsi="Times New Roman" w:cs="Times New Roman"/>
          <w:sz w:val="24"/>
          <w:szCs w:val="24"/>
        </w:rPr>
        <w:t>分子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FB">
        <w:rPr>
          <w:rFonts w:ascii="Times New Roman" w:hAnsi="Times New Roman" w:cs="Times New Roman"/>
          <w:sz w:val="24"/>
          <w:szCs w:val="24"/>
        </w:rPr>
        <w:t>fēnzǐ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– сын дроби, а знаменатель дроби </w:t>
      </w:r>
      <w:proofErr w:type="spellStart"/>
      <w:r w:rsidRPr="000C27FB">
        <w:rPr>
          <w:rFonts w:ascii="Times New Roman" w:eastAsia="MS Gothic" w:hAnsi="Times New Roman" w:cs="Times New Roman"/>
          <w:sz w:val="24"/>
          <w:szCs w:val="24"/>
        </w:rPr>
        <w:t>分母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FB">
        <w:rPr>
          <w:rFonts w:ascii="Times New Roman" w:hAnsi="Times New Roman" w:cs="Times New Roman"/>
          <w:sz w:val="24"/>
          <w:szCs w:val="24"/>
        </w:rPr>
        <w:t>fēnmǔ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– мама дроби. Чтение дробей в китайском языке отличается от чтения на русском языке. При чтении дробей на русском языке сначала произносится числитель дроби как количественное числительное, а затем знаменатель дроби как порядковое числительное, например, </w:t>
      </w:r>
      <w:r w:rsidRPr="00B051D3">
        <w:rPr>
          <w:rFonts w:ascii="Times New Roman" w:hAnsi="Times New Roman" w:cs="Times New Roman"/>
          <w:i/>
          <w:iCs/>
          <w:sz w:val="24"/>
          <w:szCs w:val="24"/>
        </w:rPr>
        <w:t>две пятых</w:t>
      </w:r>
      <w:r w:rsidRPr="000C27FB">
        <w:rPr>
          <w:rFonts w:ascii="Times New Roman" w:hAnsi="Times New Roman" w:cs="Times New Roman"/>
          <w:sz w:val="24"/>
          <w:szCs w:val="24"/>
        </w:rPr>
        <w:t>. В китайском языке формула простой дроби «</w:t>
      </w:r>
      <w:proofErr w:type="spellStart"/>
      <w:r w:rsidRPr="000C27FB">
        <w:rPr>
          <w:rFonts w:ascii="Times New Roman" w:eastAsia="MS Gothic" w:hAnsi="Times New Roman" w:cs="Times New Roman"/>
          <w:sz w:val="24"/>
          <w:szCs w:val="24"/>
        </w:rPr>
        <w:t>几分之几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», то есть </w:t>
      </w:r>
      <w:r w:rsidR="00B051D3">
        <w:rPr>
          <w:rFonts w:ascii="Times New Roman" w:hAnsi="Times New Roman" w:cs="Times New Roman"/>
          <w:sz w:val="24"/>
          <w:szCs w:val="24"/>
        </w:rPr>
        <w:t xml:space="preserve">сначала называется знаменатель, затем </w:t>
      </w:r>
      <w:r w:rsidR="005F4B46">
        <w:rPr>
          <w:rFonts w:ascii="Times New Roman" w:hAnsi="Times New Roman" w:cs="Times New Roman"/>
          <w:sz w:val="24"/>
          <w:szCs w:val="24"/>
        </w:rPr>
        <w:t>числи</w:t>
      </w:r>
      <w:r w:rsidR="00B051D3">
        <w:rPr>
          <w:rFonts w:ascii="Times New Roman" w:hAnsi="Times New Roman" w:cs="Times New Roman"/>
          <w:sz w:val="24"/>
          <w:szCs w:val="24"/>
        </w:rPr>
        <w:t xml:space="preserve">тель, между ними </w:t>
      </w:r>
      <w:r w:rsidR="005F4B46">
        <w:rPr>
          <w:rFonts w:ascii="Times New Roman" w:hAnsi="Times New Roman" w:cs="Times New Roman"/>
          <w:sz w:val="24"/>
          <w:szCs w:val="24"/>
        </w:rPr>
        <w:t xml:space="preserve">– </w:t>
      </w:r>
      <w:r w:rsidR="00B051D3">
        <w:rPr>
          <w:rFonts w:ascii="Times New Roman" w:hAnsi="Times New Roman" w:cs="Times New Roman"/>
          <w:sz w:val="24"/>
          <w:szCs w:val="24"/>
        </w:rPr>
        <w:t xml:space="preserve">слово </w:t>
      </w:r>
      <w:r w:rsidR="00F44020" w:rsidRPr="00F44020">
        <w:rPr>
          <w:rFonts w:ascii="MS Gothic" w:eastAsia="MS Gothic" w:hAnsi="MS Gothic" w:cs="MS Gothic" w:hint="eastAsia"/>
          <w:sz w:val="24"/>
          <w:szCs w:val="24"/>
        </w:rPr>
        <w:t>分</w:t>
      </w:r>
      <w:r w:rsidR="00F44020" w:rsidRPr="00F44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020" w:rsidRPr="00F44020">
        <w:rPr>
          <w:rFonts w:ascii="Times New Roman" w:hAnsi="Times New Roman" w:cs="Times New Roman"/>
          <w:sz w:val="24"/>
          <w:szCs w:val="24"/>
        </w:rPr>
        <w:t>fēn</w:t>
      </w:r>
      <w:proofErr w:type="spellEnd"/>
      <w:r w:rsidR="00F44020" w:rsidRPr="00F44020">
        <w:rPr>
          <w:rFonts w:ascii="Times New Roman" w:hAnsi="Times New Roman" w:cs="Times New Roman"/>
          <w:sz w:val="24"/>
          <w:szCs w:val="24"/>
        </w:rPr>
        <w:t xml:space="preserve"> ‘часть, доля’ и структурная частица </w:t>
      </w:r>
      <w:r w:rsidR="00F44020" w:rsidRPr="00F44020">
        <w:rPr>
          <w:rFonts w:ascii="MS Gothic" w:eastAsia="MS Gothic" w:hAnsi="MS Gothic" w:cs="MS Gothic" w:hint="eastAsia"/>
          <w:sz w:val="24"/>
          <w:szCs w:val="24"/>
        </w:rPr>
        <w:t>之</w:t>
      </w:r>
      <w:r w:rsidR="00F44020" w:rsidRPr="00F44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020" w:rsidRPr="00F44020">
        <w:rPr>
          <w:rFonts w:ascii="Times New Roman" w:hAnsi="Times New Roman" w:cs="Times New Roman"/>
          <w:sz w:val="24"/>
          <w:szCs w:val="24"/>
        </w:rPr>
        <w:t>zhī</w:t>
      </w:r>
      <w:proofErr w:type="spellEnd"/>
      <w:r w:rsidR="00B051D3">
        <w:rPr>
          <w:rFonts w:ascii="Times New Roman" w:hAnsi="Times New Roman" w:cs="Times New Roman"/>
          <w:sz w:val="24"/>
          <w:szCs w:val="24"/>
        </w:rPr>
        <w:t xml:space="preserve">, которые в иероглифической записи соединяют </w:t>
      </w:r>
      <w:r w:rsidR="00F44020" w:rsidRPr="00F44020">
        <w:rPr>
          <w:rFonts w:ascii="Times New Roman" w:hAnsi="Times New Roman" w:cs="Times New Roman"/>
          <w:sz w:val="24"/>
          <w:szCs w:val="24"/>
        </w:rPr>
        <w:t>числитель и знаменатель</w:t>
      </w:r>
      <w:r w:rsidR="00B051D3">
        <w:rPr>
          <w:rFonts w:ascii="Times New Roman" w:hAnsi="Times New Roman" w:cs="Times New Roman"/>
          <w:sz w:val="24"/>
          <w:szCs w:val="24"/>
        </w:rPr>
        <w:t>.</w:t>
      </w:r>
      <w:r w:rsidRPr="000C27FB">
        <w:rPr>
          <w:rFonts w:ascii="Times New Roman" w:hAnsi="Times New Roman" w:cs="Times New Roman"/>
          <w:sz w:val="24"/>
          <w:szCs w:val="24"/>
        </w:rPr>
        <w:t xml:space="preserve"> Например, по-китайски </w:t>
      </w:r>
      <w:r w:rsidRPr="00B051D3">
        <w:rPr>
          <w:rFonts w:ascii="Times New Roman" w:hAnsi="Times New Roman" w:cs="Times New Roman"/>
          <w:i/>
          <w:iCs/>
          <w:sz w:val="24"/>
          <w:szCs w:val="24"/>
        </w:rPr>
        <w:t>две пятых</w:t>
      </w:r>
      <w:r w:rsidRPr="000C27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27FB">
        <w:rPr>
          <w:rFonts w:ascii="Times New Roman" w:eastAsia="MS Gothic" w:hAnsi="Times New Roman" w:cs="Times New Roman"/>
          <w:sz w:val="24"/>
          <w:szCs w:val="24"/>
        </w:rPr>
        <w:t>五分之二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FB">
        <w:rPr>
          <w:rFonts w:ascii="Times New Roman" w:hAnsi="Times New Roman" w:cs="Times New Roman"/>
          <w:sz w:val="24"/>
          <w:szCs w:val="24"/>
        </w:rPr>
        <w:t>wǔ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FB">
        <w:rPr>
          <w:rFonts w:ascii="Times New Roman" w:hAnsi="Times New Roman" w:cs="Times New Roman"/>
          <w:sz w:val="24"/>
          <w:szCs w:val="24"/>
        </w:rPr>
        <w:t>fēnzhī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FB">
        <w:rPr>
          <w:rFonts w:ascii="Times New Roman" w:hAnsi="Times New Roman" w:cs="Times New Roman"/>
          <w:sz w:val="24"/>
          <w:szCs w:val="24"/>
        </w:rPr>
        <w:t>èr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. </w:t>
      </w:r>
      <w:r w:rsidR="009D2149">
        <w:rPr>
          <w:rFonts w:ascii="Times New Roman" w:hAnsi="Times New Roman" w:cs="Times New Roman"/>
          <w:sz w:val="24"/>
          <w:szCs w:val="24"/>
        </w:rPr>
        <w:t xml:space="preserve">Оперируя дробями, китайцы говорят буквально: </w:t>
      </w:r>
      <w:r w:rsidR="009D2149" w:rsidRPr="00B051D3">
        <w:rPr>
          <w:rFonts w:ascii="Times New Roman" w:hAnsi="Times New Roman" w:cs="Times New Roman"/>
          <w:i/>
          <w:iCs/>
          <w:sz w:val="24"/>
          <w:szCs w:val="24"/>
        </w:rPr>
        <w:t>из пяти частей отнимите две</w:t>
      </w:r>
      <w:r w:rsidR="009D2149">
        <w:rPr>
          <w:rFonts w:ascii="Times New Roman" w:hAnsi="Times New Roman" w:cs="Times New Roman"/>
          <w:sz w:val="24"/>
          <w:szCs w:val="24"/>
        </w:rPr>
        <w:t xml:space="preserve">. На понятийном уровне эта языковая форма сразу разъясняет, что такое дробь и каковы взаимоотношения между числителем и знаменателем. </w:t>
      </w:r>
    </w:p>
    <w:p w14:paraId="0CC429A3" w14:textId="7EEB432C" w:rsidR="000C27FB" w:rsidRPr="000C27FB" w:rsidRDefault="000C27FB" w:rsidP="0068042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27FB">
        <w:rPr>
          <w:rFonts w:ascii="Times New Roman" w:hAnsi="Times New Roman" w:cs="Times New Roman"/>
          <w:sz w:val="24"/>
          <w:szCs w:val="24"/>
        </w:rPr>
        <w:t xml:space="preserve">В смешанной дроби между целым числом и дробью ставится частица </w:t>
      </w:r>
      <w:r w:rsidRPr="000C27FB">
        <w:rPr>
          <w:rFonts w:ascii="Times New Roman" w:eastAsia="MS Gothic" w:hAnsi="Times New Roman" w:cs="Times New Roman"/>
          <w:sz w:val="24"/>
          <w:szCs w:val="24"/>
        </w:rPr>
        <w:t>又</w:t>
      </w:r>
      <w:r w:rsidRPr="000C2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FB">
        <w:rPr>
          <w:rFonts w:ascii="Times New Roman" w:hAnsi="Times New Roman" w:cs="Times New Roman"/>
          <w:sz w:val="24"/>
          <w:szCs w:val="24"/>
        </w:rPr>
        <w:t>yòu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 формула смешанной дроби «</w:t>
      </w:r>
      <w:proofErr w:type="spellStart"/>
      <w:r w:rsidRPr="000C27FB">
        <w:rPr>
          <w:rFonts w:ascii="Times New Roman" w:eastAsia="MS Gothic" w:hAnsi="Times New Roman" w:cs="Times New Roman"/>
          <w:sz w:val="24"/>
          <w:szCs w:val="24"/>
        </w:rPr>
        <w:t>几又几分之几</w:t>
      </w:r>
      <w:proofErr w:type="spellEnd"/>
      <w:r w:rsidRPr="000C27FB">
        <w:rPr>
          <w:rFonts w:ascii="Times New Roman" w:hAnsi="Times New Roman" w:cs="Times New Roman"/>
          <w:sz w:val="24"/>
          <w:szCs w:val="24"/>
        </w:rPr>
        <w:t xml:space="preserve">». Например: </w:t>
      </w:r>
      <w:proofErr w:type="spellStart"/>
      <w:r w:rsidR="00680424" w:rsidRPr="00680424">
        <w:rPr>
          <w:rFonts w:ascii="Times New Roman" w:eastAsia="MS Gothic" w:hAnsi="Times New Roman" w:cs="Times New Roman" w:hint="eastAsia"/>
          <w:sz w:val="24"/>
          <w:szCs w:val="24"/>
        </w:rPr>
        <w:t>三又二分之一</w:t>
      </w:r>
      <w:proofErr w:type="spellEnd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>sān</w:t>
      </w:r>
      <w:proofErr w:type="spellEnd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>yòu</w:t>
      </w:r>
      <w:proofErr w:type="spellEnd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>èr</w:t>
      </w:r>
      <w:proofErr w:type="spellEnd"/>
      <w:r w:rsidR="0068042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>fēn</w:t>
      </w:r>
      <w:proofErr w:type="spellEnd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>zhī</w:t>
      </w:r>
      <w:proofErr w:type="spellEnd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>yī</w:t>
      </w:r>
      <w:proofErr w:type="spellEnd"/>
      <w:r w:rsidR="00680424" w:rsidRPr="00680424">
        <w:rPr>
          <w:rFonts w:ascii="Times New Roman" w:eastAsia="MS Gothic" w:hAnsi="Times New Roman" w:cs="Times New Roman"/>
          <w:sz w:val="24"/>
          <w:szCs w:val="24"/>
        </w:rPr>
        <w:t xml:space="preserve"> ‘</w:t>
      </w:r>
      <w:r w:rsidR="00680424" w:rsidRPr="00B051D3">
        <w:rPr>
          <w:rFonts w:ascii="Times New Roman" w:eastAsia="MS Gothic" w:hAnsi="Times New Roman" w:cs="Times New Roman"/>
          <w:i/>
          <w:iCs/>
          <w:sz w:val="24"/>
          <w:szCs w:val="24"/>
        </w:rPr>
        <w:t>три целых (и) одна вторая</w:t>
      </w:r>
      <w:r w:rsidR="00680424" w:rsidRPr="00680424">
        <w:rPr>
          <w:rFonts w:ascii="Times New Roman" w:eastAsia="MS Gothic" w:hAnsi="Times New Roman" w:cs="Times New Roman"/>
          <w:sz w:val="24"/>
          <w:szCs w:val="24"/>
        </w:rPr>
        <w:t>’</w:t>
      </w:r>
      <w:r w:rsidR="00680424">
        <w:rPr>
          <w:rFonts w:ascii="Times New Roman" w:eastAsia="MS Gothic" w:hAnsi="Times New Roman" w:cs="Times New Roman"/>
          <w:sz w:val="24"/>
          <w:szCs w:val="24"/>
        </w:rPr>
        <w:t>.</w:t>
      </w:r>
    </w:p>
    <w:p w14:paraId="0A3160D9" w14:textId="1BF90237" w:rsidR="00F44020" w:rsidRDefault="000C27FB" w:rsidP="000C27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27FB">
        <w:rPr>
          <w:rFonts w:ascii="Times New Roman" w:hAnsi="Times New Roman" w:cs="Times New Roman"/>
          <w:sz w:val="24"/>
          <w:szCs w:val="24"/>
        </w:rPr>
        <w:t xml:space="preserve">Чтение десятичных дробей </w:t>
      </w:r>
      <w:r w:rsidR="00B051D3">
        <w:rPr>
          <w:rFonts w:ascii="Times New Roman" w:hAnsi="Times New Roman" w:cs="Times New Roman"/>
          <w:sz w:val="24"/>
          <w:szCs w:val="24"/>
        </w:rPr>
        <w:t>в</w:t>
      </w:r>
      <w:r w:rsidRPr="000C27FB">
        <w:rPr>
          <w:rFonts w:ascii="Times New Roman" w:hAnsi="Times New Roman" w:cs="Times New Roman"/>
          <w:sz w:val="24"/>
          <w:szCs w:val="24"/>
        </w:rPr>
        <w:t xml:space="preserve"> русском и китайском языках также отличается. В русском языке формула десятичной дроби «сколько целых, сколько десятых». </w:t>
      </w:r>
      <w:r w:rsidR="00B051D3">
        <w:rPr>
          <w:rFonts w:ascii="Times New Roman" w:hAnsi="Times New Roman" w:cs="Times New Roman"/>
          <w:sz w:val="24"/>
          <w:szCs w:val="24"/>
        </w:rPr>
        <w:t>При этом ц</w:t>
      </w:r>
      <w:r w:rsidR="00B051D3" w:rsidRPr="000C27FB">
        <w:rPr>
          <w:rFonts w:ascii="Times New Roman" w:hAnsi="Times New Roman" w:cs="Times New Roman"/>
          <w:sz w:val="24"/>
          <w:szCs w:val="24"/>
        </w:rPr>
        <w:t xml:space="preserve">елая и дробная часть разделяются запятой, которая не произносится при чтении дроби. </w:t>
      </w:r>
      <w:r w:rsidRPr="000C27FB">
        <w:rPr>
          <w:rFonts w:ascii="Times New Roman" w:hAnsi="Times New Roman" w:cs="Times New Roman"/>
          <w:sz w:val="24"/>
          <w:szCs w:val="24"/>
        </w:rPr>
        <w:t xml:space="preserve">Например, 3,01 – </w:t>
      </w:r>
      <w:r w:rsidRPr="00B051D3">
        <w:rPr>
          <w:rFonts w:ascii="Times New Roman" w:hAnsi="Times New Roman" w:cs="Times New Roman"/>
          <w:i/>
          <w:iCs/>
          <w:sz w:val="24"/>
          <w:szCs w:val="24"/>
        </w:rPr>
        <w:t>три целых одна сотая</w:t>
      </w:r>
      <w:r w:rsidRPr="000C27FB">
        <w:rPr>
          <w:rFonts w:ascii="Times New Roman" w:hAnsi="Times New Roman" w:cs="Times New Roman"/>
          <w:sz w:val="24"/>
          <w:szCs w:val="24"/>
        </w:rPr>
        <w:t xml:space="preserve">. В китайском языке в десятичной дроби между целым числом и дробью ставится морфема </w:t>
      </w:r>
      <w:r w:rsidRPr="000C27FB">
        <w:rPr>
          <w:rFonts w:ascii="Times New Roman" w:eastAsia="MS Gothic" w:hAnsi="Times New Roman" w:cs="Times New Roman"/>
          <w:sz w:val="24"/>
          <w:szCs w:val="24"/>
        </w:rPr>
        <w:t>点</w:t>
      </w:r>
      <w:r w:rsidRPr="000C2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FB">
        <w:rPr>
          <w:rFonts w:ascii="Times New Roman" w:hAnsi="Times New Roman" w:cs="Times New Roman"/>
          <w:sz w:val="24"/>
          <w:szCs w:val="24"/>
        </w:rPr>
        <w:t>diǎn</w:t>
      </w:r>
      <w:proofErr w:type="spellEnd"/>
      <w:r w:rsidR="00680424">
        <w:rPr>
          <w:rFonts w:ascii="Times New Roman" w:hAnsi="Times New Roman" w:cs="Times New Roman"/>
          <w:sz w:val="24"/>
          <w:szCs w:val="24"/>
        </w:rPr>
        <w:t xml:space="preserve"> </w:t>
      </w:r>
      <w:r w:rsidR="00680424" w:rsidRPr="00F44020">
        <w:rPr>
          <w:rFonts w:ascii="Times New Roman" w:hAnsi="Times New Roman" w:cs="Times New Roman"/>
          <w:sz w:val="24"/>
          <w:szCs w:val="24"/>
        </w:rPr>
        <w:t>‘</w:t>
      </w:r>
      <w:r w:rsidR="00680424">
        <w:rPr>
          <w:rFonts w:ascii="Times New Roman" w:hAnsi="Times New Roman" w:cs="Times New Roman"/>
          <w:sz w:val="24"/>
          <w:szCs w:val="24"/>
        </w:rPr>
        <w:t>точка</w:t>
      </w:r>
      <w:proofErr w:type="gramStart"/>
      <w:r w:rsidR="00680424" w:rsidRPr="00F44020">
        <w:rPr>
          <w:rFonts w:ascii="Times New Roman" w:hAnsi="Times New Roman" w:cs="Times New Roman"/>
          <w:sz w:val="24"/>
          <w:szCs w:val="24"/>
        </w:rPr>
        <w:t>’</w:t>
      </w:r>
      <w:r w:rsidR="00680424" w:rsidRPr="00680424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381554">
        <w:rPr>
          <w:rFonts w:ascii="Times New Roman" w:hAnsi="Times New Roman" w:cs="Times New Roman"/>
          <w:sz w:val="24"/>
          <w:szCs w:val="24"/>
        </w:rPr>
        <w:t>1</w:t>
      </w:r>
      <w:r w:rsidR="00680424" w:rsidRPr="00680424">
        <w:rPr>
          <w:rFonts w:ascii="Times New Roman" w:hAnsi="Times New Roman" w:cs="Times New Roman"/>
          <w:sz w:val="24"/>
          <w:szCs w:val="24"/>
        </w:rPr>
        <w:t>]</w:t>
      </w:r>
      <w:r w:rsidR="009D2149">
        <w:rPr>
          <w:rFonts w:ascii="Times New Roman" w:hAnsi="Times New Roman" w:cs="Times New Roman"/>
          <w:sz w:val="24"/>
          <w:szCs w:val="24"/>
        </w:rPr>
        <w:t>.</w:t>
      </w:r>
      <w:r w:rsidR="005F4B46">
        <w:rPr>
          <w:rFonts w:ascii="Times New Roman" w:hAnsi="Times New Roman" w:cs="Times New Roman"/>
          <w:sz w:val="24"/>
          <w:szCs w:val="24"/>
        </w:rPr>
        <w:t xml:space="preserve"> </w:t>
      </w:r>
      <w:r w:rsidR="00F44020">
        <w:rPr>
          <w:rFonts w:ascii="Times New Roman" w:hAnsi="Times New Roman" w:cs="Times New Roman"/>
          <w:sz w:val="24"/>
          <w:szCs w:val="24"/>
        </w:rPr>
        <w:t xml:space="preserve">Так, при записи и чтении дробей в китайском языке используются не только числительные, но и математические знаки в иероглифической записи, которые в классификации числительных </w:t>
      </w:r>
      <w:proofErr w:type="spellStart"/>
      <w:r w:rsidR="00F4402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F44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020">
        <w:rPr>
          <w:rFonts w:ascii="Times New Roman" w:hAnsi="Times New Roman" w:cs="Times New Roman"/>
          <w:sz w:val="24"/>
          <w:szCs w:val="24"/>
        </w:rPr>
        <w:t>Юймина</w:t>
      </w:r>
      <w:proofErr w:type="spellEnd"/>
      <w:r w:rsidR="00F44020">
        <w:rPr>
          <w:rFonts w:ascii="Times New Roman" w:hAnsi="Times New Roman" w:cs="Times New Roman"/>
          <w:sz w:val="24"/>
          <w:szCs w:val="24"/>
        </w:rPr>
        <w:t xml:space="preserve"> составляют отдельный подкласс </w:t>
      </w:r>
      <w:r w:rsidR="00F44020" w:rsidRPr="00F44020">
        <w:rPr>
          <w:rFonts w:ascii="Times New Roman" w:hAnsi="Times New Roman" w:cs="Times New Roman"/>
          <w:sz w:val="24"/>
          <w:szCs w:val="24"/>
        </w:rPr>
        <w:t>[</w:t>
      </w:r>
      <w:r w:rsidR="00381554">
        <w:rPr>
          <w:rFonts w:ascii="Times New Roman" w:hAnsi="Times New Roman" w:cs="Times New Roman"/>
          <w:sz w:val="24"/>
          <w:szCs w:val="24"/>
        </w:rPr>
        <w:t>2</w:t>
      </w:r>
      <w:r w:rsidR="00F44020" w:rsidRPr="00F44020">
        <w:rPr>
          <w:rFonts w:ascii="Times New Roman" w:hAnsi="Times New Roman" w:cs="Times New Roman"/>
          <w:sz w:val="24"/>
          <w:szCs w:val="24"/>
        </w:rPr>
        <w:t>]</w:t>
      </w:r>
      <w:r w:rsidR="004C00F2">
        <w:rPr>
          <w:rFonts w:ascii="Times New Roman" w:hAnsi="Times New Roman" w:cs="Times New Roman"/>
          <w:sz w:val="24"/>
          <w:szCs w:val="24"/>
        </w:rPr>
        <w:t>.</w:t>
      </w:r>
    </w:p>
    <w:p w14:paraId="3AD6A995" w14:textId="29C6FCBE" w:rsidR="000F7411" w:rsidRDefault="000F7411" w:rsidP="000C27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7411">
        <w:rPr>
          <w:rFonts w:ascii="Times New Roman" w:hAnsi="Times New Roman" w:cs="Times New Roman"/>
          <w:sz w:val="24"/>
          <w:szCs w:val="24"/>
        </w:rPr>
        <w:t>Для выражения процентов в китайском языке используется выражение «</w:t>
      </w:r>
      <w:proofErr w:type="spellStart"/>
      <w:r w:rsidRPr="000F7411">
        <w:rPr>
          <w:rFonts w:ascii="MS Gothic" w:eastAsia="MS Gothic" w:hAnsi="MS Gothic" w:cs="MS Gothic" w:hint="eastAsia"/>
          <w:sz w:val="24"/>
          <w:szCs w:val="24"/>
        </w:rPr>
        <w:t>百分之</w:t>
      </w:r>
      <w:proofErr w:type="spellEnd"/>
      <w:r w:rsidRPr="000F7411">
        <w:rPr>
          <w:rFonts w:ascii="Times New Roman" w:hAnsi="Times New Roman" w:cs="Times New Roman" w:hint="eastAsia"/>
          <w:sz w:val="24"/>
          <w:szCs w:val="24"/>
        </w:rPr>
        <w:t>»</w:t>
      </w:r>
      <w:r w:rsidRPr="000F74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F7411">
        <w:rPr>
          <w:rFonts w:ascii="Times New Roman" w:hAnsi="Times New Roman" w:cs="Times New Roman"/>
          <w:sz w:val="24"/>
          <w:szCs w:val="24"/>
        </w:rPr>
        <w:t>bǎi</w:t>
      </w:r>
      <w:proofErr w:type="spellEnd"/>
      <w:r w:rsidRPr="000F7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411">
        <w:rPr>
          <w:rFonts w:ascii="Times New Roman" w:hAnsi="Times New Roman" w:cs="Times New Roman"/>
          <w:sz w:val="24"/>
          <w:szCs w:val="24"/>
        </w:rPr>
        <w:t>fēn</w:t>
      </w:r>
      <w:proofErr w:type="spellEnd"/>
      <w:r w:rsidRPr="000F7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411">
        <w:rPr>
          <w:rFonts w:ascii="Times New Roman" w:hAnsi="Times New Roman" w:cs="Times New Roman"/>
          <w:sz w:val="24"/>
          <w:szCs w:val="24"/>
        </w:rPr>
        <w:t>zhī</w:t>
      </w:r>
      <w:proofErr w:type="spellEnd"/>
      <w:r w:rsidRPr="000F7411">
        <w:rPr>
          <w:rFonts w:ascii="Times New Roman" w:hAnsi="Times New Roman" w:cs="Times New Roman"/>
          <w:sz w:val="24"/>
          <w:szCs w:val="24"/>
        </w:rPr>
        <w:t>), которое ставится перед числом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color w:val="333333"/>
          <w:shd w:val="clear" w:color="auto" w:fill="FFFFFF"/>
        </w:rPr>
        <w:t> </w:t>
      </w:r>
      <w:proofErr w:type="spellStart"/>
      <w:r>
        <w:rPr>
          <w:rStyle w:val="a5"/>
          <w:rFonts w:ascii="MS Gothic" w:eastAsia="MS Gothic" w:hAnsi="MS Gothic" w:cs="MS Gothic" w:hint="eastAsia"/>
          <w:color w:val="333333"/>
          <w:shd w:val="clear" w:color="auto" w:fill="FFFFFF"/>
        </w:rPr>
        <w:t>百分之三十</w:t>
      </w:r>
      <w:proofErr w:type="spellEnd"/>
      <w:r>
        <w:rPr>
          <w:rStyle w:val="a5"/>
          <w:rFonts w:ascii="MS Gothic" w:eastAsia="MS Gothic" w:hAnsi="MS Gothic" w:cs="MS Gothic" w:hint="eastAsia"/>
          <w:color w:val="333333"/>
          <w:shd w:val="clear" w:color="auto" w:fill="FFFFFF"/>
        </w:rPr>
        <w:t xml:space="preserve"> </w:t>
      </w:r>
      <w:r w:rsidRPr="000F74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7411">
        <w:rPr>
          <w:rFonts w:ascii="Times New Roman" w:hAnsi="Times New Roman" w:cs="Times New Roman"/>
          <w:sz w:val="24"/>
          <w:szCs w:val="24"/>
        </w:rPr>
        <w:t>bǎi</w:t>
      </w:r>
      <w:proofErr w:type="spellEnd"/>
      <w:r w:rsidRPr="000F7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411">
        <w:rPr>
          <w:rFonts w:ascii="Times New Roman" w:hAnsi="Times New Roman" w:cs="Times New Roman"/>
          <w:sz w:val="24"/>
          <w:szCs w:val="24"/>
        </w:rPr>
        <w:t>fēn</w:t>
      </w:r>
      <w:proofErr w:type="spellEnd"/>
      <w:r w:rsidRPr="000F7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411">
        <w:rPr>
          <w:rFonts w:ascii="Times New Roman" w:hAnsi="Times New Roman" w:cs="Times New Roman"/>
          <w:sz w:val="24"/>
          <w:szCs w:val="24"/>
        </w:rPr>
        <w:t>zhī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411">
        <w:rPr>
          <w:rFonts w:ascii="Times New Roman" w:hAnsi="Times New Roman" w:cs="Times New Roman"/>
          <w:sz w:val="24"/>
          <w:szCs w:val="24"/>
        </w:rPr>
        <w:t>sān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411">
        <w:rPr>
          <w:rFonts w:ascii="Times New Roman" w:hAnsi="Times New Roman" w:cs="Times New Roman"/>
          <w:sz w:val="24"/>
          <w:szCs w:val="24"/>
        </w:rPr>
        <w:t>shí</w:t>
      </w:r>
      <w:proofErr w:type="spellEnd"/>
      <w:r w:rsidRPr="000F7411">
        <w:rPr>
          <w:rFonts w:ascii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hAnsi="Times New Roman" w:cs="Times New Roman"/>
          <w:sz w:val="24"/>
          <w:szCs w:val="24"/>
        </w:rPr>
        <w:t xml:space="preserve">В русском языке проценты выражаются сочетанием количественного числительного с существительным процент в определенном падеже: </w:t>
      </w:r>
      <w:r w:rsidRPr="000F7411">
        <w:rPr>
          <w:rFonts w:ascii="Times New Roman" w:hAnsi="Times New Roman" w:cs="Times New Roman"/>
          <w:i/>
          <w:iCs/>
          <w:sz w:val="24"/>
          <w:szCs w:val="24"/>
        </w:rPr>
        <w:t>тридцать процентов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849B56" w14:textId="64005F86" w:rsidR="004C00F2" w:rsidRDefault="00381554" w:rsidP="000C27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F7411">
        <w:rPr>
          <w:rFonts w:ascii="Times New Roman" w:hAnsi="Times New Roman" w:cs="Times New Roman"/>
          <w:sz w:val="24"/>
          <w:szCs w:val="24"/>
        </w:rPr>
        <w:t xml:space="preserve">дроби в русском и китайском языке отражают особенности национального мышления. </w:t>
      </w:r>
      <w:r w:rsidR="004C00F2">
        <w:rPr>
          <w:rFonts w:ascii="Times New Roman" w:hAnsi="Times New Roman" w:cs="Times New Roman"/>
          <w:sz w:val="24"/>
          <w:szCs w:val="24"/>
        </w:rPr>
        <w:t>Из-за различий в обозначении дробей в русском и китайском языках у китайских студентов возникают трудности при изучении темы «Дроби».</w:t>
      </w:r>
    </w:p>
    <w:p w14:paraId="3EBE236A" w14:textId="1F617273" w:rsidR="004C00F2" w:rsidRDefault="004C00F2" w:rsidP="000C27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870708D" w14:textId="3F4FCD25" w:rsidR="004C00F2" w:rsidRDefault="004C00F2" w:rsidP="000C27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8155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D750353" w14:textId="7DE3249C" w:rsidR="00381554" w:rsidRPr="00381554" w:rsidRDefault="00381554" w:rsidP="000C27FB">
      <w:pPr>
        <w:spacing w:after="0" w:line="240" w:lineRule="auto"/>
        <w:ind w:firstLine="397"/>
        <w:jc w:val="both"/>
        <w:rPr>
          <w:rStyle w:val="fontstyle01"/>
          <w:rFonts w:ascii="Times New Roman" w:hAnsi="Times New Roman" w:cs="Times New Roman" w:hint="default"/>
        </w:rPr>
      </w:pPr>
      <w:proofErr w:type="spellStart"/>
      <w:r w:rsidRPr="00381554">
        <w:rPr>
          <w:rStyle w:val="fontstyle01"/>
          <w:rFonts w:ascii="Times New Roman" w:hAnsi="Times New Roman" w:cs="Times New Roman" w:hint="default"/>
        </w:rPr>
        <w:t>现代汉语描写语法</w:t>
      </w:r>
      <w:proofErr w:type="spellEnd"/>
      <w:r w:rsidRPr="00381554">
        <w:rPr>
          <w:rStyle w:val="fontstyle01"/>
          <w:rFonts w:ascii="Times New Roman" w:hAnsi="Times New Roman" w:cs="Times New Roman" w:hint="default"/>
        </w:rPr>
        <w:t xml:space="preserve"> </w:t>
      </w:r>
      <w:r w:rsidRPr="00381554">
        <w:rPr>
          <w:rStyle w:val="fontstyle21"/>
        </w:rPr>
        <w:t xml:space="preserve">/ </w:t>
      </w:r>
      <w:proofErr w:type="spellStart"/>
      <w:r w:rsidRPr="00381554">
        <w:rPr>
          <w:rStyle w:val="fontstyle01"/>
          <w:rFonts w:ascii="Times New Roman" w:hAnsi="Times New Roman" w:cs="Times New Roman" w:hint="default"/>
        </w:rPr>
        <w:t>张斌主编</w:t>
      </w:r>
      <w:proofErr w:type="spellEnd"/>
      <w:r w:rsidRPr="00381554">
        <w:rPr>
          <w:rStyle w:val="fontstyle21"/>
        </w:rPr>
        <w:t xml:space="preserve">. </w:t>
      </w:r>
      <w:proofErr w:type="spellStart"/>
      <w:r w:rsidRPr="00381554">
        <w:rPr>
          <w:rStyle w:val="fontstyle01"/>
          <w:rFonts w:ascii="Times New Roman" w:hAnsi="Times New Roman" w:cs="Times New Roman" w:hint="default"/>
        </w:rPr>
        <w:t>北京</w:t>
      </w:r>
      <w:proofErr w:type="spellEnd"/>
      <w:r w:rsidRPr="00381554">
        <w:rPr>
          <w:rStyle w:val="fontstyle21"/>
        </w:rPr>
        <w:t xml:space="preserve">: </w:t>
      </w:r>
      <w:proofErr w:type="spellStart"/>
      <w:r w:rsidRPr="00381554">
        <w:rPr>
          <w:rStyle w:val="fontstyle01"/>
          <w:rFonts w:ascii="Times New Roman" w:hAnsi="Times New Roman" w:cs="Times New Roman" w:hint="default"/>
        </w:rPr>
        <w:t>商务印书馆</w:t>
      </w:r>
      <w:proofErr w:type="spellEnd"/>
      <w:r w:rsidRPr="00381554">
        <w:rPr>
          <w:rStyle w:val="fontstyle21"/>
        </w:rPr>
        <w:t xml:space="preserve">, 2010. 1306 </w:t>
      </w:r>
      <w:r w:rsidRPr="00381554">
        <w:rPr>
          <w:rStyle w:val="fontstyle01"/>
          <w:rFonts w:ascii="Times New Roman" w:hAnsi="Times New Roman" w:cs="Times New Roman" w:hint="default"/>
        </w:rPr>
        <w:t>页</w:t>
      </w:r>
      <w:r w:rsidRPr="00381554">
        <w:rPr>
          <w:rStyle w:val="fontstyle21"/>
        </w:rPr>
        <w:t>. = Описательная</w:t>
      </w:r>
      <w:r w:rsidRPr="0038155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81554">
        <w:rPr>
          <w:rStyle w:val="fontstyle21"/>
        </w:rPr>
        <w:t xml:space="preserve">грамматика современного китайского языка / Под ред. </w:t>
      </w:r>
      <w:proofErr w:type="spellStart"/>
      <w:r w:rsidRPr="00381554">
        <w:rPr>
          <w:rStyle w:val="fontstyle21"/>
        </w:rPr>
        <w:t>Чжан</w:t>
      </w:r>
      <w:proofErr w:type="spellEnd"/>
      <w:r w:rsidRPr="00381554">
        <w:rPr>
          <w:rStyle w:val="fontstyle21"/>
        </w:rPr>
        <w:t xml:space="preserve"> Б. Пекин: Коммерческая пресса, 2010.</w:t>
      </w:r>
    </w:p>
    <w:p w14:paraId="54F4E223" w14:textId="7CAEB097" w:rsidR="004C00F2" w:rsidRPr="00381554" w:rsidRDefault="004C00F2" w:rsidP="000C27FB">
      <w:pPr>
        <w:spacing w:after="0" w:line="240" w:lineRule="auto"/>
        <w:ind w:firstLine="397"/>
        <w:jc w:val="both"/>
        <w:rPr>
          <w:rStyle w:val="fontstyle21"/>
        </w:rPr>
      </w:pPr>
      <w:proofErr w:type="spellStart"/>
      <w:r w:rsidRPr="00381554">
        <w:rPr>
          <w:rStyle w:val="fontstyle01"/>
          <w:rFonts w:ascii="Times New Roman" w:hAnsi="Times New Roman" w:cs="Times New Roman" w:hint="default"/>
        </w:rPr>
        <w:lastRenderedPageBreak/>
        <w:t>李宇明</w:t>
      </w:r>
      <w:proofErr w:type="spellEnd"/>
      <w:r w:rsidRPr="00381554">
        <w:rPr>
          <w:rStyle w:val="fontstyle01"/>
          <w:rFonts w:ascii="Times New Roman" w:hAnsi="Times New Roman" w:cs="Times New Roman" w:hint="default"/>
        </w:rPr>
        <w:t xml:space="preserve">. </w:t>
      </w:r>
      <w:proofErr w:type="spellStart"/>
      <w:r w:rsidRPr="00381554">
        <w:rPr>
          <w:rStyle w:val="fontstyle01"/>
          <w:rFonts w:ascii="Times New Roman" w:hAnsi="Times New Roman" w:cs="Times New Roman" w:hint="default"/>
        </w:rPr>
        <w:t>数学语言初见</w:t>
      </w:r>
      <w:proofErr w:type="spellEnd"/>
      <w:r w:rsidRPr="00381554">
        <w:rPr>
          <w:rStyle w:val="fontstyle01"/>
          <w:rFonts w:ascii="Times New Roman" w:hAnsi="Times New Roman" w:cs="Times New Roman" w:hint="default"/>
        </w:rPr>
        <w:t xml:space="preserve"> </w:t>
      </w:r>
      <w:r w:rsidRPr="00381554">
        <w:rPr>
          <w:rStyle w:val="fontstyle21"/>
        </w:rPr>
        <w:t xml:space="preserve">// </w:t>
      </w:r>
      <w:proofErr w:type="spellStart"/>
      <w:r w:rsidRPr="00381554">
        <w:rPr>
          <w:rStyle w:val="fontstyle01"/>
          <w:rFonts w:ascii="Times New Roman" w:hAnsi="Times New Roman" w:cs="Times New Roman" w:hint="default"/>
        </w:rPr>
        <w:t>语文教学与研究</w:t>
      </w:r>
      <w:proofErr w:type="spellEnd"/>
      <w:r w:rsidRPr="00381554">
        <w:rPr>
          <w:rStyle w:val="fontstyle21"/>
        </w:rPr>
        <w:t xml:space="preserve">. 1986. </w:t>
      </w:r>
      <w:r w:rsidRPr="00381554">
        <w:rPr>
          <w:rStyle w:val="fontstyle01"/>
          <w:rFonts w:ascii="Times New Roman" w:hAnsi="Times New Roman" w:cs="Times New Roman" w:hint="default"/>
        </w:rPr>
        <w:t>第</w:t>
      </w:r>
      <w:r w:rsidRPr="00381554">
        <w:rPr>
          <w:rStyle w:val="fontstyle21"/>
        </w:rPr>
        <w:t>17</w:t>
      </w:r>
      <w:proofErr w:type="spellStart"/>
      <w:r w:rsidRPr="00381554">
        <w:rPr>
          <w:rStyle w:val="fontstyle01"/>
          <w:rFonts w:ascii="Times New Roman" w:hAnsi="Times New Roman" w:cs="Times New Roman" w:hint="default"/>
        </w:rPr>
        <w:t>卷第</w:t>
      </w:r>
      <w:proofErr w:type="spellEnd"/>
      <w:r w:rsidRPr="00381554">
        <w:rPr>
          <w:rStyle w:val="fontstyle21"/>
        </w:rPr>
        <w:t>7</w:t>
      </w:r>
      <w:r w:rsidRPr="00381554">
        <w:rPr>
          <w:rStyle w:val="fontstyle01"/>
          <w:rFonts w:ascii="Times New Roman" w:hAnsi="Times New Roman" w:cs="Times New Roman" w:hint="default"/>
        </w:rPr>
        <w:t>期</w:t>
      </w:r>
      <w:r w:rsidRPr="00381554">
        <w:rPr>
          <w:rStyle w:val="fontstyle21"/>
        </w:rPr>
        <w:t xml:space="preserve">. </w:t>
      </w:r>
      <w:proofErr w:type="spellStart"/>
      <w:r w:rsidRPr="00381554">
        <w:rPr>
          <w:rStyle w:val="fontstyle01"/>
          <w:rFonts w:ascii="Times New Roman" w:hAnsi="Times New Roman" w:cs="Times New Roman" w:hint="default"/>
        </w:rPr>
        <w:t>页码</w:t>
      </w:r>
      <w:proofErr w:type="spellEnd"/>
      <w:r w:rsidRPr="00381554">
        <w:rPr>
          <w:rStyle w:val="fontstyle01"/>
          <w:rFonts w:ascii="Times New Roman" w:hAnsi="Times New Roman" w:cs="Times New Roman" w:hint="default"/>
        </w:rPr>
        <w:t xml:space="preserve"> </w:t>
      </w:r>
      <w:r w:rsidRPr="00381554">
        <w:rPr>
          <w:rStyle w:val="fontstyle21"/>
        </w:rPr>
        <w:t>2–15. =</w:t>
      </w:r>
      <w:r w:rsidRPr="0038155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81554">
        <w:rPr>
          <w:rStyle w:val="fontstyle31"/>
        </w:rPr>
        <w:t xml:space="preserve">Ли Ю. </w:t>
      </w:r>
      <w:r w:rsidRPr="00381554">
        <w:rPr>
          <w:rStyle w:val="fontstyle21"/>
        </w:rPr>
        <w:t>Первая встреча с математической лингвистикой // Преподавание и изучение</w:t>
      </w:r>
      <w:r w:rsidRPr="0038155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81554">
        <w:rPr>
          <w:rStyle w:val="fontstyle21"/>
        </w:rPr>
        <w:t>языка и литературы. 1986. Т. 17</w:t>
      </w:r>
      <w:r w:rsidR="00381554" w:rsidRPr="00381554">
        <w:rPr>
          <w:rStyle w:val="fontstyle21"/>
        </w:rPr>
        <w:t xml:space="preserve">. </w:t>
      </w:r>
      <w:r w:rsidRPr="00381554">
        <w:rPr>
          <w:rStyle w:val="fontstyle21"/>
        </w:rPr>
        <w:t>№ 7. С. 2–15.</w:t>
      </w:r>
    </w:p>
    <w:p w14:paraId="541EEA59" w14:textId="77777777" w:rsidR="004C00F2" w:rsidRPr="00F44020" w:rsidRDefault="004C00F2" w:rsidP="000C27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4C00F2" w:rsidRPr="00F44020" w:rsidSect="000C27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21"/>
    <w:rsid w:val="000C27FB"/>
    <w:rsid w:val="000F7411"/>
    <w:rsid w:val="002A6934"/>
    <w:rsid w:val="00381554"/>
    <w:rsid w:val="003B0B31"/>
    <w:rsid w:val="00473BFD"/>
    <w:rsid w:val="004C00F2"/>
    <w:rsid w:val="005F4B46"/>
    <w:rsid w:val="00680424"/>
    <w:rsid w:val="007A3021"/>
    <w:rsid w:val="009D2149"/>
    <w:rsid w:val="00B051D3"/>
    <w:rsid w:val="00B66330"/>
    <w:rsid w:val="00D03D42"/>
    <w:rsid w:val="00D521EA"/>
    <w:rsid w:val="00F4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E716"/>
  <w15:chartTrackingRefBased/>
  <w15:docId w15:val="{C02F08AE-E937-40AC-8B9E-3FB8D43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7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27F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4C00F2"/>
    <w:rPr>
      <w:rFonts w:ascii="SimSun" w:eastAsia="SimSun" w:hAnsi="SimSu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4C00F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4C00F2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0F7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59854005@qq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Заряна Пасевич</dc:creator>
  <cp:keywords/>
  <dc:description/>
  <cp:lastModifiedBy>Заряна Пасевич</cp:lastModifiedBy>
  <cp:revision>8</cp:revision>
  <dcterms:created xsi:type="dcterms:W3CDTF">2025-02-28T10:35:00Z</dcterms:created>
  <dcterms:modified xsi:type="dcterms:W3CDTF">2025-03-12T11:14:00Z</dcterms:modified>
</cp:coreProperties>
</file>