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7AAD6" w14:textId="3FCBACC9" w:rsidR="002308A3" w:rsidRPr="006D5593" w:rsidRDefault="00FB1FFA">
      <w:pPr>
        <w:pStyle w:val="Heading1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proofErr w:type="spellStart"/>
      <w:r w:rsidRPr="006D559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Ансамблирование</w:t>
      </w:r>
      <w:proofErr w:type="spellEnd"/>
      <w:r w:rsidRPr="006D559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6D5593">
        <w:rPr>
          <w:rFonts w:ascii="Times New Roman" w:hAnsi="Times New Roman" w:cs="Times New Roman"/>
          <w:color w:val="000000" w:themeColor="text1"/>
          <w:sz w:val="24"/>
          <w:szCs w:val="24"/>
        </w:rPr>
        <w:t>HAR</w:t>
      </w:r>
      <w:r w:rsidRPr="006D559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и </w:t>
      </w:r>
      <w:r w:rsidRPr="006D5593">
        <w:rPr>
          <w:rFonts w:ascii="Times New Roman" w:hAnsi="Times New Roman" w:cs="Times New Roman"/>
          <w:color w:val="000000" w:themeColor="text1"/>
          <w:sz w:val="24"/>
          <w:szCs w:val="24"/>
        </w:rPr>
        <w:t>GARCH</w:t>
      </w:r>
      <w:r w:rsidRPr="006D559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для прогнозирования </w:t>
      </w:r>
      <w:r w:rsidRPr="00BC322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волатильности</w:t>
      </w:r>
      <w:r w:rsidR="003E3F61" w:rsidRPr="00BC322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BC3224" w:rsidRPr="00BC322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на </w:t>
      </w:r>
      <w:proofErr w:type="spellStart"/>
      <w:r w:rsidR="00BC3224" w:rsidRPr="00BC322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криптовалютных</w:t>
      </w:r>
      <w:proofErr w:type="spellEnd"/>
      <w:r w:rsidR="00BC3224" w:rsidRPr="00BC322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рынках</w:t>
      </w:r>
    </w:p>
    <w:p w14:paraId="73B1B3B9" w14:textId="43393C3C" w:rsidR="002308A3" w:rsidRPr="006D5593" w:rsidRDefault="00FB1FFA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D5593">
        <w:rPr>
          <w:rFonts w:ascii="Times New Roman" w:hAnsi="Times New Roman" w:cs="Times New Roman"/>
          <w:sz w:val="24"/>
          <w:szCs w:val="24"/>
          <w:lang w:val="ru-RU"/>
        </w:rPr>
        <w:t>Садчиков Андрей</w:t>
      </w:r>
      <w:r w:rsidR="006D5593" w:rsidRPr="006D55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D5593">
        <w:rPr>
          <w:rFonts w:ascii="Times New Roman" w:hAnsi="Times New Roman" w:cs="Times New Roman"/>
          <w:sz w:val="24"/>
          <w:szCs w:val="24"/>
          <w:lang w:val="ru-RU"/>
        </w:rPr>
        <w:t>Евгеньевич</w:t>
      </w:r>
      <w:r w:rsidRPr="006D5593">
        <w:rPr>
          <w:rFonts w:ascii="Times New Roman" w:hAnsi="Times New Roman" w:cs="Times New Roman"/>
          <w:sz w:val="24"/>
          <w:szCs w:val="24"/>
          <w:lang w:val="ru-RU"/>
        </w:rPr>
        <w:t>, Юрченко Владимир</w:t>
      </w:r>
      <w:r w:rsidR="006D5593">
        <w:rPr>
          <w:rFonts w:ascii="Times New Roman" w:hAnsi="Times New Roman" w:cs="Times New Roman"/>
          <w:sz w:val="24"/>
          <w:szCs w:val="24"/>
          <w:lang w:val="ru-RU"/>
        </w:rPr>
        <w:t xml:space="preserve"> Андреевич</w:t>
      </w:r>
    </w:p>
    <w:p w14:paraId="0348B433" w14:textId="77777777" w:rsidR="002308A3" w:rsidRPr="006D5593" w:rsidRDefault="00FB1FFA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D5593">
        <w:rPr>
          <w:rFonts w:ascii="Times New Roman" w:hAnsi="Times New Roman" w:cs="Times New Roman"/>
          <w:sz w:val="24"/>
          <w:szCs w:val="24"/>
          <w:lang w:val="ru-RU"/>
        </w:rPr>
        <w:t>Студенты</w:t>
      </w:r>
    </w:p>
    <w:p w14:paraId="1735C2E6" w14:textId="77777777" w:rsidR="002308A3" w:rsidRPr="006D5593" w:rsidRDefault="00FB1FFA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D5593">
        <w:rPr>
          <w:rFonts w:ascii="Times New Roman" w:hAnsi="Times New Roman" w:cs="Times New Roman"/>
          <w:sz w:val="24"/>
          <w:szCs w:val="24"/>
          <w:lang w:val="ru-RU"/>
        </w:rPr>
        <w:t xml:space="preserve">Московский Физико-Технический Институт, </w:t>
      </w:r>
    </w:p>
    <w:p w14:paraId="0482B825" w14:textId="77777777" w:rsidR="002308A3" w:rsidRPr="006D5593" w:rsidRDefault="00FB1FFA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D5593">
        <w:rPr>
          <w:rFonts w:ascii="Times New Roman" w:hAnsi="Times New Roman" w:cs="Times New Roman"/>
          <w:sz w:val="24"/>
          <w:szCs w:val="24"/>
          <w:lang w:val="ru-RU"/>
        </w:rPr>
        <w:t>Физтех-Школа Прикладной Математики и Информатики, Москва, Россия</w:t>
      </w:r>
    </w:p>
    <w:p w14:paraId="25DF0B9B" w14:textId="6D541559" w:rsidR="002308A3" w:rsidRPr="00C50CF0" w:rsidRDefault="00FB1FFA">
      <w:pPr>
        <w:jc w:val="center"/>
        <w:rPr>
          <w:rFonts w:ascii="Times New Roman" w:hAnsi="Times New Roman" w:cs="Times New Roman"/>
          <w:sz w:val="24"/>
          <w:szCs w:val="24"/>
        </w:rPr>
      </w:pPr>
      <w:r w:rsidRPr="006D5593">
        <w:rPr>
          <w:rFonts w:ascii="Times New Roman" w:hAnsi="Times New Roman" w:cs="Times New Roman"/>
          <w:sz w:val="24"/>
          <w:szCs w:val="24"/>
        </w:rPr>
        <w:t>E</w:t>
      </w:r>
      <w:r w:rsidRPr="00C50CF0">
        <w:rPr>
          <w:rFonts w:ascii="Times New Roman" w:hAnsi="Times New Roman" w:cs="Times New Roman"/>
          <w:sz w:val="24"/>
          <w:szCs w:val="24"/>
        </w:rPr>
        <w:t>–</w:t>
      </w:r>
      <w:r w:rsidRPr="006D5593">
        <w:rPr>
          <w:rFonts w:ascii="Times New Roman" w:hAnsi="Times New Roman" w:cs="Times New Roman"/>
          <w:sz w:val="24"/>
          <w:szCs w:val="24"/>
        </w:rPr>
        <w:t>mail</w:t>
      </w:r>
      <w:r w:rsidR="00C50CF0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754122" w:rsidRPr="00AA4FE9">
          <w:rPr>
            <w:rStyle w:val="Hyperlink"/>
            <w:rFonts w:ascii="Times New Roman" w:hAnsi="Times New Roman" w:cs="Times New Roman"/>
            <w:sz w:val="24"/>
            <w:szCs w:val="24"/>
          </w:rPr>
          <w:t>sadchikov.ae@phy</w:t>
        </w:r>
        <w:r w:rsidR="00754122" w:rsidRPr="00AA4FE9">
          <w:rPr>
            <w:rStyle w:val="Hyperlink"/>
            <w:rFonts w:ascii="Times New Roman" w:hAnsi="Times New Roman" w:cs="Times New Roman"/>
            <w:sz w:val="24"/>
            <w:szCs w:val="24"/>
          </w:rPr>
          <w:t>s</w:t>
        </w:r>
        <w:r w:rsidR="00754122" w:rsidRPr="00AA4FE9">
          <w:rPr>
            <w:rStyle w:val="Hyperlink"/>
            <w:rFonts w:ascii="Times New Roman" w:hAnsi="Times New Roman" w:cs="Times New Roman"/>
            <w:sz w:val="24"/>
            <w:szCs w:val="24"/>
          </w:rPr>
          <w:t>tech.edu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 w:rsidRPr="00C50CF0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C50CF0" w:rsidRPr="00C50CF0">
          <w:rPr>
            <w:rStyle w:val="Hyperlink"/>
            <w:rFonts w:ascii="Times New Roman" w:hAnsi="Times New Roman" w:cs="Times New Roman"/>
            <w:sz w:val="24"/>
            <w:szCs w:val="24"/>
          </w:rPr>
          <w:t>iurchen</w:t>
        </w:r>
        <w:r w:rsidR="00C50CF0" w:rsidRPr="00C50CF0">
          <w:rPr>
            <w:rStyle w:val="Hyperlink"/>
            <w:rFonts w:ascii="Times New Roman" w:hAnsi="Times New Roman" w:cs="Times New Roman"/>
            <w:sz w:val="24"/>
            <w:szCs w:val="24"/>
          </w:rPr>
          <w:t>k</w:t>
        </w:r>
        <w:r w:rsidR="00C50CF0" w:rsidRPr="00C50CF0">
          <w:rPr>
            <w:rStyle w:val="Hyperlink"/>
            <w:rFonts w:ascii="Times New Roman" w:hAnsi="Times New Roman" w:cs="Times New Roman"/>
            <w:sz w:val="24"/>
            <w:szCs w:val="24"/>
          </w:rPr>
          <w:t>o.va@phystech.edu</w:t>
        </w:r>
      </w:hyperlink>
    </w:p>
    <w:p w14:paraId="78CCFA91" w14:textId="71210554" w:rsidR="002308A3" w:rsidRPr="006D5593" w:rsidRDefault="00FB1FF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D5593">
        <w:rPr>
          <w:rFonts w:ascii="Times New Roman" w:hAnsi="Times New Roman" w:cs="Times New Roman"/>
          <w:sz w:val="24"/>
          <w:szCs w:val="24"/>
          <w:lang w:val="ru-RU"/>
        </w:rPr>
        <w:t xml:space="preserve">В данной работе исследуется использование </w:t>
      </w:r>
      <w:proofErr w:type="spellStart"/>
      <w:r w:rsidRPr="006D5593">
        <w:rPr>
          <w:rFonts w:ascii="Times New Roman" w:hAnsi="Times New Roman" w:cs="Times New Roman"/>
          <w:sz w:val="24"/>
          <w:szCs w:val="24"/>
          <w:lang w:val="ru-RU"/>
        </w:rPr>
        <w:t>ансамблирования</w:t>
      </w:r>
      <w:proofErr w:type="spellEnd"/>
      <w:r w:rsidRPr="006D5593">
        <w:rPr>
          <w:rFonts w:ascii="Times New Roman" w:hAnsi="Times New Roman" w:cs="Times New Roman"/>
          <w:sz w:val="24"/>
          <w:szCs w:val="24"/>
          <w:lang w:val="ru-RU"/>
        </w:rPr>
        <w:t xml:space="preserve"> для улучшения прогноза волатильности на </w:t>
      </w:r>
      <w:proofErr w:type="spellStart"/>
      <w:r w:rsidRPr="006D5593">
        <w:rPr>
          <w:rFonts w:ascii="Times New Roman" w:hAnsi="Times New Roman" w:cs="Times New Roman"/>
          <w:sz w:val="24"/>
          <w:szCs w:val="24"/>
          <w:lang w:val="ru-RU"/>
        </w:rPr>
        <w:t>криптовалютных</w:t>
      </w:r>
      <w:proofErr w:type="spellEnd"/>
      <w:r w:rsidRPr="006D5593">
        <w:rPr>
          <w:rFonts w:ascii="Times New Roman" w:hAnsi="Times New Roman" w:cs="Times New Roman"/>
          <w:sz w:val="24"/>
          <w:szCs w:val="24"/>
          <w:lang w:val="ru-RU"/>
        </w:rPr>
        <w:t xml:space="preserve"> рынках путем комбинирования моделей </w:t>
      </w:r>
      <w:r w:rsidRPr="006D5593">
        <w:rPr>
          <w:rFonts w:ascii="Times New Roman" w:hAnsi="Times New Roman" w:cs="Times New Roman"/>
          <w:sz w:val="24"/>
          <w:szCs w:val="24"/>
        </w:rPr>
        <w:t>HAR</w:t>
      </w:r>
      <w:r w:rsidRPr="006D55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D5593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6D5593">
        <w:rPr>
          <w:rFonts w:ascii="Times New Roman" w:hAnsi="Times New Roman" w:cs="Times New Roman"/>
          <w:sz w:val="24"/>
          <w:szCs w:val="24"/>
        </w:rPr>
        <w:t>GARCH</w:t>
      </w:r>
      <w:r w:rsidRPr="006D5593">
        <w:rPr>
          <w:rFonts w:ascii="Times New Roman" w:hAnsi="Times New Roman" w:cs="Times New Roman"/>
          <w:sz w:val="24"/>
          <w:szCs w:val="24"/>
          <w:lang w:val="ru-RU"/>
        </w:rPr>
        <w:t xml:space="preserve">. Было установлено, что ансамбль моделей, включающий </w:t>
      </w:r>
      <w:r w:rsidRPr="006D5593">
        <w:rPr>
          <w:rFonts w:ascii="Times New Roman" w:hAnsi="Times New Roman" w:cs="Times New Roman"/>
          <w:sz w:val="24"/>
          <w:szCs w:val="24"/>
        </w:rPr>
        <w:t>HAR</w:t>
      </w:r>
      <w:r w:rsidRPr="006D559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6D5593">
        <w:rPr>
          <w:rFonts w:ascii="Times New Roman" w:hAnsi="Times New Roman" w:cs="Times New Roman"/>
          <w:sz w:val="24"/>
          <w:szCs w:val="24"/>
        </w:rPr>
        <w:t>GARCH</w:t>
      </w:r>
      <w:r w:rsidRPr="006D5593">
        <w:rPr>
          <w:rFonts w:ascii="Times New Roman" w:hAnsi="Times New Roman" w:cs="Times New Roman"/>
          <w:sz w:val="24"/>
          <w:szCs w:val="24"/>
          <w:lang w:val="ru-RU"/>
        </w:rPr>
        <w:t xml:space="preserve"> и наивную модель, улучшил точность прогноза на 33,8% по метрике </w:t>
      </w:r>
      <w:r w:rsidRPr="006D5593">
        <w:rPr>
          <w:rFonts w:ascii="Times New Roman" w:hAnsi="Times New Roman" w:cs="Times New Roman"/>
          <w:sz w:val="24"/>
          <w:szCs w:val="24"/>
        </w:rPr>
        <w:t>MSSE</w:t>
      </w:r>
      <w:r w:rsidRPr="006D5593">
        <w:rPr>
          <w:rFonts w:ascii="Times New Roman" w:hAnsi="Times New Roman" w:cs="Times New Roman"/>
          <w:sz w:val="24"/>
          <w:szCs w:val="24"/>
          <w:lang w:val="ru-RU"/>
        </w:rPr>
        <w:t xml:space="preserve"> и на 17,9% по метрике </w:t>
      </w:r>
      <w:r w:rsidRPr="006D5593">
        <w:rPr>
          <w:rFonts w:ascii="Times New Roman" w:hAnsi="Times New Roman" w:cs="Times New Roman"/>
          <w:sz w:val="24"/>
          <w:szCs w:val="24"/>
        </w:rPr>
        <w:t>MAE</w:t>
      </w:r>
      <w:r w:rsidRPr="006D5593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r w:rsidRPr="006D5593">
        <w:rPr>
          <w:rFonts w:ascii="Times New Roman" w:hAnsi="Times New Roman" w:cs="Times New Roman"/>
          <w:sz w:val="24"/>
          <w:szCs w:val="24"/>
        </w:rPr>
        <w:t>BTC</w:t>
      </w:r>
      <w:r w:rsidRPr="006D5593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6D5593">
        <w:rPr>
          <w:rFonts w:ascii="Times New Roman" w:hAnsi="Times New Roman" w:cs="Times New Roman"/>
          <w:sz w:val="24"/>
          <w:szCs w:val="24"/>
        </w:rPr>
        <w:t>USD</w:t>
      </w:r>
      <w:r w:rsidRPr="006D5593">
        <w:rPr>
          <w:rFonts w:ascii="Times New Roman" w:hAnsi="Times New Roman" w:cs="Times New Roman"/>
          <w:sz w:val="24"/>
          <w:szCs w:val="24"/>
          <w:lang w:val="ru-RU"/>
        </w:rPr>
        <w:t xml:space="preserve"> по сравнению с наивной моделью. Для </w:t>
      </w:r>
      <w:r w:rsidRPr="006D5593">
        <w:rPr>
          <w:rFonts w:ascii="Times New Roman" w:hAnsi="Times New Roman" w:cs="Times New Roman"/>
          <w:sz w:val="24"/>
          <w:szCs w:val="24"/>
        </w:rPr>
        <w:t>ETH</w:t>
      </w:r>
      <w:r w:rsidRPr="006D5593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6D5593">
        <w:rPr>
          <w:rFonts w:ascii="Times New Roman" w:hAnsi="Times New Roman" w:cs="Times New Roman"/>
          <w:sz w:val="24"/>
          <w:szCs w:val="24"/>
        </w:rPr>
        <w:t>USD</w:t>
      </w:r>
      <w:r w:rsidRPr="006D559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3E3F61">
        <w:rPr>
          <w:rFonts w:ascii="Times New Roman" w:hAnsi="Times New Roman" w:cs="Times New Roman"/>
          <w:sz w:val="24"/>
          <w:szCs w:val="24"/>
          <w:lang w:val="ru-RU"/>
        </w:rPr>
        <w:t>ансамбль</w:t>
      </w:r>
      <w:r w:rsidRPr="006D5593">
        <w:rPr>
          <w:rFonts w:ascii="Times New Roman" w:hAnsi="Times New Roman" w:cs="Times New Roman"/>
          <w:sz w:val="24"/>
          <w:szCs w:val="24"/>
          <w:lang w:val="ru-RU"/>
        </w:rPr>
        <w:t xml:space="preserve"> продемонстрировал улучш</w:t>
      </w:r>
      <w:r w:rsidRPr="006D5593">
        <w:rPr>
          <w:rFonts w:ascii="Times New Roman" w:hAnsi="Times New Roman" w:cs="Times New Roman"/>
          <w:sz w:val="24"/>
          <w:szCs w:val="24"/>
          <w:lang w:val="ru-RU"/>
        </w:rPr>
        <w:t xml:space="preserve">ение на 19,5% по </w:t>
      </w:r>
      <w:r w:rsidRPr="006D5593">
        <w:rPr>
          <w:rFonts w:ascii="Times New Roman" w:hAnsi="Times New Roman" w:cs="Times New Roman"/>
          <w:sz w:val="24"/>
          <w:szCs w:val="24"/>
        </w:rPr>
        <w:t>MSSE</w:t>
      </w:r>
      <w:r w:rsidRPr="006D5593">
        <w:rPr>
          <w:rFonts w:ascii="Times New Roman" w:hAnsi="Times New Roman" w:cs="Times New Roman"/>
          <w:sz w:val="24"/>
          <w:szCs w:val="24"/>
          <w:lang w:val="ru-RU"/>
        </w:rPr>
        <w:t xml:space="preserve"> и на 10,8% по </w:t>
      </w:r>
      <w:r w:rsidRPr="006D5593">
        <w:rPr>
          <w:rFonts w:ascii="Times New Roman" w:hAnsi="Times New Roman" w:cs="Times New Roman"/>
          <w:sz w:val="24"/>
          <w:szCs w:val="24"/>
        </w:rPr>
        <w:t>MAE</w:t>
      </w:r>
      <w:r w:rsidRPr="006D5593">
        <w:rPr>
          <w:rFonts w:ascii="Times New Roman" w:hAnsi="Times New Roman" w:cs="Times New Roman"/>
          <w:sz w:val="24"/>
          <w:szCs w:val="24"/>
          <w:lang w:val="ru-RU"/>
        </w:rPr>
        <w:t xml:space="preserve"> по сравнению с наивной моделью.</w:t>
      </w:r>
      <w:r w:rsidRPr="006D5593">
        <w:rPr>
          <w:rFonts w:ascii="Times New Roman" w:hAnsi="Times New Roman" w:cs="Times New Roman"/>
          <w:sz w:val="24"/>
          <w:szCs w:val="24"/>
          <w:lang w:val="ru-RU"/>
        </w:rPr>
        <w:br/>
      </w:r>
    </w:p>
    <w:tbl>
      <w:tblPr>
        <w:tblStyle w:val="TableGrid"/>
        <w:tblW w:w="9519" w:type="dxa"/>
        <w:tblLayout w:type="fixed"/>
        <w:tblLook w:val="04A0" w:firstRow="1" w:lastRow="0" w:firstColumn="1" w:lastColumn="0" w:noHBand="0" w:noVBand="1"/>
      </w:tblPr>
      <w:tblGrid>
        <w:gridCol w:w="3173"/>
        <w:gridCol w:w="3173"/>
        <w:gridCol w:w="3173"/>
      </w:tblGrid>
      <w:tr w:rsidR="002308A3" w:rsidRPr="006D5593" w14:paraId="28AE1D79" w14:textId="77777777">
        <w:tc>
          <w:tcPr>
            <w:tcW w:w="3173" w:type="dxa"/>
          </w:tcPr>
          <w:p w14:paraId="6AB594E5" w14:textId="77777777" w:rsidR="002308A3" w:rsidRPr="006D5593" w:rsidRDefault="00FB1FF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6D5593">
              <w:rPr>
                <w:rFonts w:ascii="Times New Roman" w:eastAsia="MS Mincho" w:hAnsi="Times New Roman" w:cs="Times New Roman"/>
                <w:sz w:val="24"/>
                <w:szCs w:val="24"/>
              </w:rPr>
              <w:t>Модель</w:t>
            </w:r>
            <w:proofErr w:type="spellEnd"/>
          </w:p>
        </w:tc>
        <w:tc>
          <w:tcPr>
            <w:tcW w:w="3173" w:type="dxa"/>
          </w:tcPr>
          <w:p w14:paraId="531DF7B9" w14:textId="43298DCB" w:rsidR="002308A3" w:rsidRPr="003E3F61" w:rsidRDefault="003E3F6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MS Mincho" w:hAnsi="Cambria Math" w:cs="Times New Roman"/>
                        <w:i/>
                        <w:sz w:val="24"/>
                        <w:szCs w:val="24"/>
                        <w:lang w:val="ru-RU"/>
                      </w:rPr>
                    </m:ctrlPr>
                  </m:sSupPr>
                  <m:e>
                    <m:r>
                      <w:rPr>
                        <w:rFonts w:ascii="Cambria Math" w:eastAsia="MS Mincho" w:hAnsi="Cambria Math" w:cs="Times New Roman"/>
                        <w:sz w:val="24"/>
                        <w:szCs w:val="24"/>
                        <w:lang w:val="ru-RU"/>
                      </w:rPr>
                      <m:t>MSSE</m:t>
                    </m:r>
                  </m:e>
                  <m:sup>
                    <m:r>
                      <w:rPr>
                        <w:rFonts w:ascii="Cambria Math" w:eastAsia="MS Mincho" w:hAnsi="Cambria Math" w:cs="Times New Roman"/>
                        <w:sz w:val="24"/>
                        <w:szCs w:val="24"/>
                        <w:lang w:val="ru-RU"/>
                      </w:rPr>
                      <m:t>-1</m:t>
                    </m:r>
                  </m:sup>
                </m:sSup>
              </m:oMath>
            </m:oMathPara>
          </w:p>
        </w:tc>
        <w:tc>
          <w:tcPr>
            <w:tcW w:w="3173" w:type="dxa"/>
          </w:tcPr>
          <w:p w14:paraId="3FB54894" w14:textId="6C36CFE8" w:rsidR="002308A3" w:rsidRPr="006D5593" w:rsidRDefault="003E3F61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MS Mincho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MS Mincho" w:hAnsi="Cambria Math" w:cs="Times New Roman"/>
                        <w:sz w:val="24"/>
                        <w:szCs w:val="24"/>
                      </w:rPr>
                      <m:t>MAE</m:t>
                    </m:r>
                  </m:e>
                  <m:sup>
                    <m:r>
                      <w:rPr>
                        <w:rFonts w:ascii="Cambria Math" w:eastAsia="MS Mincho" w:hAnsi="Cambria Math" w:cs="Times New Roman"/>
                        <w:sz w:val="24"/>
                        <w:szCs w:val="24"/>
                      </w:rPr>
                      <m:t>-1</m:t>
                    </m:r>
                  </m:sup>
                </m:sSup>
              </m:oMath>
            </m:oMathPara>
          </w:p>
        </w:tc>
      </w:tr>
      <w:tr w:rsidR="002308A3" w:rsidRPr="006D5593" w14:paraId="7084F1F1" w14:textId="77777777">
        <w:tc>
          <w:tcPr>
            <w:tcW w:w="3173" w:type="dxa"/>
          </w:tcPr>
          <w:p w14:paraId="3AAD7E47" w14:textId="77777777" w:rsidR="002308A3" w:rsidRPr="006D5593" w:rsidRDefault="00FB1FF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proofErr w:type="spellStart"/>
            <w:r w:rsidRPr="006D5593">
              <w:rPr>
                <w:rFonts w:ascii="Times New Roman" w:eastAsia="MS Mincho" w:hAnsi="Times New Roman" w:cs="Times New Roman"/>
                <w:sz w:val="24"/>
                <w:szCs w:val="24"/>
              </w:rPr>
              <w:t>Наивная</w:t>
            </w:r>
            <w:proofErr w:type="spellEnd"/>
            <w:r w:rsidRPr="006D5593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5593">
              <w:rPr>
                <w:rFonts w:ascii="Times New Roman" w:eastAsia="MS Mincho" w:hAnsi="Times New Roman" w:cs="Times New Roman"/>
                <w:sz w:val="24"/>
                <w:szCs w:val="24"/>
              </w:rPr>
              <w:t>модель</w:t>
            </w:r>
            <w:proofErr w:type="spellEnd"/>
          </w:p>
        </w:tc>
        <w:tc>
          <w:tcPr>
            <w:tcW w:w="3173" w:type="dxa"/>
          </w:tcPr>
          <w:p w14:paraId="2CD24309" w14:textId="77777777" w:rsidR="002308A3" w:rsidRPr="006D5593" w:rsidRDefault="00FB1FF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6D5593">
              <w:rPr>
                <w:rFonts w:ascii="Times New Roman" w:eastAsia="MS Mincho" w:hAnsi="Times New Roman" w:cs="Times New Roman"/>
                <w:sz w:val="24"/>
                <w:szCs w:val="24"/>
              </w:rPr>
              <w:t>1.000</w:t>
            </w:r>
          </w:p>
        </w:tc>
        <w:tc>
          <w:tcPr>
            <w:tcW w:w="3173" w:type="dxa"/>
          </w:tcPr>
          <w:p w14:paraId="19627090" w14:textId="77777777" w:rsidR="002308A3" w:rsidRPr="006D5593" w:rsidRDefault="00FB1FF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6D5593">
              <w:rPr>
                <w:rFonts w:ascii="Times New Roman" w:eastAsia="MS Mincho" w:hAnsi="Times New Roman" w:cs="Times New Roman"/>
                <w:sz w:val="24"/>
                <w:szCs w:val="24"/>
              </w:rPr>
              <w:t>1.000</w:t>
            </w:r>
          </w:p>
        </w:tc>
      </w:tr>
      <w:tr w:rsidR="002308A3" w:rsidRPr="006D5593" w14:paraId="45D341D5" w14:textId="77777777">
        <w:tc>
          <w:tcPr>
            <w:tcW w:w="3173" w:type="dxa"/>
          </w:tcPr>
          <w:p w14:paraId="37429C25" w14:textId="77777777" w:rsidR="002308A3" w:rsidRPr="006D5593" w:rsidRDefault="00FB1FF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6D5593">
              <w:rPr>
                <w:rFonts w:ascii="Times New Roman" w:eastAsia="MS Mincho" w:hAnsi="Times New Roman" w:cs="Times New Roman"/>
                <w:sz w:val="24"/>
                <w:szCs w:val="24"/>
              </w:rPr>
              <w:t>HAR</w:t>
            </w:r>
          </w:p>
        </w:tc>
        <w:tc>
          <w:tcPr>
            <w:tcW w:w="3173" w:type="dxa"/>
          </w:tcPr>
          <w:p w14:paraId="116CF902" w14:textId="77777777" w:rsidR="002308A3" w:rsidRPr="006D5593" w:rsidRDefault="00FB1FF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6D5593">
              <w:rPr>
                <w:rFonts w:ascii="Times New Roman" w:eastAsia="MS Mincho" w:hAnsi="Times New Roman" w:cs="Times New Roman"/>
                <w:sz w:val="24"/>
                <w:szCs w:val="24"/>
              </w:rPr>
              <w:t>1.149</w:t>
            </w:r>
          </w:p>
        </w:tc>
        <w:tc>
          <w:tcPr>
            <w:tcW w:w="3173" w:type="dxa"/>
          </w:tcPr>
          <w:p w14:paraId="1C9972BB" w14:textId="77777777" w:rsidR="002308A3" w:rsidRPr="006D5593" w:rsidRDefault="00FB1FF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6D5593">
              <w:rPr>
                <w:rFonts w:ascii="Times New Roman" w:eastAsia="MS Mincho" w:hAnsi="Times New Roman" w:cs="Times New Roman"/>
                <w:sz w:val="24"/>
                <w:szCs w:val="24"/>
              </w:rPr>
              <w:t>1.120</w:t>
            </w:r>
          </w:p>
        </w:tc>
      </w:tr>
      <w:tr w:rsidR="002308A3" w:rsidRPr="006D5593" w14:paraId="11A9063C" w14:textId="77777777">
        <w:tc>
          <w:tcPr>
            <w:tcW w:w="3173" w:type="dxa"/>
          </w:tcPr>
          <w:p w14:paraId="5491504F" w14:textId="77777777" w:rsidR="002308A3" w:rsidRPr="006D5593" w:rsidRDefault="00FB1FF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6D5593">
              <w:rPr>
                <w:rFonts w:ascii="Times New Roman" w:eastAsia="MS Mincho" w:hAnsi="Times New Roman" w:cs="Times New Roman"/>
                <w:sz w:val="24"/>
                <w:szCs w:val="24"/>
              </w:rPr>
              <w:t>GARCH</w:t>
            </w:r>
          </w:p>
        </w:tc>
        <w:tc>
          <w:tcPr>
            <w:tcW w:w="3173" w:type="dxa"/>
          </w:tcPr>
          <w:p w14:paraId="65C2CEEC" w14:textId="77777777" w:rsidR="002308A3" w:rsidRPr="006D5593" w:rsidRDefault="00FB1FF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6D5593">
              <w:rPr>
                <w:rFonts w:ascii="Times New Roman" w:eastAsia="MS Mincho" w:hAnsi="Times New Roman" w:cs="Times New Roman"/>
                <w:sz w:val="24"/>
                <w:szCs w:val="24"/>
              </w:rPr>
              <w:t>1.051</w:t>
            </w:r>
          </w:p>
        </w:tc>
        <w:tc>
          <w:tcPr>
            <w:tcW w:w="3173" w:type="dxa"/>
          </w:tcPr>
          <w:p w14:paraId="7D8926F8" w14:textId="77777777" w:rsidR="002308A3" w:rsidRPr="006D5593" w:rsidRDefault="00FB1FF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6D5593">
              <w:rPr>
                <w:rFonts w:ascii="Times New Roman" w:eastAsia="MS Mincho" w:hAnsi="Times New Roman" w:cs="Times New Roman"/>
                <w:sz w:val="24"/>
                <w:szCs w:val="24"/>
              </w:rPr>
              <w:t>1.019</w:t>
            </w:r>
          </w:p>
        </w:tc>
      </w:tr>
      <w:tr w:rsidR="002308A3" w:rsidRPr="006D5593" w14:paraId="2AD66395" w14:textId="77777777">
        <w:tc>
          <w:tcPr>
            <w:tcW w:w="3173" w:type="dxa"/>
          </w:tcPr>
          <w:p w14:paraId="1C60F54E" w14:textId="77777777" w:rsidR="002308A3" w:rsidRPr="006D5593" w:rsidRDefault="00FB1FF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</w:pPr>
            <w:r w:rsidRPr="006D5593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>Ансамбль (</w:t>
            </w:r>
            <w:r w:rsidRPr="006D5593">
              <w:rPr>
                <w:rFonts w:ascii="Times New Roman" w:eastAsia="MS Mincho" w:hAnsi="Times New Roman" w:cs="Times New Roman"/>
                <w:sz w:val="24"/>
                <w:szCs w:val="24"/>
              </w:rPr>
              <w:t>HAR</w:t>
            </w:r>
            <w:r w:rsidRPr="006D5593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 xml:space="preserve"> + </w:t>
            </w:r>
            <w:r w:rsidRPr="006D5593">
              <w:rPr>
                <w:rFonts w:ascii="Times New Roman" w:eastAsia="MS Mincho" w:hAnsi="Times New Roman" w:cs="Times New Roman"/>
                <w:sz w:val="24"/>
                <w:szCs w:val="24"/>
              </w:rPr>
              <w:t>GARCH</w:t>
            </w:r>
            <w:r w:rsidRPr="006D5593"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  <w:t xml:space="preserve"> + Наивная модель)</w:t>
            </w:r>
          </w:p>
        </w:tc>
        <w:tc>
          <w:tcPr>
            <w:tcW w:w="3173" w:type="dxa"/>
          </w:tcPr>
          <w:p w14:paraId="4EAF6C14" w14:textId="77777777" w:rsidR="002308A3" w:rsidRPr="006D5593" w:rsidRDefault="00FB1FF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6D5593">
              <w:rPr>
                <w:rFonts w:ascii="Times New Roman" w:eastAsia="MS Mincho" w:hAnsi="Times New Roman" w:cs="Times New Roman"/>
                <w:sz w:val="24"/>
                <w:szCs w:val="24"/>
              </w:rPr>
              <w:t>1.338</w:t>
            </w:r>
          </w:p>
        </w:tc>
        <w:tc>
          <w:tcPr>
            <w:tcW w:w="3173" w:type="dxa"/>
          </w:tcPr>
          <w:p w14:paraId="3AD224B1" w14:textId="77777777" w:rsidR="002308A3" w:rsidRPr="006D5593" w:rsidRDefault="00FB1FFA">
            <w:pPr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6D5593">
              <w:rPr>
                <w:rFonts w:ascii="Times New Roman" w:eastAsia="MS Mincho" w:hAnsi="Times New Roman" w:cs="Times New Roman"/>
                <w:sz w:val="24"/>
                <w:szCs w:val="24"/>
              </w:rPr>
              <w:t>1.179</w:t>
            </w:r>
          </w:p>
        </w:tc>
      </w:tr>
    </w:tbl>
    <w:p w14:paraId="081FA3D0" w14:textId="58D4B7FB" w:rsidR="00F3440B" w:rsidRPr="00AD3CE5" w:rsidRDefault="00FB1FFA" w:rsidP="00F3440B">
      <w:pPr>
        <w:pStyle w:val="Heading2"/>
        <w:jc w:val="center"/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</w:pPr>
      <w:r w:rsidRPr="006D5593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Таблица 1. Метрики </w:t>
      </w:r>
      <w:r w:rsidRPr="006D5593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MSSE</w:t>
      </w:r>
      <w:r w:rsidRPr="006D5593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 и </w:t>
      </w:r>
      <w:r w:rsidRPr="006D5593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MAE</w:t>
      </w:r>
      <w:r w:rsidR="00754122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 </w:t>
      </w:r>
      <w:r w:rsidRPr="006D5593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>соот</w:t>
      </w:r>
      <w:r w:rsidR="00F3440B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>в</w:t>
      </w:r>
      <w:r w:rsidRPr="006D5593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>етствующих моделей</w:t>
      </w:r>
      <w:r w:rsidR="00F3440B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 </w:t>
      </w:r>
      <w:r w:rsidR="00AD3CE5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>для</w:t>
      </w:r>
      <w:r w:rsidR="00F3440B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 xml:space="preserve"> данных </w:t>
      </w:r>
      <w:r w:rsidR="00F3440B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BTC</w:t>
      </w:r>
      <w:r w:rsidR="00F3440B" w:rsidRPr="00F3440B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>-</w:t>
      </w:r>
      <w:r w:rsidR="00F3440B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USD</w:t>
      </w:r>
      <w:r w:rsidR="00AD3CE5">
        <w:rPr>
          <w:rFonts w:ascii="Times New Roman" w:hAnsi="Times New Roman" w:cs="Times New Roman"/>
          <w:b w:val="0"/>
          <w:bCs w:val="0"/>
          <w:color w:val="000000"/>
          <w:sz w:val="24"/>
          <w:szCs w:val="24"/>
          <w:lang w:val="ru-RU"/>
        </w:rPr>
        <w:t>.</w:t>
      </w:r>
    </w:p>
    <w:p w14:paraId="545FBAAE" w14:textId="77777777" w:rsidR="00F7778C" w:rsidRDefault="00F7778C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406E74D" w14:textId="104AC331" w:rsidR="002308A3" w:rsidRPr="006D5593" w:rsidRDefault="00FB1FF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D5593">
        <w:rPr>
          <w:rFonts w:ascii="Times New Roman" w:hAnsi="Times New Roman" w:cs="Times New Roman"/>
          <w:sz w:val="24"/>
          <w:szCs w:val="24"/>
          <w:lang w:val="ru-RU"/>
        </w:rPr>
        <w:t xml:space="preserve">Результаты показывают, что </w:t>
      </w:r>
      <w:proofErr w:type="spellStart"/>
      <w:r w:rsidRPr="006D5593">
        <w:rPr>
          <w:rFonts w:ascii="Times New Roman" w:hAnsi="Times New Roman" w:cs="Times New Roman"/>
          <w:sz w:val="24"/>
          <w:szCs w:val="24"/>
          <w:lang w:val="ru-RU"/>
        </w:rPr>
        <w:t>стекинг</w:t>
      </w:r>
      <w:proofErr w:type="spellEnd"/>
      <w:r w:rsidRPr="006D5593">
        <w:rPr>
          <w:rFonts w:ascii="Times New Roman" w:hAnsi="Times New Roman" w:cs="Times New Roman"/>
          <w:sz w:val="24"/>
          <w:szCs w:val="24"/>
          <w:lang w:val="ru-RU"/>
        </w:rPr>
        <w:t xml:space="preserve"> моделей </w:t>
      </w:r>
      <w:r w:rsidRPr="006D5593">
        <w:rPr>
          <w:rFonts w:ascii="Times New Roman" w:hAnsi="Times New Roman" w:cs="Times New Roman"/>
          <w:sz w:val="24"/>
          <w:szCs w:val="24"/>
        </w:rPr>
        <w:t>HAR</w:t>
      </w:r>
      <w:r w:rsidRPr="006D5593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6D5593">
        <w:rPr>
          <w:rFonts w:ascii="Times New Roman" w:hAnsi="Times New Roman" w:cs="Times New Roman"/>
          <w:sz w:val="24"/>
          <w:szCs w:val="24"/>
        </w:rPr>
        <w:t>GARCH</w:t>
      </w:r>
      <w:r w:rsidRPr="006D5593">
        <w:rPr>
          <w:rFonts w:ascii="Times New Roman" w:hAnsi="Times New Roman" w:cs="Times New Roman"/>
          <w:sz w:val="24"/>
          <w:szCs w:val="24"/>
          <w:lang w:val="ru-RU"/>
        </w:rPr>
        <w:t xml:space="preserve"> значительно улучшает прогнозиров</w:t>
      </w:r>
      <w:r w:rsidRPr="006D5593">
        <w:rPr>
          <w:rFonts w:ascii="Times New Roman" w:hAnsi="Times New Roman" w:cs="Times New Roman"/>
          <w:sz w:val="24"/>
          <w:szCs w:val="24"/>
          <w:lang w:val="ru-RU"/>
        </w:rPr>
        <w:t xml:space="preserve">ание волатильности, тогда как </w:t>
      </w:r>
      <w:proofErr w:type="spellStart"/>
      <w:r w:rsidRPr="006D5593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="00F3440B">
        <w:rPr>
          <w:rFonts w:ascii="Times New Roman" w:hAnsi="Times New Roman" w:cs="Times New Roman"/>
          <w:sz w:val="24"/>
          <w:szCs w:val="24"/>
          <w:lang w:val="ru-RU"/>
        </w:rPr>
        <w:t>э</w:t>
      </w:r>
      <w:r w:rsidRPr="006D5593">
        <w:rPr>
          <w:rFonts w:ascii="Times New Roman" w:hAnsi="Times New Roman" w:cs="Times New Roman"/>
          <w:sz w:val="24"/>
          <w:szCs w:val="24"/>
          <w:lang w:val="ru-RU"/>
        </w:rPr>
        <w:t>ггинг</w:t>
      </w:r>
      <w:proofErr w:type="spellEnd"/>
      <w:r w:rsidRPr="006D5593">
        <w:rPr>
          <w:rFonts w:ascii="Times New Roman" w:hAnsi="Times New Roman" w:cs="Times New Roman"/>
          <w:sz w:val="24"/>
          <w:szCs w:val="24"/>
          <w:lang w:val="ru-RU"/>
        </w:rPr>
        <w:t xml:space="preserve"> с использованием </w:t>
      </w:r>
      <w:r w:rsidRPr="006D5593">
        <w:rPr>
          <w:rFonts w:ascii="Times New Roman" w:hAnsi="Times New Roman" w:cs="Times New Roman"/>
          <w:sz w:val="24"/>
          <w:szCs w:val="24"/>
        </w:rPr>
        <w:t>ARIMA</w:t>
      </w:r>
      <w:r w:rsidRPr="006D5593">
        <w:rPr>
          <w:rFonts w:ascii="Times New Roman" w:hAnsi="Times New Roman" w:cs="Times New Roman"/>
          <w:sz w:val="24"/>
          <w:szCs w:val="24"/>
          <w:lang w:val="ru-RU"/>
        </w:rPr>
        <w:t xml:space="preserve"> неэффективен.</w:t>
      </w:r>
      <w:r w:rsidRPr="006D559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6D5593">
        <w:rPr>
          <w:rFonts w:ascii="Times New Roman" w:hAnsi="Times New Roman" w:cs="Times New Roman"/>
          <w:sz w:val="24"/>
          <w:szCs w:val="24"/>
          <w:lang w:val="ru-RU"/>
        </w:rPr>
        <w:br/>
        <w:t xml:space="preserve">Авторы предполагают, что дальнейшие исследования могут быть направлены на оптимизацию весов </w:t>
      </w:r>
      <w:r w:rsidR="00D66660">
        <w:rPr>
          <w:rFonts w:ascii="Times New Roman" w:hAnsi="Times New Roman" w:cs="Times New Roman"/>
          <w:sz w:val="24"/>
          <w:szCs w:val="24"/>
          <w:lang w:val="ru-RU"/>
        </w:rPr>
        <w:t>для</w:t>
      </w:r>
      <w:r w:rsidRPr="006D55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D5593">
        <w:rPr>
          <w:rFonts w:ascii="Times New Roman" w:hAnsi="Times New Roman" w:cs="Times New Roman"/>
          <w:sz w:val="24"/>
          <w:szCs w:val="24"/>
          <w:lang w:val="ru-RU"/>
        </w:rPr>
        <w:t>стекинг</w:t>
      </w:r>
      <w:r w:rsidR="00D66660">
        <w:rPr>
          <w:rFonts w:ascii="Times New Roman" w:hAnsi="Times New Roman" w:cs="Times New Roman"/>
          <w:sz w:val="24"/>
          <w:szCs w:val="24"/>
          <w:lang w:val="ru-RU"/>
        </w:rPr>
        <w:t>а</w:t>
      </w:r>
      <w:proofErr w:type="spellEnd"/>
      <w:r w:rsidRPr="006D5593">
        <w:rPr>
          <w:rFonts w:ascii="Times New Roman" w:hAnsi="Times New Roman" w:cs="Times New Roman"/>
          <w:sz w:val="24"/>
          <w:szCs w:val="24"/>
          <w:lang w:val="ru-RU"/>
        </w:rPr>
        <w:t xml:space="preserve"> и применение более сложных моделей</w:t>
      </w:r>
      <w:r w:rsidRPr="006D5593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Pr="006D5593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="00F3440B">
        <w:rPr>
          <w:rFonts w:ascii="Times New Roman" w:hAnsi="Times New Roman" w:cs="Times New Roman"/>
          <w:sz w:val="24"/>
          <w:szCs w:val="24"/>
          <w:lang w:val="ru-RU"/>
        </w:rPr>
        <w:t>э</w:t>
      </w:r>
      <w:r w:rsidRPr="006D5593">
        <w:rPr>
          <w:rFonts w:ascii="Times New Roman" w:hAnsi="Times New Roman" w:cs="Times New Roman"/>
          <w:sz w:val="24"/>
          <w:szCs w:val="24"/>
          <w:lang w:val="ru-RU"/>
        </w:rPr>
        <w:t>ггинга</w:t>
      </w:r>
      <w:proofErr w:type="spellEnd"/>
      <w:r w:rsidRPr="006D559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7E4637E" w14:textId="77777777" w:rsidR="002308A3" w:rsidRPr="006D5593" w:rsidRDefault="00FB1FFA">
      <w:pPr>
        <w:pStyle w:val="Heading2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D5593">
        <w:rPr>
          <w:rFonts w:ascii="Times New Roman" w:hAnsi="Times New Roman" w:cs="Times New Roman"/>
          <w:color w:val="000000" w:themeColor="text1"/>
          <w:sz w:val="24"/>
          <w:szCs w:val="24"/>
        </w:rPr>
        <w:t>Литература</w:t>
      </w:r>
      <w:proofErr w:type="spellEnd"/>
    </w:p>
    <w:p w14:paraId="1FC9AF9E" w14:textId="77777777" w:rsidR="002308A3" w:rsidRPr="006D5593" w:rsidRDefault="00FB1FFA">
      <w:pPr>
        <w:rPr>
          <w:rFonts w:ascii="Times New Roman" w:hAnsi="Times New Roman" w:cs="Times New Roman"/>
          <w:sz w:val="24"/>
          <w:szCs w:val="24"/>
        </w:rPr>
      </w:pPr>
      <w:r w:rsidRPr="006D5593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6D5593">
        <w:rPr>
          <w:rFonts w:ascii="Times New Roman" w:hAnsi="Times New Roman" w:cs="Times New Roman"/>
          <w:sz w:val="24"/>
          <w:szCs w:val="24"/>
        </w:rPr>
        <w:t>Bollerslev</w:t>
      </w:r>
      <w:proofErr w:type="spellEnd"/>
      <w:r w:rsidRPr="006D5593">
        <w:rPr>
          <w:rFonts w:ascii="Times New Roman" w:hAnsi="Times New Roman" w:cs="Times New Roman"/>
          <w:sz w:val="24"/>
          <w:szCs w:val="24"/>
        </w:rPr>
        <w:t xml:space="preserve"> T. </w:t>
      </w:r>
      <w:r w:rsidRPr="006D5593">
        <w:rPr>
          <w:rFonts w:ascii="Times New Roman" w:hAnsi="Times New Roman" w:cs="Times New Roman"/>
          <w:sz w:val="24"/>
          <w:szCs w:val="24"/>
        </w:rPr>
        <w:t>Generalized autoregressive conditional heteroskedasticity. Journal of Econometrics 31(3), 307–327 (1986).</w:t>
      </w:r>
    </w:p>
    <w:p w14:paraId="176307E2" w14:textId="77777777" w:rsidR="002308A3" w:rsidRPr="006D5593" w:rsidRDefault="00FB1FFA">
      <w:pPr>
        <w:rPr>
          <w:rFonts w:ascii="Times New Roman" w:hAnsi="Times New Roman" w:cs="Times New Roman"/>
          <w:sz w:val="24"/>
          <w:szCs w:val="24"/>
        </w:rPr>
      </w:pPr>
      <w:r w:rsidRPr="006D5593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6D5593">
        <w:rPr>
          <w:rFonts w:ascii="Times New Roman" w:hAnsi="Times New Roman" w:cs="Times New Roman"/>
          <w:sz w:val="24"/>
          <w:szCs w:val="24"/>
        </w:rPr>
        <w:t>Bollerslev</w:t>
      </w:r>
      <w:proofErr w:type="spellEnd"/>
      <w:r w:rsidRPr="006D5593">
        <w:rPr>
          <w:rFonts w:ascii="Times New Roman" w:hAnsi="Times New Roman" w:cs="Times New Roman"/>
          <w:sz w:val="24"/>
          <w:szCs w:val="24"/>
        </w:rPr>
        <w:t xml:space="preserve"> T., Patton A., </w:t>
      </w:r>
      <w:proofErr w:type="spellStart"/>
      <w:r w:rsidRPr="006D5593">
        <w:rPr>
          <w:rFonts w:ascii="Times New Roman" w:hAnsi="Times New Roman" w:cs="Times New Roman"/>
          <w:sz w:val="24"/>
          <w:szCs w:val="24"/>
        </w:rPr>
        <w:t>Quaedvlieg</w:t>
      </w:r>
      <w:proofErr w:type="spellEnd"/>
      <w:r w:rsidRPr="006D5593">
        <w:rPr>
          <w:rFonts w:ascii="Times New Roman" w:hAnsi="Times New Roman" w:cs="Times New Roman"/>
          <w:sz w:val="24"/>
          <w:szCs w:val="24"/>
        </w:rPr>
        <w:t xml:space="preserve"> R. Exploiting the errors: A simple approach for improved volatility forecasting. Journal of Econometrics 192 (</w:t>
      </w:r>
      <w:r w:rsidRPr="006D5593">
        <w:rPr>
          <w:rFonts w:ascii="Times New Roman" w:hAnsi="Times New Roman" w:cs="Times New Roman"/>
          <w:sz w:val="24"/>
          <w:szCs w:val="24"/>
        </w:rPr>
        <w:t>2015).</w:t>
      </w:r>
    </w:p>
    <w:p w14:paraId="4D322784" w14:textId="77777777" w:rsidR="002308A3" w:rsidRPr="006D5593" w:rsidRDefault="00FB1FFA">
      <w:pPr>
        <w:rPr>
          <w:rFonts w:ascii="Times New Roman" w:hAnsi="Times New Roman" w:cs="Times New Roman"/>
          <w:sz w:val="24"/>
          <w:szCs w:val="24"/>
        </w:rPr>
      </w:pPr>
      <w:r w:rsidRPr="006D5593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6D5593">
        <w:rPr>
          <w:rFonts w:ascii="Times New Roman" w:hAnsi="Times New Roman" w:cs="Times New Roman"/>
          <w:sz w:val="24"/>
          <w:szCs w:val="24"/>
        </w:rPr>
        <w:t>Corsi</w:t>
      </w:r>
      <w:proofErr w:type="spellEnd"/>
      <w:r w:rsidRPr="006D5593">
        <w:rPr>
          <w:rFonts w:ascii="Times New Roman" w:hAnsi="Times New Roman" w:cs="Times New Roman"/>
          <w:sz w:val="24"/>
          <w:szCs w:val="24"/>
        </w:rPr>
        <w:t xml:space="preserve"> F. A simple approximate long-memory model of realized volatility. Journal of Financial Econometrics 7(2), 174–196 (2009).</w:t>
      </w:r>
    </w:p>
    <w:sectPr w:rsidR="002308A3" w:rsidRPr="006D5593">
      <w:pgSz w:w="12240" w:h="15840"/>
      <w:pgMar w:top="1134" w:right="1361" w:bottom="1134" w:left="136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F41AC"/>
    <w:multiLevelType w:val="multilevel"/>
    <w:tmpl w:val="34A067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E7C7865"/>
    <w:multiLevelType w:val="multilevel"/>
    <w:tmpl w:val="21702D7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6BD3A2F"/>
    <w:multiLevelType w:val="multilevel"/>
    <w:tmpl w:val="A3BE3F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D9133F4"/>
    <w:multiLevelType w:val="multilevel"/>
    <w:tmpl w:val="C2E4424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E6D2218"/>
    <w:multiLevelType w:val="multilevel"/>
    <w:tmpl w:val="3258A9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2945529"/>
    <w:multiLevelType w:val="multilevel"/>
    <w:tmpl w:val="BD16A8F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9904F8D"/>
    <w:multiLevelType w:val="multilevel"/>
    <w:tmpl w:val="41E6694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08A3"/>
    <w:rsid w:val="00105E19"/>
    <w:rsid w:val="002308A3"/>
    <w:rsid w:val="003E3F61"/>
    <w:rsid w:val="006D5593"/>
    <w:rsid w:val="00754122"/>
    <w:rsid w:val="00AD3CE5"/>
    <w:rsid w:val="00BC3224"/>
    <w:rsid w:val="00C50CF0"/>
    <w:rsid w:val="00D66660"/>
    <w:rsid w:val="00F3440B"/>
    <w:rsid w:val="00F7778C"/>
    <w:rsid w:val="00FB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AA51E"/>
  <w15:docId w15:val="{F85D8AFF-C246-4659-88E6-4AB429949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E618BF"/>
  </w:style>
  <w:style w:type="character" w:customStyle="1" w:styleId="FooterChar">
    <w:name w:val="Footer Char"/>
    <w:basedOn w:val="DefaultParagraphFont"/>
    <w:link w:val="Footer"/>
    <w:uiPriority w:val="99"/>
    <w:qFormat/>
    <w:rsid w:val="00E618BF"/>
  </w:style>
  <w:style w:type="character" w:customStyle="1" w:styleId="Heading1Char">
    <w:name w:val="Heading 1 Char"/>
    <w:basedOn w:val="DefaultParagraphFont"/>
    <w:link w:val="Heading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AA1D8D"/>
  </w:style>
  <w:style w:type="character" w:customStyle="1" w:styleId="BodyText2Char">
    <w:name w:val="Body Text 2 Char"/>
    <w:basedOn w:val="DefaultParagraphFont"/>
    <w:link w:val="BodyText2"/>
    <w:uiPriority w:val="99"/>
    <w:qFormat/>
    <w:rsid w:val="00AA1D8D"/>
  </w:style>
  <w:style w:type="character" w:customStyle="1" w:styleId="BodyText3Char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customStyle="1" w:styleId="MacroTextChar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customStyle="1" w:styleId="a">
    <w:name w:val="Выделение"/>
    <w:basedOn w:val="DefaultParagraphFont"/>
    <w:uiPriority w:val="20"/>
    <w:qFormat/>
    <w:rsid w:val="00FC693F"/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0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a1">
    <w:name w:val="Указатель"/>
    <w:basedOn w:val="Normal"/>
    <w:qFormat/>
    <w:pPr>
      <w:suppressLineNumbers/>
    </w:pPr>
    <w:rPr>
      <w:rFonts w:cs="Lohit Devanagari"/>
    </w:rPr>
  </w:style>
  <w:style w:type="paragraph" w:customStyle="1" w:styleId="a2">
    <w:name w:val="Колонтитул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NoSpacing">
    <w:name w:val="No Spacing"/>
    <w:uiPriority w:val="1"/>
    <w:qFormat/>
    <w:rsid w:val="00FC693F"/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qFormat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numId w:val="2"/>
      </w:numPr>
      <w:contextualSpacing/>
    </w:pPr>
  </w:style>
  <w:style w:type="paragraph" w:styleId="ListNumber">
    <w:name w:val="List Number"/>
    <w:basedOn w:val="Normal"/>
    <w:uiPriority w:val="99"/>
    <w:unhideWhenUsed/>
    <w:qFormat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qFormat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qFormat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qFormat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IndexHeading">
    <w:name w:val="index heading"/>
    <w:basedOn w:val="a0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laceholderText">
    <w:name w:val="Placeholder Text"/>
    <w:basedOn w:val="DefaultParagraphFont"/>
    <w:uiPriority w:val="99"/>
    <w:semiHidden/>
    <w:rsid w:val="003E3F6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C50CF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0CF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B1FF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urchenko.va@phystech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dchikov.ae@phystech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dc:description>generated by python-docx</dc:description>
  <cp:lastModifiedBy>Andrey Sadchikov</cp:lastModifiedBy>
  <cp:revision>11</cp:revision>
  <dcterms:created xsi:type="dcterms:W3CDTF">2013-12-23T23:15:00Z</dcterms:created>
  <dcterms:modified xsi:type="dcterms:W3CDTF">2025-03-05T15:03:00Z</dcterms:modified>
  <dc:language>ru-RU</dc:language>
</cp:coreProperties>
</file>