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765A6" w14:textId="721F7380" w:rsidR="004321BF" w:rsidRPr="00845905" w:rsidRDefault="00673A5B" w:rsidP="002A10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845905">
        <w:rPr>
          <w:rFonts w:ascii="Times New Roman" w:eastAsia="Times New Roman" w:hAnsi="Times New Roman" w:cs="Times New Roman"/>
          <w:b/>
          <w:color w:val="000000"/>
          <w:sz w:val="24"/>
        </w:rPr>
        <w:t>Эффект</w:t>
      </w:r>
      <w:r w:rsidR="001709E4" w:rsidRPr="00845905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воздействия </w:t>
      </w:r>
      <w:proofErr w:type="spellStart"/>
      <w:r w:rsidRPr="00845905">
        <w:rPr>
          <w:rFonts w:ascii="Times New Roman" w:eastAsia="Times New Roman" w:hAnsi="Times New Roman" w:cs="Times New Roman"/>
          <w:b/>
          <w:color w:val="000000"/>
          <w:sz w:val="24"/>
        </w:rPr>
        <w:t>гидроуглей</w:t>
      </w:r>
      <w:proofErr w:type="spellEnd"/>
      <w:r w:rsidRPr="00845905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на </w:t>
      </w:r>
      <w:proofErr w:type="spellStart"/>
      <w:r w:rsidR="0041632F">
        <w:rPr>
          <w:rFonts w:ascii="Times New Roman" w:eastAsia="Times New Roman" w:hAnsi="Times New Roman" w:cs="Times New Roman"/>
          <w:b/>
          <w:color w:val="000000"/>
          <w:sz w:val="24"/>
        </w:rPr>
        <w:t>фитотоксичность</w:t>
      </w:r>
      <w:proofErr w:type="spellEnd"/>
      <w:r w:rsidR="001709E4" w:rsidRPr="00845905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845905">
        <w:rPr>
          <w:rFonts w:ascii="Times New Roman" w:eastAsia="Times New Roman" w:hAnsi="Times New Roman" w:cs="Times New Roman"/>
          <w:b/>
          <w:color w:val="000000"/>
          <w:sz w:val="24"/>
        </w:rPr>
        <w:t>чернозема обыкновенного</w:t>
      </w:r>
    </w:p>
    <w:p w14:paraId="377359B0" w14:textId="4061E62C" w:rsidR="004321BF" w:rsidRPr="00845905" w:rsidRDefault="00673A5B" w:rsidP="002A10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845905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Привизенцева </w:t>
      </w:r>
      <w:proofErr w:type="gramStart"/>
      <w:r w:rsidRPr="00845905">
        <w:rPr>
          <w:rFonts w:ascii="Times New Roman" w:eastAsia="Times New Roman" w:hAnsi="Times New Roman" w:cs="Times New Roman"/>
          <w:b/>
          <w:i/>
          <w:color w:val="000000"/>
          <w:sz w:val="24"/>
        </w:rPr>
        <w:t>Д.А.</w:t>
      </w:r>
      <w:proofErr w:type="gramEnd"/>
    </w:p>
    <w:p w14:paraId="5F447A3F" w14:textId="4188B501" w:rsidR="004321BF" w:rsidRPr="00845905" w:rsidRDefault="00A831EA" w:rsidP="002A10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845905">
        <w:rPr>
          <w:rFonts w:ascii="Times New Roman" w:eastAsia="Times New Roman" w:hAnsi="Times New Roman" w:cs="Times New Roman"/>
          <w:i/>
          <w:color w:val="000000"/>
          <w:sz w:val="24"/>
        </w:rPr>
        <w:t xml:space="preserve">Студент, </w:t>
      </w:r>
      <w:r w:rsidR="0041632F">
        <w:rPr>
          <w:rFonts w:ascii="Times New Roman" w:eastAsia="Times New Roman" w:hAnsi="Times New Roman" w:cs="Times New Roman"/>
          <w:i/>
          <w:color w:val="000000"/>
          <w:sz w:val="24"/>
        </w:rPr>
        <w:t>2</w:t>
      </w:r>
      <w:r w:rsidRPr="00845905">
        <w:rPr>
          <w:rFonts w:ascii="Times New Roman" w:eastAsia="Times New Roman" w:hAnsi="Times New Roman" w:cs="Times New Roman"/>
          <w:i/>
          <w:color w:val="000000"/>
          <w:sz w:val="24"/>
        </w:rPr>
        <w:t xml:space="preserve"> курс </w:t>
      </w:r>
      <w:r w:rsidR="00673A5B" w:rsidRPr="00845905">
        <w:rPr>
          <w:rFonts w:ascii="Times New Roman" w:eastAsia="Times New Roman" w:hAnsi="Times New Roman" w:cs="Times New Roman"/>
          <w:i/>
          <w:color w:val="000000"/>
          <w:sz w:val="24"/>
        </w:rPr>
        <w:t>маг</w:t>
      </w:r>
      <w:r w:rsidR="00B760DD" w:rsidRPr="00845905">
        <w:rPr>
          <w:rFonts w:ascii="Times New Roman" w:eastAsia="Times New Roman" w:hAnsi="Times New Roman" w:cs="Times New Roman"/>
          <w:i/>
          <w:color w:val="000000"/>
          <w:sz w:val="24"/>
        </w:rPr>
        <w:t>и</w:t>
      </w:r>
      <w:r w:rsidR="00673A5B" w:rsidRPr="00845905">
        <w:rPr>
          <w:rFonts w:ascii="Times New Roman" w:eastAsia="Times New Roman" w:hAnsi="Times New Roman" w:cs="Times New Roman"/>
          <w:i/>
          <w:color w:val="000000"/>
          <w:sz w:val="24"/>
        </w:rPr>
        <w:t>стратуры</w:t>
      </w:r>
    </w:p>
    <w:p w14:paraId="61129D66" w14:textId="36C104C1" w:rsidR="004321BF" w:rsidRPr="00845905" w:rsidRDefault="00673A5B" w:rsidP="002A10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845905">
        <w:rPr>
          <w:rFonts w:ascii="Times New Roman" w:eastAsia="Times New Roman" w:hAnsi="Times New Roman" w:cs="Times New Roman"/>
          <w:i/>
          <w:color w:val="000000"/>
          <w:sz w:val="24"/>
        </w:rPr>
        <w:t xml:space="preserve">Южный </w:t>
      </w:r>
      <w:r w:rsidR="001709E4" w:rsidRPr="00845905">
        <w:rPr>
          <w:rFonts w:ascii="Times New Roman" w:eastAsia="Times New Roman" w:hAnsi="Times New Roman" w:cs="Times New Roman"/>
          <w:i/>
          <w:color w:val="000000"/>
          <w:sz w:val="24"/>
        </w:rPr>
        <w:t>ф</w:t>
      </w:r>
      <w:r w:rsidRPr="00845905">
        <w:rPr>
          <w:rFonts w:ascii="Times New Roman" w:eastAsia="Times New Roman" w:hAnsi="Times New Roman" w:cs="Times New Roman"/>
          <w:i/>
          <w:color w:val="000000"/>
          <w:sz w:val="24"/>
        </w:rPr>
        <w:t>едеральный университет, </w:t>
      </w:r>
    </w:p>
    <w:p w14:paraId="222D3C15" w14:textId="18F76CF7" w:rsidR="004321BF" w:rsidRPr="00845905" w:rsidRDefault="00673A5B" w:rsidP="002A10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845905">
        <w:rPr>
          <w:rFonts w:ascii="Times New Roman" w:eastAsia="Times New Roman" w:hAnsi="Times New Roman" w:cs="Times New Roman"/>
          <w:i/>
          <w:color w:val="000000"/>
          <w:sz w:val="24"/>
        </w:rPr>
        <w:t>Академия биологии и биотехнологии им</w:t>
      </w:r>
      <w:r w:rsidR="001709E4" w:rsidRPr="00845905">
        <w:rPr>
          <w:rFonts w:ascii="Times New Roman" w:eastAsia="Times New Roman" w:hAnsi="Times New Roman" w:cs="Times New Roman"/>
          <w:i/>
          <w:color w:val="000000"/>
          <w:sz w:val="24"/>
        </w:rPr>
        <w:t>.</w:t>
      </w:r>
      <w:r w:rsidRPr="00845905">
        <w:rPr>
          <w:rFonts w:ascii="Times New Roman" w:eastAsia="Times New Roman" w:hAnsi="Times New Roman" w:cs="Times New Roman"/>
          <w:i/>
          <w:color w:val="000000"/>
          <w:sz w:val="24"/>
        </w:rPr>
        <w:t xml:space="preserve"> Д.И. Ивановского, Ростов-на-Дону, Россия</w:t>
      </w:r>
    </w:p>
    <w:p w14:paraId="7D7CAADE" w14:textId="63CBB553" w:rsidR="004321BF" w:rsidRPr="00845905" w:rsidRDefault="00A831EA" w:rsidP="002A10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59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84590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r w:rsidRPr="008459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84590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proofErr w:type="spellStart"/>
      <w:r w:rsidR="00673A5B" w:rsidRPr="00845905">
        <w:rPr>
          <w:rFonts w:ascii="Times New Roman" w:hAnsi="Times New Roman" w:cs="Times New Roman"/>
          <w:sz w:val="24"/>
          <w:szCs w:val="24"/>
          <w:lang w:val="en-US"/>
        </w:rPr>
        <w:t>dashaprivi</w:t>
      </w:r>
      <w:proofErr w:type="spellEnd"/>
      <w:r w:rsidR="00673A5B" w:rsidRPr="00845905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673A5B" w:rsidRPr="00845905">
        <w:rPr>
          <w:rFonts w:ascii="Times New Roman" w:hAnsi="Times New Roman" w:cs="Times New Roman"/>
          <w:sz w:val="24"/>
          <w:szCs w:val="24"/>
          <w:lang w:val="en-US"/>
        </w:rPr>
        <w:t>gmail</w:t>
      </w:r>
      <w:proofErr w:type="spellEnd"/>
      <w:r w:rsidR="00673A5B" w:rsidRPr="00845905">
        <w:rPr>
          <w:rFonts w:ascii="Times New Roman" w:hAnsi="Times New Roman" w:cs="Times New Roman"/>
          <w:sz w:val="24"/>
          <w:szCs w:val="24"/>
        </w:rPr>
        <w:t>.</w:t>
      </w:r>
      <w:r w:rsidR="00673A5B" w:rsidRPr="00845905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14:paraId="6E2EDF6E" w14:textId="639CBF67" w:rsidR="0041632F" w:rsidRDefault="0055344C" w:rsidP="004163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О</w:t>
      </w:r>
      <w:r w:rsidR="0041632F" w:rsidRPr="0041632F">
        <w:rPr>
          <w:rFonts w:ascii="Times New Roman" w:eastAsia="Times New Roman" w:hAnsi="Times New Roman" w:cs="Times New Roman"/>
          <w:bCs/>
          <w:color w:val="000000"/>
          <w:sz w:val="24"/>
        </w:rPr>
        <w:t>коло 33% почв в мире находятся в состоянии от умеренной до сильной деградации из-за эрозии, истощения питательных веществ, закисления, засоления, уплотнения и химического загрязнения, включая загрязнение тяжелыми металлами.</w:t>
      </w:r>
      <w:r w:rsidR="0041632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r w:rsidR="0041632F" w:rsidRPr="0041632F">
        <w:rPr>
          <w:rFonts w:ascii="Times New Roman" w:eastAsia="Times New Roman" w:hAnsi="Times New Roman" w:cs="Times New Roman"/>
          <w:bCs/>
          <w:color w:val="000000"/>
          <w:sz w:val="24"/>
        </w:rPr>
        <w:t>Свинец</w:t>
      </w:r>
      <w:r w:rsidR="00321DE3" w:rsidRPr="00321DE3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(</w:t>
      </w:r>
      <w:r w:rsidR="00321DE3">
        <w:rPr>
          <w:rFonts w:ascii="Times New Roman" w:eastAsia="Times New Roman" w:hAnsi="Times New Roman" w:cs="Times New Roman"/>
          <w:bCs/>
          <w:color w:val="000000"/>
          <w:sz w:val="24"/>
          <w:lang w:val="en-US"/>
        </w:rPr>
        <w:t>Pb</w:t>
      </w:r>
      <w:r w:rsidR="00321DE3" w:rsidRPr="00321DE3">
        <w:rPr>
          <w:rFonts w:ascii="Times New Roman" w:eastAsia="Times New Roman" w:hAnsi="Times New Roman" w:cs="Times New Roman"/>
          <w:bCs/>
          <w:color w:val="000000"/>
          <w:sz w:val="24"/>
        </w:rPr>
        <w:t>)</w:t>
      </w:r>
      <w:r w:rsidR="0041632F" w:rsidRPr="0041632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занимает второе место в списке приоритетных веществ по токсичному воздействию. В почвах свинец не подвергается </w:t>
      </w:r>
      <w:proofErr w:type="spellStart"/>
      <w:r w:rsidR="0041632F" w:rsidRPr="0041632F">
        <w:rPr>
          <w:rFonts w:ascii="Times New Roman" w:eastAsia="Times New Roman" w:hAnsi="Times New Roman" w:cs="Times New Roman"/>
          <w:bCs/>
          <w:color w:val="000000"/>
          <w:sz w:val="24"/>
        </w:rPr>
        <w:t>биоразложению</w:t>
      </w:r>
      <w:proofErr w:type="spellEnd"/>
      <w:r w:rsidR="0041632F" w:rsidRPr="0041632F">
        <w:rPr>
          <w:rFonts w:ascii="Times New Roman" w:eastAsia="Times New Roman" w:hAnsi="Times New Roman" w:cs="Times New Roman"/>
          <w:bCs/>
          <w:color w:val="000000"/>
          <w:sz w:val="24"/>
        </w:rPr>
        <w:t>, поэтому концентрация Pb здесь наиболее высокая. Загрязненная свинцом почва становится косвенным источником свинца для человека через растения, растущие вблизи дорог с интенсивным движением или вблизи действующих или бывших шахт и плавильных заводов [</w:t>
      </w:r>
      <w:r w:rsidR="003E6ED5" w:rsidRPr="003E6ED5">
        <w:rPr>
          <w:rFonts w:ascii="Times New Roman" w:eastAsia="Times New Roman" w:hAnsi="Times New Roman" w:cs="Times New Roman"/>
          <w:bCs/>
          <w:color w:val="000000"/>
          <w:sz w:val="24"/>
        </w:rPr>
        <w:t>1</w:t>
      </w:r>
      <w:r w:rsidR="0041632F" w:rsidRPr="0041632F">
        <w:rPr>
          <w:rFonts w:ascii="Times New Roman" w:eastAsia="Times New Roman" w:hAnsi="Times New Roman" w:cs="Times New Roman"/>
          <w:bCs/>
          <w:color w:val="000000"/>
          <w:sz w:val="24"/>
        </w:rPr>
        <w:t>].</w:t>
      </w:r>
    </w:p>
    <w:p w14:paraId="2F9ADF17" w14:textId="19197F3A" w:rsidR="00321DE3" w:rsidRDefault="00321DE3" w:rsidP="004163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Цель работы заключалась в оценке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</w:rPr>
        <w:t>фитотоксичности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чернозема обыкновенного после его обработки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</w:rPr>
        <w:t>гидроуглями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14:paraId="604A8645" w14:textId="3275C9FA" w:rsidR="0041632F" w:rsidRDefault="0041632F" w:rsidP="004163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41632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Для исследования использовались </w:t>
      </w:r>
      <w:proofErr w:type="spellStart"/>
      <w:r w:rsidRPr="0041632F">
        <w:rPr>
          <w:rFonts w:ascii="Times New Roman" w:eastAsia="Times New Roman" w:hAnsi="Times New Roman" w:cs="Times New Roman"/>
          <w:bCs/>
          <w:color w:val="000000"/>
          <w:sz w:val="24"/>
        </w:rPr>
        <w:t>гидроугли</w:t>
      </w:r>
      <w:proofErr w:type="spellEnd"/>
      <w:r w:rsidRPr="0041632F">
        <w:rPr>
          <w:rFonts w:ascii="Times New Roman" w:eastAsia="Times New Roman" w:hAnsi="Times New Roman" w:cs="Times New Roman"/>
          <w:bCs/>
          <w:color w:val="000000"/>
          <w:sz w:val="24"/>
        </w:rPr>
        <w:t>, полученные</w:t>
      </w:r>
      <w:r w:rsidR="003E6ED5" w:rsidRPr="003E6ED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r w:rsidR="003E6ED5">
        <w:rPr>
          <w:rFonts w:ascii="Times New Roman" w:eastAsia="Times New Roman" w:hAnsi="Times New Roman" w:cs="Times New Roman"/>
          <w:bCs/>
          <w:color w:val="000000"/>
          <w:sz w:val="24"/>
        </w:rPr>
        <w:t>из</w:t>
      </w:r>
      <w:r w:rsidRPr="0041632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древесной щепы (яблоня). Гидротермальная карбонизация проводилась при температурах 180°C и 250°C в течение 60 минут.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В</w:t>
      </w:r>
      <w:r w:rsidRPr="0041632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модельн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ом</w:t>
      </w:r>
      <w:r w:rsidRPr="0041632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вегетационн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ом</w:t>
      </w:r>
      <w:r w:rsidRPr="0041632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опыт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е</w:t>
      </w:r>
      <w:r w:rsidR="0055344C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использовался</w:t>
      </w:r>
      <w:r w:rsidRPr="0041632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r w:rsidR="0055344C" w:rsidRPr="0041632F">
        <w:rPr>
          <w:rFonts w:ascii="Times New Roman" w:eastAsia="Times New Roman" w:hAnsi="Times New Roman" w:cs="Times New Roman"/>
          <w:bCs/>
          <w:color w:val="000000"/>
          <w:sz w:val="24"/>
        </w:rPr>
        <w:t>чернозем обыкновенн</w:t>
      </w:r>
      <w:r w:rsidR="0055344C">
        <w:rPr>
          <w:rFonts w:ascii="Times New Roman" w:eastAsia="Times New Roman" w:hAnsi="Times New Roman" w:cs="Times New Roman"/>
          <w:bCs/>
          <w:color w:val="000000"/>
          <w:sz w:val="24"/>
        </w:rPr>
        <w:t>ый</w:t>
      </w:r>
      <w:r w:rsidR="0055344C" w:rsidRPr="0041632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карбонатн</w:t>
      </w:r>
      <w:r w:rsidR="0055344C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ый. </w:t>
      </w:r>
      <w:r w:rsidR="0055344C" w:rsidRPr="0055344C">
        <w:rPr>
          <w:rFonts w:ascii="Times New Roman" w:eastAsia="Times New Roman" w:hAnsi="Times New Roman" w:cs="Times New Roman"/>
          <w:bCs/>
          <w:color w:val="000000"/>
          <w:sz w:val="24"/>
        </w:rPr>
        <w:t>Навески почвы массой 80 г помещали в чашки Петри и вносили Pb в форме сульфата в дозе 350 мг/кг, соответствующей 2,7 ориентировочно допустимой валовой концентрации Pb в близко к нейтральным почвам. Инкубация почвы с металлом проводилась в течение месяца. Затем были внесены сорбенты в дозах 0.5%, 1%, 1.5% и 2% от общего объема почвы (80 г) в</w:t>
      </w:r>
      <w:r w:rsidR="0055344C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искусственно загрязненную и чистую почву в</w:t>
      </w:r>
      <w:r w:rsidR="0055344C" w:rsidRPr="0055344C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3-кратной повторности.</w:t>
      </w:r>
    </w:p>
    <w:p w14:paraId="45017192" w14:textId="05B7EDA3" w:rsidR="006A1728" w:rsidRPr="00275089" w:rsidRDefault="0055344C" w:rsidP="00275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color w:val="000000"/>
          <w:sz w:val="24"/>
          <w:lang w:val="en-US"/>
        </w:rPr>
      </w:pPr>
      <w:r w:rsidRPr="0055344C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Результаты показывают значительное снижение содержания подвижной фракции </w:t>
      </w:r>
      <w:r w:rsidR="00321DE3">
        <w:rPr>
          <w:rFonts w:ascii="Times New Roman" w:eastAsia="Times New Roman" w:hAnsi="Times New Roman" w:cs="Times New Roman"/>
          <w:bCs/>
          <w:color w:val="000000"/>
          <w:sz w:val="24"/>
          <w:lang w:val="en-US"/>
        </w:rPr>
        <w:t>Pb</w:t>
      </w:r>
      <w:r w:rsidRPr="0055344C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в незагрязненной почве после применения всех вариантов </w:t>
      </w:r>
      <w:proofErr w:type="spellStart"/>
      <w:r w:rsidRPr="0055344C">
        <w:rPr>
          <w:rFonts w:ascii="Times New Roman" w:eastAsia="Times New Roman" w:hAnsi="Times New Roman" w:cs="Times New Roman"/>
          <w:bCs/>
          <w:color w:val="000000"/>
          <w:sz w:val="24"/>
        </w:rPr>
        <w:t>гидроугля</w:t>
      </w:r>
      <w:proofErr w:type="spellEnd"/>
      <w:r w:rsidRPr="0055344C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, полученного как при 180°C, так и при 250°C. Снижение составило от 43% до 69,2% и от 35,5% до 63,1%, соответственно, при этом наиболее выраженный эффект наблюдался при более высоких дозах применения. В почвах, искусственно загрязненных Pb, обработка H180 и H250 приводила к снижению содержания подвижного Pb на </w:t>
      </w:r>
      <w:proofErr w:type="gramStart"/>
      <w:r w:rsidRPr="0055344C">
        <w:rPr>
          <w:rFonts w:ascii="Times New Roman" w:eastAsia="Times New Roman" w:hAnsi="Times New Roman" w:cs="Times New Roman"/>
          <w:bCs/>
          <w:color w:val="000000"/>
          <w:sz w:val="24"/>
        </w:rPr>
        <w:t>2-37</w:t>
      </w:r>
      <w:proofErr w:type="gramEnd"/>
      <w:r w:rsidRPr="0055344C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% и 10-52% соответственно. При применении низкотемпературных </w:t>
      </w:r>
      <w:proofErr w:type="spellStart"/>
      <w:r w:rsidRPr="0055344C">
        <w:rPr>
          <w:rFonts w:ascii="Times New Roman" w:eastAsia="Times New Roman" w:hAnsi="Times New Roman" w:cs="Times New Roman"/>
          <w:bCs/>
          <w:color w:val="000000"/>
          <w:sz w:val="24"/>
        </w:rPr>
        <w:t>гидроуглей</w:t>
      </w:r>
      <w:proofErr w:type="spellEnd"/>
      <w:r w:rsidRPr="0055344C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наибольшее снижение концентрации Pb было зафиксировано при дозе внесения 1,5%, достигавшей 17,2 мг/кг (по сравнению с фоновым уровнем в 27,4 мг/кг). Напротив, </w:t>
      </w:r>
      <w:proofErr w:type="spellStart"/>
      <w:r w:rsidRPr="0055344C">
        <w:rPr>
          <w:rFonts w:ascii="Times New Roman" w:eastAsia="Times New Roman" w:hAnsi="Times New Roman" w:cs="Times New Roman"/>
          <w:bCs/>
          <w:color w:val="000000"/>
          <w:sz w:val="24"/>
        </w:rPr>
        <w:t>гидроугли</w:t>
      </w:r>
      <w:proofErr w:type="spellEnd"/>
      <w:r w:rsidRPr="0055344C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, полученные при более высоких температурах, показали наибольшую эффективность при 2%-ной норме внесения, снизив концентрацию Pb до 13,1 мг/кг. Эти данные свидетельствуют о том, что H180 более эффективен в незагрязненных почвах, в то время как H250 лучше подходит для снижения подвижной фракции свинца в загрязненных почвах. В обоих случаях снижение содержания свинца зависит от дозы. Зависимость наличия свинца в почве от дозы </w:t>
      </w:r>
      <w:proofErr w:type="spellStart"/>
      <w:r w:rsidRPr="0055344C">
        <w:rPr>
          <w:rFonts w:ascii="Times New Roman" w:eastAsia="Times New Roman" w:hAnsi="Times New Roman" w:cs="Times New Roman"/>
          <w:bCs/>
          <w:color w:val="000000"/>
          <w:sz w:val="24"/>
        </w:rPr>
        <w:t>гидроугля</w:t>
      </w:r>
      <w:proofErr w:type="spellEnd"/>
      <w:r w:rsidRPr="0055344C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дополнительно подтверждается исследовани</w:t>
      </w:r>
      <w:r w:rsidR="003E6ED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ем </w:t>
      </w:r>
      <w:r w:rsidR="00DC225D" w:rsidRPr="00DC225D">
        <w:rPr>
          <w:rFonts w:ascii="Times New Roman" w:eastAsia="Times New Roman" w:hAnsi="Times New Roman" w:cs="Times New Roman"/>
          <w:bCs/>
          <w:color w:val="000000"/>
          <w:sz w:val="24"/>
        </w:rPr>
        <w:t>[2]</w:t>
      </w:r>
      <w:r w:rsidRPr="0055344C">
        <w:rPr>
          <w:rFonts w:ascii="Times New Roman" w:eastAsia="Times New Roman" w:hAnsi="Times New Roman" w:cs="Times New Roman"/>
          <w:bCs/>
          <w:color w:val="000000"/>
          <w:sz w:val="24"/>
        </w:rPr>
        <w:t>, котор</w:t>
      </w:r>
      <w:r w:rsidR="003E6ED5">
        <w:rPr>
          <w:rFonts w:ascii="Times New Roman" w:eastAsia="Times New Roman" w:hAnsi="Times New Roman" w:cs="Times New Roman"/>
          <w:bCs/>
          <w:color w:val="000000"/>
          <w:sz w:val="24"/>
        </w:rPr>
        <w:t>ое</w:t>
      </w:r>
      <w:r w:rsidRPr="0055344C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продемонстрировал</w:t>
      </w:r>
      <w:r w:rsidR="003E6ED5">
        <w:rPr>
          <w:rFonts w:ascii="Times New Roman" w:eastAsia="Times New Roman" w:hAnsi="Times New Roman" w:cs="Times New Roman"/>
          <w:bCs/>
          <w:color w:val="000000"/>
          <w:sz w:val="24"/>
        </w:rPr>
        <w:t>о</w:t>
      </w:r>
      <w:r w:rsidRPr="0055344C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, что </w:t>
      </w:r>
      <w:proofErr w:type="spellStart"/>
      <w:r w:rsidRPr="0055344C">
        <w:rPr>
          <w:rFonts w:ascii="Times New Roman" w:eastAsia="Times New Roman" w:hAnsi="Times New Roman" w:cs="Times New Roman"/>
          <w:bCs/>
          <w:color w:val="000000"/>
          <w:sz w:val="24"/>
        </w:rPr>
        <w:t>гидроуголь</w:t>
      </w:r>
      <w:proofErr w:type="spellEnd"/>
      <w:r w:rsidRPr="0055344C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из рисовой шелухи</w:t>
      </w:r>
      <w:r w:rsidR="006A1728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r w:rsidRPr="0055344C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эффективно удерживает Pb и </w:t>
      </w:r>
      <w:proofErr w:type="spellStart"/>
      <w:r w:rsidRPr="0055344C">
        <w:rPr>
          <w:rFonts w:ascii="Times New Roman" w:eastAsia="Times New Roman" w:hAnsi="Times New Roman" w:cs="Times New Roman"/>
          <w:bCs/>
          <w:color w:val="000000"/>
          <w:sz w:val="24"/>
        </w:rPr>
        <w:t>Sb</w:t>
      </w:r>
      <w:proofErr w:type="spellEnd"/>
      <w:r w:rsidRPr="0055344C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в загрязненных почвах. Эти результаты подчеркивают потенциал </w:t>
      </w:r>
      <w:proofErr w:type="spellStart"/>
      <w:r w:rsidRPr="0055344C">
        <w:rPr>
          <w:rFonts w:ascii="Times New Roman" w:eastAsia="Times New Roman" w:hAnsi="Times New Roman" w:cs="Times New Roman"/>
          <w:bCs/>
          <w:color w:val="000000"/>
          <w:sz w:val="24"/>
        </w:rPr>
        <w:t>гидроугля</w:t>
      </w:r>
      <w:proofErr w:type="spellEnd"/>
      <w:r w:rsidRPr="0055344C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как устойчивой стратегии восстановления, эффективность которой зависит как от условий производства, так и от норм внесения.</w:t>
      </w:r>
    </w:p>
    <w:p w14:paraId="619E9FB6" w14:textId="4DAD202B" w:rsidR="00DC225D" w:rsidRPr="00275089" w:rsidRDefault="006A1728" w:rsidP="002750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lang w:val="en-US"/>
        </w:rPr>
      </w:pPr>
      <w:r w:rsidRPr="006A1728">
        <w:rPr>
          <w:rFonts w:ascii="Times New Roman" w:eastAsia="Times New Roman" w:hAnsi="Times New Roman" w:cs="Times New Roman"/>
          <w:bCs/>
          <w:i/>
          <w:iCs/>
          <w:color w:val="000000"/>
          <w:sz w:val="24"/>
        </w:rPr>
        <w:t>Исследование выполнено при поддержке программы "Приоритет-2030" Южного федерального университета, Россия</w:t>
      </w:r>
    </w:p>
    <w:p w14:paraId="49ACD448" w14:textId="3EA52C3B" w:rsidR="004321BF" w:rsidRPr="001709E4" w:rsidRDefault="00A831EA" w:rsidP="007F5F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1709E4">
        <w:rPr>
          <w:rFonts w:ascii="Times New Roman" w:eastAsia="Times New Roman" w:hAnsi="Times New Roman" w:cs="Times New Roman"/>
          <w:b/>
          <w:color w:val="000000"/>
          <w:sz w:val="24"/>
        </w:rPr>
        <w:t>Литература</w:t>
      </w:r>
    </w:p>
    <w:p w14:paraId="63AE7157" w14:textId="58073F52" w:rsidR="006D2317" w:rsidRPr="0055344C" w:rsidRDefault="0055344C" w:rsidP="00DC225D">
      <w:pPr>
        <w:pStyle w:val="af9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5344C">
        <w:rPr>
          <w:rFonts w:ascii="Times New Roman" w:hAnsi="Times New Roman" w:cs="Times New Roman"/>
          <w:sz w:val="24"/>
          <w:szCs w:val="24"/>
          <w:lang w:val="en-US"/>
        </w:rPr>
        <w:t>Marcus J., McBratney A. A review of the contamination of soil with lead II. Spatial distribution and risk assessment of soil lead // Environ Int. – 2011. – Vol. 27. – P. 399–411.</w:t>
      </w:r>
    </w:p>
    <w:p w14:paraId="27897634" w14:textId="4241CF51" w:rsidR="0055344C" w:rsidRPr="00DC225D" w:rsidRDefault="00DC225D" w:rsidP="00DC225D">
      <w:pPr>
        <w:pStyle w:val="af9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225D">
        <w:rPr>
          <w:rFonts w:ascii="Times New Roman" w:hAnsi="Times New Roman" w:cs="Times New Roman"/>
          <w:sz w:val="24"/>
          <w:szCs w:val="24"/>
          <w:lang w:val="en-US"/>
        </w:rPr>
        <w:t xml:space="preserve">Teng F., Zhang Y., Wang D., Shen M., Hu D. Iron-modified rice husk </w:t>
      </w:r>
      <w:proofErr w:type="spellStart"/>
      <w:r w:rsidRPr="00DC225D">
        <w:rPr>
          <w:rFonts w:ascii="Times New Roman" w:hAnsi="Times New Roman" w:cs="Times New Roman"/>
          <w:sz w:val="24"/>
          <w:szCs w:val="24"/>
          <w:lang w:val="en-US"/>
        </w:rPr>
        <w:t>hydrochar</w:t>
      </w:r>
      <w:proofErr w:type="spellEnd"/>
      <w:r w:rsidRPr="00DC225D">
        <w:rPr>
          <w:rFonts w:ascii="Times New Roman" w:hAnsi="Times New Roman" w:cs="Times New Roman"/>
          <w:sz w:val="24"/>
          <w:szCs w:val="24"/>
          <w:lang w:val="en-US"/>
        </w:rPr>
        <w:t xml:space="preserve"> and its immobilization effect for Pb and Sb in contaminated soil // J. Hazard. Mater. – 2020. – Vol. 398. – P. 122977.</w:t>
      </w:r>
    </w:p>
    <w:sectPr w:rsidR="0055344C" w:rsidRPr="00DC225D" w:rsidSect="00220B8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51BF5" w14:textId="77777777" w:rsidR="00B72EB9" w:rsidRDefault="00B72EB9">
      <w:pPr>
        <w:spacing w:after="0" w:line="240" w:lineRule="auto"/>
      </w:pPr>
      <w:r>
        <w:separator/>
      </w:r>
    </w:p>
  </w:endnote>
  <w:endnote w:type="continuationSeparator" w:id="0">
    <w:p w14:paraId="0E2FFDF0" w14:textId="77777777" w:rsidR="00B72EB9" w:rsidRDefault="00B72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EE743" w14:textId="77777777" w:rsidR="00B72EB9" w:rsidRDefault="00B72EB9">
      <w:pPr>
        <w:spacing w:after="0" w:line="240" w:lineRule="auto"/>
      </w:pPr>
      <w:r>
        <w:separator/>
      </w:r>
    </w:p>
  </w:footnote>
  <w:footnote w:type="continuationSeparator" w:id="0">
    <w:p w14:paraId="6FFDCF67" w14:textId="77777777" w:rsidR="00B72EB9" w:rsidRDefault="00B72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C5F41"/>
    <w:multiLevelType w:val="hybridMultilevel"/>
    <w:tmpl w:val="985468A6"/>
    <w:lvl w:ilvl="0" w:tplc="BB0AFCB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914702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1BF"/>
    <w:rsid w:val="0010400A"/>
    <w:rsid w:val="001709E4"/>
    <w:rsid w:val="00220B8D"/>
    <w:rsid w:val="00275089"/>
    <w:rsid w:val="002A1031"/>
    <w:rsid w:val="00321DE3"/>
    <w:rsid w:val="003E6ED5"/>
    <w:rsid w:val="0041632F"/>
    <w:rsid w:val="004321BF"/>
    <w:rsid w:val="0050448B"/>
    <w:rsid w:val="0055344C"/>
    <w:rsid w:val="00554EA9"/>
    <w:rsid w:val="00556892"/>
    <w:rsid w:val="00673A5B"/>
    <w:rsid w:val="006A1728"/>
    <w:rsid w:val="006D2317"/>
    <w:rsid w:val="006E6A37"/>
    <w:rsid w:val="00794E6B"/>
    <w:rsid w:val="007D314E"/>
    <w:rsid w:val="007F5FBD"/>
    <w:rsid w:val="0083105C"/>
    <w:rsid w:val="00845905"/>
    <w:rsid w:val="00A2244A"/>
    <w:rsid w:val="00A56383"/>
    <w:rsid w:val="00A831EA"/>
    <w:rsid w:val="00B6589F"/>
    <w:rsid w:val="00B72EB9"/>
    <w:rsid w:val="00B760DD"/>
    <w:rsid w:val="00CC58D4"/>
    <w:rsid w:val="00D575E8"/>
    <w:rsid w:val="00DC225D"/>
    <w:rsid w:val="00E83066"/>
    <w:rsid w:val="00EE0DD3"/>
    <w:rsid w:val="00F3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E48DF"/>
  <w15:docId w15:val="{D1483D26-8BB3-4003-92DC-9BDF9D3B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Unresolved Mention"/>
    <w:basedOn w:val="a0"/>
    <w:uiPriority w:val="99"/>
    <w:semiHidden/>
    <w:unhideWhenUsed/>
    <w:rsid w:val="006D2317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7F5F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5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9BF23-8354-4D14-8A3D-43B755107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Казеев Камиль Шагидуллович</dc:creator>
  <cp:lastModifiedBy>Привизенцева Дарья Алексеевна</cp:lastModifiedBy>
  <cp:revision>10</cp:revision>
  <dcterms:created xsi:type="dcterms:W3CDTF">2024-02-28T07:29:00Z</dcterms:created>
  <dcterms:modified xsi:type="dcterms:W3CDTF">2025-03-06T07:35:00Z</dcterms:modified>
</cp:coreProperties>
</file>