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7A4A" w14:textId="13547544" w:rsidR="003A0E18" w:rsidRPr="00AC2254" w:rsidRDefault="003C4114" w:rsidP="005A0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254">
        <w:rPr>
          <w:rFonts w:ascii="Times New Roman" w:hAnsi="Times New Roman" w:cs="Times New Roman"/>
          <w:b/>
          <w:bCs/>
          <w:sz w:val="24"/>
          <w:szCs w:val="24"/>
        </w:rPr>
        <w:t xml:space="preserve">УЛУЧШЕНИЕ СВОЙСТВ МЕМРИСТОРА ОКСИДА ТИТАНА ПУТЕМ ОБЛУЧЕНИЯ </w:t>
      </w:r>
      <w:r w:rsidRPr="00AC2254">
        <w:rPr>
          <w:rFonts w:ascii="Times New Roman" w:hAnsi="Times New Roman" w:cs="Times New Roman"/>
          <w:b/>
          <w:bCs/>
          <w:sz w:val="24"/>
          <w:szCs w:val="24"/>
          <w:lang w:val="en-US"/>
        </w:rPr>
        <w:t>α</w:t>
      </w:r>
      <w:r w:rsidRPr="00AC2254">
        <w:rPr>
          <w:rFonts w:ascii="Times New Roman" w:hAnsi="Times New Roman" w:cs="Times New Roman"/>
          <w:b/>
          <w:bCs/>
          <w:sz w:val="24"/>
          <w:szCs w:val="24"/>
        </w:rPr>
        <w:t>-ЧАСТИЦАМИ</w:t>
      </w:r>
    </w:p>
    <w:p w14:paraId="64013798" w14:textId="37A51181" w:rsidR="00BA7958" w:rsidRDefault="003C4114" w:rsidP="005A00E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Гусев </w:t>
      </w:r>
      <w:proofErr w:type="gramStart"/>
      <w:r w:rsidRPr="00AC2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Д.В.</w:t>
      </w:r>
      <w:proofErr w:type="gramEnd"/>
      <w:r w:rsidR="005A0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00E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AC2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Русаков Д.М.</w:t>
      </w:r>
      <w:r w:rsidR="005A0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00E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5A0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Ильин А.С. </w:t>
      </w:r>
      <w:r w:rsidR="005A00E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="005A00E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5A00E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BA7958" w:rsidRPr="00BD6A75">
        <w:rPr>
          <w:rFonts w:ascii="Times New Roman" w:hAnsi="Times New Roman" w:cs="Times New Roman"/>
          <w:i/>
          <w:iCs/>
          <w:sz w:val="24"/>
          <w:szCs w:val="24"/>
        </w:rPr>
        <w:t xml:space="preserve">МГУ им. </w:t>
      </w:r>
      <w:r w:rsidR="00330168" w:rsidRPr="00BD6A75">
        <w:rPr>
          <w:rFonts w:ascii="Times New Roman" w:hAnsi="Times New Roman" w:cs="Times New Roman"/>
          <w:i/>
          <w:iCs/>
          <w:sz w:val="24"/>
          <w:szCs w:val="24"/>
        </w:rPr>
        <w:t xml:space="preserve">М. В. </w:t>
      </w:r>
      <w:r w:rsidR="00BA7958" w:rsidRPr="00BD6A75">
        <w:rPr>
          <w:rFonts w:ascii="Times New Roman" w:hAnsi="Times New Roman" w:cs="Times New Roman"/>
          <w:i/>
          <w:iCs/>
          <w:sz w:val="24"/>
          <w:szCs w:val="24"/>
        </w:rPr>
        <w:t>Ломоносова, физический факультет, Москва, Россия</w:t>
      </w:r>
    </w:p>
    <w:p w14:paraId="1ABAA66B" w14:textId="529D5F99" w:rsidR="005A00EF" w:rsidRPr="005A00EF" w:rsidRDefault="005A00EF" w:rsidP="005A00E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A00E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A00EF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Физический институт имени </w:t>
      </w:r>
      <w:proofErr w:type="gramStart"/>
      <w:r w:rsidRPr="005A00EF">
        <w:rPr>
          <w:rFonts w:ascii="Times New Roman" w:hAnsi="Times New Roman" w:cs="Times New Roman"/>
          <w:i/>
          <w:iCs/>
          <w:sz w:val="24"/>
          <w:szCs w:val="24"/>
        </w:rPr>
        <w:t>П.Н.</w:t>
      </w:r>
      <w:proofErr w:type="gramEnd"/>
      <w:r w:rsidRPr="005A00EF">
        <w:rPr>
          <w:rFonts w:ascii="Times New Roman" w:hAnsi="Times New Roman" w:cs="Times New Roman"/>
          <w:i/>
          <w:iCs/>
          <w:sz w:val="24"/>
          <w:szCs w:val="24"/>
        </w:rPr>
        <w:t xml:space="preserve"> Лебедева РАН, Москва, Россия</w:t>
      </w:r>
    </w:p>
    <w:p w14:paraId="4A8B8D9E" w14:textId="498FA73B" w:rsidR="00BA7958" w:rsidRPr="00BD6A75" w:rsidRDefault="00BA7958" w:rsidP="005A00E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D6A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BD6A75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gusevdv@my.msu.ru</w:t>
        </w:r>
      </w:hyperlink>
    </w:p>
    <w:p w14:paraId="71B9F1C2" w14:textId="7D4E49D4" w:rsidR="00330168" w:rsidRPr="00BD6A75" w:rsidRDefault="00330168" w:rsidP="00BD6A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A75">
        <w:rPr>
          <w:rFonts w:ascii="Times New Roman" w:hAnsi="Times New Roman" w:cs="Times New Roman"/>
          <w:sz w:val="24"/>
          <w:szCs w:val="24"/>
        </w:rPr>
        <w:t xml:space="preserve">Современные вычислительные системы требуют энергоэффективных компонентов, способных объединять хранение и обработку информации. В традиционных архитектурах фон Неймана вычисления ограничены узким местом передачи данных между процессором и памятью. Одним из решений этой проблемы являются </w:t>
      </w:r>
      <w:proofErr w:type="spellStart"/>
      <w:r w:rsidRPr="00BD6A75">
        <w:rPr>
          <w:rFonts w:ascii="Times New Roman" w:hAnsi="Times New Roman" w:cs="Times New Roman"/>
          <w:sz w:val="24"/>
          <w:szCs w:val="24"/>
        </w:rPr>
        <w:t>мемристоры</w:t>
      </w:r>
      <w:proofErr w:type="spellEnd"/>
      <w:r w:rsidRPr="00BD6A75">
        <w:rPr>
          <w:rFonts w:ascii="Times New Roman" w:hAnsi="Times New Roman" w:cs="Times New Roman"/>
          <w:sz w:val="24"/>
          <w:szCs w:val="24"/>
        </w:rPr>
        <w:t xml:space="preserve"> — элементы с изменяемым сопротивлением, обладающие способностью к запоминанию предшествующего состояния</w:t>
      </w:r>
      <w:r w:rsidR="00652FF0">
        <w:rPr>
          <w:rFonts w:ascii="Times New Roman" w:hAnsi="Times New Roman" w:cs="Times New Roman"/>
          <w:sz w:val="24"/>
          <w:szCs w:val="24"/>
        </w:rPr>
        <w:t xml:space="preserve"> </w:t>
      </w:r>
      <w:r w:rsidR="00652FF0" w:rsidRPr="00652FF0">
        <w:rPr>
          <w:rFonts w:ascii="Times New Roman" w:hAnsi="Times New Roman" w:cs="Times New Roman"/>
          <w:sz w:val="24"/>
          <w:szCs w:val="24"/>
        </w:rPr>
        <w:t>[1]</w:t>
      </w:r>
      <w:r w:rsidRPr="00BD6A75">
        <w:rPr>
          <w:rFonts w:ascii="Times New Roman" w:hAnsi="Times New Roman" w:cs="Times New Roman"/>
          <w:sz w:val="24"/>
          <w:szCs w:val="24"/>
        </w:rPr>
        <w:t>. Они находят применение в энергонезависимой памяти, искусственном интеллекте и нейроморфных вычислениях, моделируя работу биологических синапсов.</w:t>
      </w:r>
    </w:p>
    <w:p w14:paraId="0CADC4CA" w14:textId="03FAEC0A" w:rsidR="00330168" w:rsidRPr="00BD6A75" w:rsidRDefault="00330168" w:rsidP="00BD6A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A75">
        <w:rPr>
          <w:rFonts w:ascii="Times New Roman" w:hAnsi="Times New Roman" w:cs="Times New Roman"/>
          <w:sz w:val="24"/>
          <w:szCs w:val="24"/>
        </w:rPr>
        <w:t xml:space="preserve">В данной работе исследуется влияние облучения альфа-частицами на </w:t>
      </w:r>
      <w:proofErr w:type="spellStart"/>
      <w:r w:rsidRPr="00BD6A75">
        <w:rPr>
          <w:rFonts w:ascii="Times New Roman" w:hAnsi="Times New Roman" w:cs="Times New Roman"/>
          <w:sz w:val="24"/>
          <w:szCs w:val="24"/>
        </w:rPr>
        <w:t>мемристивные</w:t>
      </w:r>
      <w:proofErr w:type="spellEnd"/>
      <w:r w:rsidRPr="00BD6A75">
        <w:rPr>
          <w:rFonts w:ascii="Times New Roman" w:hAnsi="Times New Roman" w:cs="Times New Roman"/>
          <w:sz w:val="24"/>
          <w:szCs w:val="24"/>
        </w:rPr>
        <w:t xml:space="preserve"> свойства </w:t>
      </w:r>
      <w:proofErr w:type="spellStart"/>
      <w:r w:rsidRPr="00BD6A75">
        <w:rPr>
          <w:rFonts w:ascii="Times New Roman" w:hAnsi="Times New Roman" w:cs="Times New Roman"/>
          <w:sz w:val="24"/>
          <w:szCs w:val="24"/>
        </w:rPr>
        <w:t>TiO</w:t>
      </w:r>
      <w:proofErr w:type="spellEnd"/>
      <w:r w:rsidRPr="00BD6A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BD6A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6A7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BD6A75">
        <w:rPr>
          <w:rFonts w:ascii="Times New Roman" w:hAnsi="Times New Roman" w:cs="Times New Roman"/>
          <w:sz w:val="24"/>
          <w:szCs w:val="24"/>
        </w:rPr>
        <w:t xml:space="preserve"> структур. Для проведения экспериментов были изготовлены многослойные </w:t>
      </w:r>
      <w:proofErr w:type="spellStart"/>
      <w:r w:rsidRPr="00BD6A75">
        <w:rPr>
          <w:rFonts w:ascii="Times New Roman" w:hAnsi="Times New Roman" w:cs="Times New Roman"/>
          <w:sz w:val="24"/>
          <w:szCs w:val="24"/>
        </w:rPr>
        <w:t>мемристивные</w:t>
      </w:r>
      <w:proofErr w:type="spellEnd"/>
      <w:r w:rsidRPr="00BD6A75">
        <w:rPr>
          <w:rFonts w:ascii="Times New Roman" w:hAnsi="Times New Roman" w:cs="Times New Roman"/>
          <w:sz w:val="24"/>
          <w:szCs w:val="24"/>
        </w:rPr>
        <w:t xml:space="preserve"> структуры методом магнетронного напыления. В процессе формирования структур осаждались тонкие пленки диоксида титана на титановую подложку в контролируемых условиях, обеспечивающих воспроизводимость характеристик. Оптимизация состава и морфологии пленок достигалась за счет варьирования параметров напыления, таких как давление газа, мощность разряда и состав газовой смеси</w:t>
      </w:r>
      <w:r w:rsidR="00652FF0" w:rsidRPr="00652FF0">
        <w:rPr>
          <w:rFonts w:ascii="Times New Roman" w:hAnsi="Times New Roman" w:cs="Times New Roman"/>
          <w:sz w:val="24"/>
          <w:szCs w:val="24"/>
        </w:rPr>
        <w:t xml:space="preserve"> [2]</w:t>
      </w:r>
      <w:r w:rsidRPr="00BD6A75">
        <w:rPr>
          <w:rFonts w:ascii="Times New Roman" w:hAnsi="Times New Roman" w:cs="Times New Roman"/>
          <w:sz w:val="24"/>
          <w:szCs w:val="24"/>
        </w:rPr>
        <w:t>.</w:t>
      </w:r>
    </w:p>
    <w:p w14:paraId="59F58E48" w14:textId="4185E024" w:rsidR="00330168" w:rsidRPr="00BD6A75" w:rsidRDefault="00330168" w:rsidP="00BD6A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A75">
        <w:rPr>
          <w:rFonts w:ascii="Times New Roman" w:hAnsi="Times New Roman" w:cs="Times New Roman"/>
          <w:sz w:val="24"/>
          <w:szCs w:val="24"/>
        </w:rPr>
        <w:t>Для оценки влияния радиационного воздействия использовалось моделирование формирования дефектов методом Монте-Карло. Облучение проводилось альфа-частицами с флюенсом 2×10</w:t>
      </w:r>
      <w:r w:rsidRPr="00BD6A7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BD6A75">
        <w:rPr>
          <w:rFonts w:ascii="Times New Roman" w:hAnsi="Times New Roman" w:cs="Times New Roman"/>
          <w:sz w:val="24"/>
          <w:szCs w:val="24"/>
        </w:rPr>
        <w:t xml:space="preserve"> ионов/см². Исследование мемристивных характеристик структур проводилось до и после облучения с целью анализа изменений ключевых параметров</w:t>
      </w:r>
      <w:r w:rsidR="00652FF0" w:rsidRPr="00652FF0">
        <w:rPr>
          <w:rFonts w:ascii="Times New Roman" w:hAnsi="Times New Roman" w:cs="Times New Roman"/>
          <w:sz w:val="24"/>
          <w:szCs w:val="24"/>
        </w:rPr>
        <w:t xml:space="preserve"> [3]</w:t>
      </w:r>
      <w:r w:rsidRPr="00BD6A75">
        <w:rPr>
          <w:rFonts w:ascii="Times New Roman" w:hAnsi="Times New Roman" w:cs="Times New Roman"/>
          <w:sz w:val="24"/>
          <w:szCs w:val="24"/>
        </w:rPr>
        <w:t>, таких как число стабильных резистивных состояний, количество циклов переключения и соотношение сопротивлений R</w:t>
      </w:r>
      <w:r w:rsidRPr="00BD6A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OFF</w:t>
      </w:r>
      <w:r w:rsidRPr="00BD6A75">
        <w:rPr>
          <w:rFonts w:ascii="Times New Roman" w:hAnsi="Times New Roman" w:cs="Times New Roman"/>
          <w:sz w:val="24"/>
          <w:szCs w:val="24"/>
        </w:rPr>
        <w:t>/R</w:t>
      </w:r>
      <w:r w:rsidRPr="00BD6A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ON</w:t>
      </w:r>
      <w:r w:rsidRPr="00BD6A75">
        <w:rPr>
          <w:rFonts w:ascii="Times New Roman" w:hAnsi="Times New Roman" w:cs="Times New Roman"/>
          <w:sz w:val="24"/>
          <w:szCs w:val="24"/>
        </w:rPr>
        <w:t>.</w:t>
      </w:r>
    </w:p>
    <w:p w14:paraId="074C17CB" w14:textId="77777777" w:rsidR="00590B3D" w:rsidRDefault="00330168" w:rsidP="00590B3D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A75">
        <w:rPr>
          <w:rFonts w:ascii="Times New Roman" w:hAnsi="Times New Roman" w:cs="Times New Roman"/>
          <w:sz w:val="24"/>
          <w:szCs w:val="24"/>
        </w:rPr>
        <w:t>Экспериментальные результаты показали, что ионное облучение значительно увеличивает число стабильных резистивных состояний</w:t>
      </w:r>
      <w:r w:rsidR="00C046BD" w:rsidRPr="00BD6A75">
        <w:rPr>
          <w:rFonts w:ascii="Times New Roman" w:hAnsi="Times New Roman" w:cs="Times New Roman"/>
          <w:sz w:val="24"/>
          <w:szCs w:val="24"/>
        </w:rPr>
        <w:t xml:space="preserve"> (рис.1)</w:t>
      </w:r>
      <w:r w:rsidRPr="00BD6A75">
        <w:rPr>
          <w:rFonts w:ascii="Times New Roman" w:hAnsi="Times New Roman" w:cs="Times New Roman"/>
          <w:sz w:val="24"/>
          <w:szCs w:val="24"/>
        </w:rPr>
        <w:t xml:space="preserve">, что расширяет функциональные возможности </w:t>
      </w:r>
      <w:proofErr w:type="spellStart"/>
      <w:r w:rsidRPr="00BD6A75">
        <w:rPr>
          <w:rFonts w:ascii="Times New Roman" w:hAnsi="Times New Roman" w:cs="Times New Roman"/>
          <w:sz w:val="24"/>
          <w:szCs w:val="24"/>
        </w:rPr>
        <w:t>мемристоров</w:t>
      </w:r>
      <w:proofErr w:type="spellEnd"/>
      <w:r w:rsidRPr="00BD6A75">
        <w:rPr>
          <w:rFonts w:ascii="Times New Roman" w:hAnsi="Times New Roman" w:cs="Times New Roman"/>
          <w:sz w:val="24"/>
          <w:szCs w:val="24"/>
        </w:rPr>
        <w:t xml:space="preserve"> при использовании их в аналоговых и цифровых схемах.</w:t>
      </w:r>
    </w:p>
    <w:p w14:paraId="739141DD" w14:textId="52FE77F0" w:rsidR="00BD6A75" w:rsidRDefault="00BD6A75" w:rsidP="00590B3D">
      <w:pPr>
        <w:spacing w:before="240" w:line="240" w:lineRule="auto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BD6A75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="00590B3D">
        <w:rPr>
          <w:noProof/>
        </w:rPr>
        <w:drawing>
          <wp:inline distT="0" distB="0" distL="0" distR="0" wp14:anchorId="0DEB05D6" wp14:editId="256C6ABD">
            <wp:extent cx="3700783" cy="2791328"/>
            <wp:effectExtent l="0" t="0" r="0" b="9525"/>
            <wp:docPr id="577471990" name="Рисунок 3" descr="Изображение выглядит как текст, снимок экрана, линия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71990" name="Рисунок 3" descr="Изображение выглядит как текст, снимок экрана, линия, числ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7"/>
                    <a:stretch/>
                  </pic:blipFill>
                  <pic:spPr bwMode="auto">
                    <a:xfrm>
                      <a:off x="0" y="0"/>
                      <a:ext cx="3740273" cy="282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90B3D">
        <w:rPr>
          <w:noProof/>
        </w:rPr>
        <mc:AlternateContent>
          <mc:Choice Requires="wps">
            <w:drawing>
              <wp:inline distT="0" distB="0" distL="0" distR="0" wp14:anchorId="53EE8402" wp14:editId="004B2FA0">
                <wp:extent cx="3474720" cy="635"/>
                <wp:effectExtent l="0" t="0" r="0" b="8255"/>
                <wp:docPr id="145087260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F02381" w14:textId="77777777" w:rsidR="00590B3D" w:rsidRPr="005601AE" w:rsidRDefault="00590B3D" w:rsidP="00590B3D">
                            <w:pPr>
                              <w:pStyle w:val="ae"/>
                              <w:jc w:val="center"/>
                              <w:rPr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Рисунок </w:t>
                            </w:r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instrText xml:space="preserve"> SEQ Рисунок \* ARABIC </w:instrText>
                            </w:r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5601AE">
                              <w:rPr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t>, Стабильность резистивных состояний структуры Au/</w:t>
                            </w:r>
                            <w:proofErr w:type="spellStart"/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t>TiOx</w:t>
                            </w:r>
                            <w:proofErr w:type="spellEnd"/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t>Ti</w:t>
                            </w:r>
                            <w:proofErr w:type="spellEnd"/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со временем.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EE840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27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" stroked="f">
                <v:textbox style="mso-fit-shape-to-text:t" inset="0,0,0,0">
                  <w:txbxContent>
                    <w:p w14:paraId="77F02381" w14:textId="77777777" w:rsidR="00590B3D" w:rsidRPr="005601AE" w:rsidRDefault="00590B3D" w:rsidP="00590B3D">
                      <w:pPr>
                        <w:pStyle w:val="ae"/>
                        <w:jc w:val="center"/>
                        <w:rPr>
                          <w:noProof/>
                          <w:color w:val="auto"/>
                          <w:sz w:val="28"/>
                          <w:szCs w:val="28"/>
                        </w:rPr>
                      </w:pPr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t xml:space="preserve">Рисунок </w:t>
                      </w:r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instrText xml:space="preserve"> SEQ Рисунок \* ARABIC </w:instrText>
                      </w:r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Pr="005601AE">
                        <w:rPr>
                          <w:noProof/>
                          <w:color w:val="auto"/>
                          <w:sz w:val="22"/>
                          <w:szCs w:val="22"/>
                        </w:rPr>
                        <w:t>1</w:t>
                      </w:r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fldChar w:fldCharType="end"/>
                      </w:r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t>, Стабильность резистивных состояний структуры Au/</w:t>
                      </w:r>
                      <w:proofErr w:type="spellStart"/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t>TiOx</w:t>
                      </w:r>
                      <w:proofErr w:type="spellEnd"/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t>Ti</w:t>
                      </w:r>
                      <w:proofErr w:type="spellEnd"/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t xml:space="preserve"> со временем.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DCBB95" w14:textId="3603E098" w:rsidR="00BD6A75" w:rsidRDefault="00BD6A75" w:rsidP="00BD6A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9E02AA" w14:textId="1B2AB7AC" w:rsidR="00BD6A75" w:rsidRDefault="00330168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A75">
        <w:rPr>
          <w:rFonts w:ascii="Times New Roman" w:hAnsi="Times New Roman" w:cs="Times New Roman"/>
          <w:sz w:val="24"/>
          <w:szCs w:val="24"/>
        </w:rPr>
        <w:t>Также наблюдалось повышение количества циклов переключения</w:t>
      </w:r>
      <w:r w:rsidR="00FB2EC4">
        <w:rPr>
          <w:rFonts w:ascii="Times New Roman" w:hAnsi="Times New Roman" w:cs="Times New Roman"/>
          <w:sz w:val="24"/>
          <w:szCs w:val="24"/>
        </w:rPr>
        <w:t xml:space="preserve"> </w:t>
      </w:r>
      <w:r w:rsidR="00FB2EC4" w:rsidRPr="00BD6A75">
        <w:rPr>
          <w:rFonts w:ascii="Times New Roman" w:hAnsi="Times New Roman" w:cs="Times New Roman"/>
          <w:sz w:val="24"/>
          <w:szCs w:val="24"/>
        </w:rPr>
        <w:t>(рис.2)</w:t>
      </w:r>
      <w:r w:rsidRPr="00BD6A75">
        <w:rPr>
          <w:rFonts w:ascii="Times New Roman" w:hAnsi="Times New Roman" w:cs="Times New Roman"/>
          <w:sz w:val="24"/>
          <w:szCs w:val="24"/>
        </w:rPr>
        <w:t xml:space="preserve"> и улучшение соотношения R</w:t>
      </w:r>
      <w:r w:rsidRPr="00BD6A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OFF</w:t>
      </w:r>
      <w:r w:rsidRPr="00BD6A75">
        <w:rPr>
          <w:rFonts w:ascii="Times New Roman" w:hAnsi="Times New Roman" w:cs="Times New Roman"/>
          <w:sz w:val="24"/>
          <w:szCs w:val="24"/>
        </w:rPr>
        <w:t>/R</w:t>
      </w:r>
      <w:r w:rsidRPr="00BD6A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ON</w:t>
      </w:r>
      <w:r w:rsidRPr="00BD6A75">
        <w:rPr>
          <w:rFonts w:ascii="Times New Roman" w:hAnsi="Times New Roman" w:cs="Times New Roman"/>
          <w:sz w:val="24"/>
          <w:szCs w:val="24"/>
        </w:rPr>
        <w:t xml:space="preserve">, что свидетельствует о повышенной энергоэффективности устройств. Данные результаты подтверждают перспективность применения радиационных методов для управляемой модификации </w:t>
      </w:r>
      <w:proofErr w:type="spellStart"/>
      <w:r w:rsidRPr="00BD6A75">
        <w:rPr>
          <w:rFonts w:ascii="Times New Roman" w:hAnsi="Times New Roman" w:cs="Times New Roman"/>
          <w:sz w:val="24"/>
          <w:szCs w:val="24"/>
        </w:rPr>
        <w:t>мемристоров</w:t>
      </w:r>
      <w:proofErr w:type="spellEnd"/>
      <w:r w:rsidRPr="00BD6A75">
        <w:rPr>
          <w:rFonts w:ascii="Times New Roman" w:hAnsi="Times New Roman" w:cs="Times New Roman"/>
          <w:sz w:val="24"/>
          <w:szCs w:val="24"/>
        </w:rPr>
        <w:t>, что открывает новые пути для повышения их стабильности и надежности в будущих нейроморфных и энергонезависимых системах.</w:t>
      </w:r>
    </w:p>
    <w:p w14:paraId="26E32E8D" w14:textId="13A3056F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6F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1953B9" wp14:editId="04E0C78A">
            <wp:simplePos x="0" y="0"/>
            <wp:positionH relativeFrom="margin">
              <wp:align>center</wp:align>
            </wp:positionH>
            <wp:positionV relativeFrom="paragraph">
              <wp:posOffset>105756</wp:posOffset>
            </wp:positionV>
            <wp:extent cx="4293235" cy="3282315"/>
            <wp:effectExtent l="0" t="0" r="0" b="0"/>
            <wp:wrapNone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B6EED250-5D95-79F5-ABBA-7D30F589B8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B6EED250-5D95-79F5-ABBA-7D30F589B8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235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A27CD" w14:textId="6ABA9996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1C766" w14:textId="52DC9CA4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F7142" w14:textId="3EAE08F1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94CA8" w14:textId="47EB1289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4F9EC" w14:textId="380F50F1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6053E" w14:textId="67479392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D4920" w14:textId="6EB23734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701C9" w14:textId="3E776B32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F2306" w14:textId="32E7110B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EC31E" w14:textId="2A1973B2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AA35D" w14:textId="54CB32ED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FE7C9" w14:textId="5D365B77" w:rsidR="002970A9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9F503" w14:textId="2D607B90" w:rsidR="002970A9" w:rsidRPr="00BD6A75" w:rsidRDefault="002970A9" w:rsidP="00297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B132F" w14:textId="62921BB7" w:rsidR="00D33F6F" w:rsidRPr="002970A9" w:rsidRDefault="00D33F6F" w:rsidP="002970A9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248901A" w14:textId="0BFC59E0" w:rsidR="00BD6A75" w:rsidRPr="00BD6A75" w:rsidRDefault="00BD6A75" w:rsidP="002970A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8210896" w14:textId="34CABA30" w:rsidR="00BD6A75" w:rsidRDefault="00BD6A75" w:rsidP="005601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1F7458" w14:textId="60559076" w:rsidR="002970A9" w:rsidRDefault="002970A9" w:rsidP="00560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01A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E0BBE3" wp14:editId="42D02CCE">
                <wp:simplePos x="0" y="0"/>
                <wp:positionH relativeFrom="margin">
                  <wp:posOffset>1177290</wp:posOffset>
                </wp:positionH>
                <wp:positionV relativeFrom="paragraph">
                  <wp:posOffset>104371</wp:posOffset>
                </wp:positionV>
                <wp:extent cx="3738880" cy="467995"/>
                <wp:effectExtent l="0" t="0" r="0" b="0"/>
                <wp:wrapNone/>
                <wp:docPr id="212093827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880" cy="4679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D78010" w14:textId="77777777" w:rsidR="002970A9" w:rsidRPr="00FB2EC4" w:rsidRDefault="002970A9" w:rsidP="002970A9">
                            <w:pPr>
                              <w:pStyle w:val="ae"/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  <w:p w14:paraId="6058BFBA" w14:textId="77777777" w:rsidR="002970A9" w:rsidRPr="005601AE" w:rsidRDefault="002970A9" w:rsidP="002970A9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Рисунок 2, Выносливость образца в низкоомных и </w:t>
                            </w:r>
                            <w:proofErr w:type="spellStart"/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t>высокоомных</w:t>
                            </w:r>
                            <w:proofErr w:type="spellEnd"/>
                            <w:r w:rsidRPr="005601A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состояниях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0BBE3" id="_x0000_s1027" type="#_x0000_t202" style="position:absolute;margin-left:92.7pt;margin-top:8.2pt;width:294.4pt;height:36.85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" stroked="f">
                <v:textbox style="mso-fit-shape-to-text:t" inset="0,0,0,0">
                  <w:txbxContent>
                    <w:p w14:paraId="42D78010" w14:textId="77777777" w:rsidR="002970A9" w:rsidRPr="00FB2EC4" w:rsidRDefault="002970A9" w:rsidP="002970A9">
                      <w:pPr>
                        <w:pStyle w:val="ae"/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  <w:p w14:paraId="6058BFBA" w14:textId="77777777" w:rsidR="002970A9" w:rsidRPr="005601AE" w:rsidRDefault="002970A9" w:rsidP="002970A9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</w:pPr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t xml:space="preserve">Рисунок 2, Выносливость образца в низкоомных и </w:t>
                      </w:r>
                      <w:proofErr w:type="spellStart"/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t>высокоомных</w:t>
                      </w:r>
                      <w:proofErr w:type="spellEnd"/>
                      <w:r w:rsidRPr="005601AE">
                        <w:rPr>
                          <w:color w:val="auto"/>
                          <w:sz w:val="22"/>
                          <w:szCs w:val="22"/>
                        </w:rPr>
                        <w:t xml:space="preserve"> состояниях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42CC3" w14:textId="77777777" w:rsidR="002970A9" w:rsidRDefault="002970A9" w:rsidP="005601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1A943B" w14:textId="77777777" w:rsidR="002970A9" w:rsidRDefault="002970A9" w:rsidP="005601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A00D41" w14:textId="77777777" w:rsidR="002970A9" w:rsidRDefault="002970A9" w:rsidP="005601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8156FC" w14:textId="1CB576EC" w:rsidR="005601AE" w:rsidRPr="00A12F31" w:rsidRDefault="005601AE" w:rsidP="005601A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01AE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201B30EC" w14:textId="28B39F63" w:rsidR="00652FF0" w:rsidRPr="00652FF0" w:rsidRDefault="00652FF0" w:rsidP="00F92E29">
      <w:pPr>
        <w:pStyle w:val="af"/>
        <w:numPr>
          <w:ilvl w:val="0"/>
          <w:numId w:val="3"/>
        </w:numPr>
        <w:spacing w:after="0" w:line="240" w:lineRule="auto"/>
        <w:jc w:val="left"/>
        <w:rPr>
          <w:sz w:val="24"/>
          <w:szCs w:val="24"/>
          <w:lang w:val="en-US"/>
        </w:rPr>
      </w:pPr>
      <w:proofErr w:type="spellStart"/>
      <w:r w:rsidRPr="00652FF0">
        <w:rPr>
          <w:sz w:val="24"/>
          <w:szCs w:val="24"/>
          <w:lang w:val="en-US"/>
        </w:rPr>
        <w:t>Ielmini</w:t>
      </w:r>
      <w:proofErr w:type="spellEnd"/>
      <w:r w:rsidRPr="00652FF0">
        <w:rPr>
          <w:sz w:val="24"/>
          <w:szCs w:val="24"/>
          <w:lang w:val="en-US"/>
        </w:rPr>
        <w:t xml:space="preserve"> D. Resistive switching memories based on metal oxides: mechanisms, reliability</w:t>
      </w:r>
      <w:r>
        <w:rPr>
          <w:sz w:val="24"/>
          <w:szCs w:val="24"/>
          <w:lang w:val="en-US"/>
        </w:rPr>
        <w:t xml:space="preserve"> </w:t>
      </w:r>
      <w:r w:rsidRPr="00652FF0">
        <w:rPr>
          <w:sz w:val="24"/>
          <w:szCs w:val="24"/>
          <w:lang w:val="en-US"/>
        </w:rPr>
        <w:t>and</w:t>
      </w:r>
      <w:r w:rsidR="00A12F31">
        <w:rPr>
          <w:sz w:val="24"/>
          <w:szCs w:val="24"/>
          <w:lang w:val="en-US"/>
        </w:rPr>
        <w:t xml:space="preserve"> </w:t>
      </w:r>
      <w:r w:rsidRPr="00652FF0">
        <w:rPr>
          <w:sz w:val="24"/>
          <w:szCs w:val="24"/>
          <w:lang w:val="en-US"/>
        </w:rPr>
        <w:t>scaling //</w:t>
      </w:r>
      <w:r w:rsidRPr="00652FF0">
        <w:rPr>
          <w:sz w:val="24"/>
          <w:szCs w:val="24"/>
          <w:lang w:val="en-US"/>
        </w:rPr>
        <w:t xml:space="preserve"> </w:t>
      </w:r>
      <w:r w:rsidRPr="00652FF0">
        <w:rPr>
          <w:sz w:val="24"/>
          <w:szCs w:val="24"/>
          <w:lang w:val="en-US"/>
        </w:rPr>
        <w:t xml:space="preserve">Semiconductor Science and Technology. – 2016. – </w:t>
      </w:r>
      <w:r w:rsidRPr="00652FF0">
        <w:rPr>
          <w:sz w:val="24"/>
          <w:szCs w:val="24"/>
        </w:rPr>
        <w:t>Т</w:t>
      </w:r>
      <w:r w:rsidRPr="00652FF0">
        <w:rPr>
          <w:sz w:val="24"/>
          <w:szCs w:val="24"/>
          <w:lang w:val="en-US"/>
        </w:rPr>
        <w:t xml:space="preserve">. 31. – №. 6. – </w:t>
      </w:r>
      <w:r w:rsidRPr="00652FF0">
        <w:rPr>
          <w:sz w:val="24"/>
          <w:szCs w:val="24"/>
        </w:rPr>
        <w:t>С</w:t>
      </w:r>
      <w:r w:rsidRPr="00652FF0">
        <w:rPr>
          <w:sz w:val="24"/>
          <w:szCs w:val="24"/>
          <w:lang w:val="en-US"/>
        </w:rPr>
        <w:t>. 063002.</w:t>
      </w:r>
    </w:p>
    <w:p w14:paraId="4329484D" w14:textId="16C2892A" w:rsidR="00652FF0" w:rsidRDefault="00652FF0" w:rsidP="00F92E29">
      <w:pPr>
        <w:pStyle w:val="af"/>
        <w:numPr>
          <w:ilvl w:val="0"/>
          <w:numId w:val="3"/>
        </w:numPr>
        <w:spacing w:after="0" w:line="240" w:lineRule="auto"/>
        <w:jc w:val="left"/>
        <w:rPr>
          <w:sz w:val="24"/>
          <w:szCs w:val="24"/>
          <w:lang w:val="en-US"/>
        </w:rPr>
      </w:pPr>
      <w:r w:rsidRPr="00652FF0">
        <w:rPr>
          <w:sz w:val="24"/>
          <w:szCs w:val="24"/>
          <w:lang w:val="en-US"/>
        </w:rPr>
        <w:t xml:space="preserve">Banerjee W. et al. Improved resistive switching memory characteristics using core-shell </w:t>
      </w:r>
      <w:proofErr w:type="spellStart"/>
      <w:r w:rsidRPr="00652FF0">
        <w:rPr>
          <w:sz w:val="24"/>
          <w:szCs w:val="24"/>
          <w:lang w:val="en-US"/>
        </w:rPr>
        <w:t>IrOx</w:t>
      </w:r>
      <w:proofErr w:type="spellEnd"/>
      <w:r w:rsidRPr="00652FF0">
        <w:rPr>
          <w:sz w:val="24"/>
          <w:szCs w:val="24"/>
          <w:lang w:val="en-US"/>
        </w:rPr>
        <w:t xml:space="preserve"> nano-dots in Al2O3/</w:t>
      </w:r>
      <w:proofErr w:type="spellStart"/>
      <w:r w:rsidRPr="00652FF0">
        <w:rPr>
          <w:sz w:val="24"/>
          <w:szCs w:val="24"/>
          <w:lang w:val="en-US"/>
        </w:rPr>
        <w:t>WOx</w:t>
      </w:r>
      <w:proofErr w:type="spellEnd"/>
      <w:r w:rsidRPr="00652FF0">
        <w:rPr>
          <w:sz w:val="24"/>
          <w:szCs w:val="24"/>
          <w:lang w:val="en-US"/>
        </w:rPr>
        <w:t xml:space="preserve"> bilayer structure //</w:t>
      </w:r>
      <w:r>
        <w:rPr>
          <w:sz w:val="24"/>
          <w:szCs w:val="24"/>
          <w:lang w:val="en-US"/>
        </w:rPr>
        <w:t xml:space="preserve"> </w:t>
      </w:r>
      <w:r w:rsidRPr="00652FF0">
        <w:rPr>
          <w:sz w:val="24"/>
          <w:szCs w:val="24"/>
          <w:lang w:val="en-US"/>
        </w:rPr>
        <w:t xml:space="preserve">Journal of The Electrochemical Society. – 2011. – </w:t>
      </w:r>
      <w:r w:rsidRPr="00652FF0">
        <w:rPr>
          <w:sz w:val="24"/>
          <w:szCs w:val="24"/>
        </w:rPr>
        <w:t>Т</w:t>
      </w:r>
      <w:r w:rsidRPr="00652FF0">
        <w:rPr>
          <w:sz w:val="24"/>
          <w:szCs w:val="24"/>
          <w:lang w:val="en-US"/>
        </w:rPr>
        <w:t xml:space="preserve">. 159. – №. 2. – </w:t>
      </w:r>
      <w:r w:rsidRPr="00652FF0">
        <w:rPr>
          <w:sz w:val="24"/>
          <w:szCs w:val="24"/>
        </w:rPr>
        <w:t>С</w:t>
      </w:r>
      <w:r w:rsidRPr="00652FF0">
        <w:rPr>
          <w:sz w:val="24"/>
          <w:szCs w:val="24"/>
          <w:lang w:val="en-US"/>
        </w:rPr>
        <w:t>. H177.</w:t>
      </w:r>
    </w:p>
    <w:p w14:paraId="4330B544" w14:textId="5650573C" w:rsidR="00652FF0" w:rsidRPr="00FB2EC4" w:rsidRDefault="00652FF0" w:rsidP="00F92E29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2F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Choi S. et al. </w:t>
      </w:r>
      <w:proofErr w:type="spellStart"/>
      <w:r w:rsidRPr="00652F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SiGe</w:t>
      </w:r>
      <w:proofErr w:type="spellEnd"/>
      <w:r w:rsidRPr="00652F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epitaxial memory for neuromorphic computing with reproducible high performance based on engineered dislocations //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52F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Nature materials. – 2018. – </w:t>
      </w:r>
      <w:r w:rsidRPr="00652FF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2F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17. – №. 4. – </w:t>
      </w:r>
      <w:r w:rsidRPr="00652F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2F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335-340.</w:t>
      </w:r>
    </w:p>
    <w:p w14:paraId="15863C67" w14:textId="77777777" w:rsidR="00FB2EC4" w:rsidRDefault="00FB2EC4" w:rsidP="00FB2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43C20" w14:textId="77777777" w:rsidR="00FB2EC4" w:rsidRDefault="00FB2EC4" w:rsidP="00FB2EC4">
      <w:pPr>
        <w:spacing w:after="0" w:line="240" w:lineRule="auto"/>
        <w:rPr>
          <w:noProof/>
        </w:rPr>
      </w:pPr>
    </w:p>
    <w:p w14:paraId="26062AE7" w14:textId="77777777" w:rsidR="00FB2EC4" w:rsidRDefault="00FB2EC4" w:rsidP="00FB2EC4">
      <w:pPr>
        <w:spacing w:after="0" w:line="240" w:lineRule="auto"/>
        <w:rPr>
          <w:noProof/>
        </w:rPr>
      </w:pPr>
    </w:p>
    <w:p w14:paraId="2C55EEBB" w14:textId="78614A65" w:rsidR="00FB2EC4" w:rsidRPr="00FB2EC4" w:rsidRDefault="00FB2EC4" w:rsidP="00FB2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2EC4" w:rsidRPr="00FB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6472"/>
    <w:multiLevelType w:val="hybridMultilevel"/>
    <w:tmpl w:val="4460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4291F"/>
    <w:multiLevelType w:val="hybridMultilevel"/>
    <w:tmpl w:val="30C4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00935"/>
    <w:multiLevelType w:val="hybridMultilevel"/>
    <w:tmpl w:val="E8FCB0EA"/>
    <w:lvl w:ilvl="0" w:tplc="72F0EEE4">
      <w:start w:val="1"/>
      <w:numFmt w:val="decimal"/>
      <w:lvlText w:val="%1."/>
      <w:lvlJc w:val="left"/>
      <w:pPr>
        <w:ind w:left="720" w:hanging="363"/>
      </w:pPr>
      <w:rPr>
        <w:rFonts w:ascii="Times New Roman" w:eastAsia="Times New Roman" w:hAnsi="Times New Roman"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118941">
    <w:abstractNumId w:val="0"/>
  </w:num>
  <w:num w:numId="2" w16cid:durableId="800075382">
    <w:abstractNumId w:val="1"/>
  </w:num>
  <w:num w:numId="3" w16cid:durableId="624972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14"/>
    <w:rsid w:val="000C2731"/>
    <w:rsid w:val="00143E1E"/>
    <w:rsid w:val="001D324F"/>
    <w:rsid w:val="002970A9"/>
    <w:rsid w:val="002F1D08"/>
    <w:rsid w:val="00330168"/>
    <w:rsid w:val="003A0E18"/>
    <w:rsid w:val="003C4114"/>
    <w:rsid w:val="003C44DB"/>
    <w:rsid w:val="003F1BD1"/>
    <w:rsid w:val="005601AE"/>
    <w:rsid w:val="00590B3D"/>
    <w:rsid w:val="005A00EF"/>
    <w:rsid w:val="00652FF0"/>
    <w:rsid w:val="00857278"/>
    <w:rsid w:val="00976F95"/>
    <w:rsid w:val="00A12F31"/>
    <w:rsid w:val="00AC2254"/>
    <w:rsid w:val="00BA7958"/>
    <w:rsid w:val="00BD6A75"/>
    <w:rsid w:val="00C046BD"/>
    <w:rsid w:val="00D33F6F"/>
    <w:rsid w:val="00F92E29"/>
    <w:rsid w:val="00FA7A37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CAE3"/>
  <w15:chartTrackingRefBased/>
  <w15:docId w15:val="{904F8D90-8E76-44E4-AD7B-6E09181E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1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1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1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1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1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1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1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1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1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1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411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795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A7958"/>
    <w:rPr>
      <w:color w:val="605E5C"/>
      <w:shd w:val="clear" w:color="auto" w:fill="E1DFDD"/>
    </w:rPr>
  </w:style>
  <w:style w:type="paragraph" w:styleId="ae">
    <w:name w:val="caption"/>
    <w:basedOn w:val="a"/>
    <w:next w:val="a"/>
    <w:uiPriority w:val="35"/>
    <w:unhideWhenUsed/>
    <w:qFormat/>
    <w:rsid w:val="00D33F6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">
    <w:name w:val="Body Text"/>
    <w:basedOn w:val="a"/>
    <w:link w:val="af0"/>
    <w:unhideWhenUsed/>
    <w:rsid w:val="00652FF0"/>
    <w:pPr>
      <w:suppressAutoHyphens/>
      <w:spacing w:after="140" w:line="276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8"/>
      <w:lang w:eastAsia="ru-RU"/>
      <w14:ligatures w14:val="none"/>
    </w:rPr>
  </w:style>
  <w:style w:type="character" w:customStyle="1" w:styleId="af0">
    <w:name w:val="Основной текст Знак"/>
    <w:basedOn w:val="a0"/>
    <w:link w:val="af"/>
    <w:rsid w:val="00652FF0"/>
    <w:rPr>
      <w:rFonts w:ascii="Times New Roman" w:eastAsia="Times New Roman" w:hAnsi="Times New Roman" w:cs="Times New Roman"/>
      <w:kern w:val="0"/>
      <w:sz w:val="26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usevdv@my.m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Tursunbek Abrikosov</dc:creator>
  <cp:keywords/>
  <dc:description/>
  <cp:lastModifiedBy>Tursunbek Abrikosov</cp:lastModifiedBy>
  <cp:revision>10</cp:revision>
  <dcterms:created xsi:type="dcterms:W3CDTF">2025-03-01T17:15:00Z</dcterms:created>
  <dcterms:modified xsi:type="dcterms:W3CDTF">2025-03-03T14:54:00Z</dcterms:modified>
</cp:coreProperties>
</file>