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9DF" w:rsidRPr="002E19DF" w:rsidRDefault="002E19DF" w:rsidP="002E19D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2E19DF">
        <w:rPr>
          <w:rFonts w:ascii="Times New Roman" w:hAnsi="Times New Roman"/>
          <w:b/>
          <w:bCs/>
          <w:sz w:val="24"/>
          <w:szCs w:val="24"/>
        </w:rPr>
        <w:t>Применение</w:t>
      </w:r>
      <w:r w:rsidR="00CB25B7">
        <w:rPr>
          <w:rFonts w:ascii="Times New Roman" w:hAnsi="Times New Roman"/>
          <w:b/>
          <w:bCs/>
          <w:sz w:val="24"/>
          <w:szCs w:val="24"/>
        </w:rPr>
        <w:t xml:space="preserve"> методов искусственного интеллекта к анализу инфракрасных спектров мочи в урологическом скрининге</w:t>
      </w:r>
    </w:p>
    <w:p w:rsidR="006C053F" w:rsidRDefault="002E19DF" w:rsidP="006C053F"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4E574B">
        <w:rPr>
          <w:rFonts w:ascii="Times New Roman" w:hAnsi="Times New Roman"/>
          <w:b/>
          <w:bCs/>
          <w:i/>
          <w:iCs/>
          <w:sz w:val="24"/>
          <w:szCs w:val="24"/>
        </w:rPr>
        <w:t>Павлеев</w:t>
      </w:r>
      <w:proofErr w:type="spellEnd"/>
      <w:r w:rsidRPr="004E574B">
        <w:rPr>
          <w:rFonts w:ascii="Times New Roman" w:hAnsi="Times New Roman"/>
          <w:b/>
          <w:bCs/>
          <w:i/>
          <w:iCs/>
          <w:sz w:val="24"/>
          <w:szCs w:val="24"/>
        </w:rPr>
        <w:t xml:space="preserve"> Иван Александрович</w:t>
      </w:r>
      <w:r w:rsidR="008607B4" w:rsidRPr="008607B4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1,2</w:t>
      </w:r>
      <w:r w:rsidRPr="002E19D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iCs/>
          <w:sz w:val="24"/>
          <w:szCs w:val="24"/>
        </w:rPr>
        <w:t>Аспирант</w:t>
      </w:r>
      <w:r w:rsidRPr="002E19DF">
        <w:rPr>
          <w:rFonts w:ascii="Times New Roman" w:hAnsi="Times New Roman"/>
          <w:sz w:val="24"/>
          <w:szCs w:val="24"/>
        </w:rPr>
        <w:br/>
      </w:r>
      <w:r w:rsidR="008607B4">
        <w:rPr>
          <w:rFonts w:ascii="Times New Roman" w:hAnsi="Times New Roman"/>
          <w:i/>
          <w:iCs/>
          <w:sz w:val="24"/>
          <w:szCs w:val="24"/>
        </w:rPr>
        <w:t xml:space="preserve">1. </w:t>
      </w:r>
      <w:r w:rsidRPr="002E19DF">
        <w:rPr>
          <w:rFonts w:ascii="Times New Roman" w:hAnsi="Times New Roman"/>
          <w:i/>
          <w:iCs/>
          <w:sz w:val="24"/>
          <w:szCs w:val="24"/>
        </w:rPr>
        <w:t xml:space="preserve">Московский государственный университет имени М. В. </w:t>
      </w:r>
      <w:proofErr w:type="gramStart"/>
      <w:r w:rsidR="008607B4">
        <w:rPr>
          <w:rFonts w:ascii="Times New Roman" w:hAnsi="Times New Roman"/>
          <w:i/>
          <w:iCs/>
          <w:sz w:val="24"/>
          <w:szCs w:val="24"/>
        </w:rPr>
        <w:t>Ломоносова,</w:t>
      </w:r>
      <w:r w:rsidR="008607B4">
        <w:rPr>
          <w:rFonts w:ascii="Times New Roman" w:hAnsi="Times New Roman"/>
          <w:i/>
          <w:iCs/>
          <w:sz w:val="24"/>
          <w:szCs w:val="24"/>
        </w:rPr>
        <w:br/>
      </w:r>
      <w:r w:rsidR="008607B4" w:rsidRPr="002E19DF">
        <w:rPr>
          <w:rFonts w:ascii="Times New Roman" w:hAnsi="Times New Roman"/>
          <w:i/>
          <w:iCs/>
          <w:sz w:val="24"/>
          <w:szCs w:val="24"/>
        </w:rPr>
        <w:t>Физический</w:t>
      </w:r>
      <w:proofErr w:type="gramEnd"/>
      <w:r w:rsidRPr="002E19DF">
        <w:rPr>
          <w:rFonts w:ascii="Times New Roman" w:hAnsi="Times New Roman"/>
          <w:i/>
          <w:iCs/>
          <w:sz w:val="24"/>
          <w:szCs w:val="24"/>
        </w:rPr>
        <w:t xml:space="preserve"> факультет, Москва, Россия</w:t>
      </w:r>
      <w:r w:rsidR="006C053F">
        <w:rPr>
          <w:rFonts w:ascii="Times New Roman" w:hAnsi="Times New Roman"/>
          <w:i/>
          <w:iCs/>
          <w:sz w:val="24"/>
          <w:szCs w:val="24"/>
        </w:rPr>
        <w:br/>
      </w:r>
      <w:r w:rsidR="006C053F" w:rsidRPr="002E19DF">
        <w:rPr>
          <w:rFonts w:ascii="Times New Roman" w:hAnsi="Times New Roman"/>
          <w:i/>
          <w:iCs/>
          <w:sz w:val="24"/>
          <w:szCs w:val="24"/>
        </w:rPr>
        <w:t>E–</w:t>
      </w:r>
      <w:proofErr w:type="spellStart"/>
      <w:r w:rsidR="006C053F" w:rsidRPr="002E19DF">
        <w:rPr>
          <w:rFonts w:ascii="Times New Roman" w:hAnsi="Times New Roman"/>
          <w:i/>
          <w:iCs/>
          <w:sz w:val="24"/>
          <w:szCs w:val="24"/>
        </w:rPr>
        <w:t>mail</w:t>
      </w:r>
      <w:proofErr w:type="spellEnd"/>
      <w:r w:rsidR="006C053F" w:rsidRPr="002E19DF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="006C053F" w:rsidRPr="006C053F">
        <w:rPr>
          <w:rFonts w:ascii="Times New Roman" w:hAnsi="Times New Roman"/>
          <w:i/>
          <w:iCs/>
          <w:sz w:val="24"/>
          <w:szCs w:val="24"/>
        </w:rPr>
        <w:t>pavleev.ia16@physics.msu.ru</w:t>
      </w:r>
    </w:p>
    <w:p w:rsidR="002E19DF" w:rsidRPr="006C053F" w:rsidRDefault="00F15592" w:rsidP="006C053F"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br/>
      </w:r>
      <w:r w:rsidR="008607B4" w:rsidRPr="008607B4">
        <w:rPr>
          <w:rFonts w:ascii="Times New Roman" w:hAnsi="Times New Roman"/>
          <w:i/>
          <w:iCs/>
          <w:sz w:val="24"/>
          <w:szCs w:val="24"/>
        </w:rPr>
        <w:t xml:space="preserve">2. </w:t>
      </w:r>
      <w:r w:rsidR="008607B4" w:rsidRPr="008607B4">
        <w:rPr>
          <w:rFonts w:ascii="Times New Roman" w:hAnsi="Times New Roman"/>
          <w:i/>
          <w:sz w:val="24"/>
          <w:szCs w:val="24"/>
        </w:rPr>
        <w:t>МИРЭА – Российский техно</w:t>
      </w:r>
      <w:r w:rsidR="008607B4">
        <w:rPr>
          <w:rFonts w:ascii="Times New Roman" w:hAnsi="Times New Roman"/>
          <w:i/>
          <w:sz w:val="24"/>
          <w:szCs w:val="24"/>
        </w:rPr>
        <w:t>логический университет,</w:t>
      </w:r>
      <w:r w:rsidR="006C053F">
        <w:rPr>
          <w:rFonts w:ascii="Times New Roman" w:hAnsi="Times New Roman"/>
          <w:i/>
          <w:sz w:val="24"/>
          <w:szCs w:val="24"/>
        </w:rPr>
        <w:t xml:space="preserve"> </w:t>
      </w:r>
      <w:r w:rsidR="008607B4">
        <w:rPr>
          <w:rFonts w:ascii="Times New Roman" w:hAnsi="Times New Roman"/>
          <w:i/>
          <w:sz w:val="24"/>
          <w:szCs w:val="24"/>
        </w:rPr>
        <w:t xml:space="preserve">Москва, </w:t>
      </w:r>
      <w:r w:rsidR="008607B4" w:rsidRPr="008607B4">
        <w:rPr>
          <w:rFonts w:ascii="Times New Roman" w:hAnsi="Times New Roman"/>
          <w:i/>
          <w:sz w:val="24"/>
          <w:szCs w:val="24"/>
        </w:rPr>
        <w:t>Россия</w:t>
      </w:r>
      <w:r w:rsidR="002E19DF" w:rsidRPr="008607B4">
        <w:br/>
      </w:r>
    </w:p>
    <w:p w:rsidR="002E19DF" w:rsidRDefault="00CB25B7" w:rsidP="004E574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B25B7">
        <w:rPr>
          <w:rFonts w:ascii="Times New Roman" w:hAnsi="Times New Roman"/>
          <w:sz w:val="24"/>
          <w:szCs w:val="24"/>
        </w:rPr>
        <w:t>Одна из актуальных проблем в медицин</w:t>
      </w:r>
      <w:r>
        <w:rPr>
          <w:rFonts w:ascii="Times New Roman" w:hAnsi="Times New Roman"/>
          <w:sz w:val="24"/>
          <w:szCs w:val="24"/>
        </w:rPr>
        <w:t xml:space="preserve">ской физике </w:t>
      </w:r>
      <w:r w:rsidRPr="00CB25B7">
        <w:rPr>
          <w:rFonts w:ascii="Times New Roman" w:hAnsi="Times New Roman"/>
          <w:sz w:val="24"/>
          <w:szCs w:val="24"/>
        </w:rPr>
        <w:t>– отсутствие простого и быстрого способа ежедневного получения информации о здоровье человека.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25B7">
        <w:rPr>
          <w:rFonts w:ascii="Times New Roman" w:hAnsi="Times New Roman"/>
          <w:sz w:val="24"/>
          <w:szCs w:val="24"/>
        </w:rPr>
        <w:t>Современные технологии неинвазивной диагностики активно развиваются за счёт интеграции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25B7">
        <w:rPr>
          <w:rFonts w:ascii="Times New Roman" w:hAnsi="Times New Roman"/>
          <w:sz w:val="24"/>
          <w:szCs w:val="24"/>
        </w:rPr>
        <w:t>спектроскопии с методами машинного обучения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25B7">
        <w:rPr>
          <w:rFonts w:ascii="Times New Roman" w:hAnsi="Times New Roman"/>
          <w:sz w:val="24"/>
          <w:szCs w:val="24"/>
        </w:rPr>
        <w:t>[1].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25B7">
        <w:rPr>
          <w:rFonts w:ascii="Times New Roman" w:hAnsi="Times New Roman"/>
          <w:sz w:val="24"/>
          <w:szCs w:val="24"/>
        </w:rPr>
        <w:t xml:space="preserve">Моча, </w:t>
      </w:r>
      <w:r>
        <w:rPr>
          <w:rFonts w:ascii="Times New Roman" w:hAnsi="Times New Roman"/>
          <w:sz w:val="24"/>
          <w:szCs w:val="24"/>
        </w:rPr>
        <w:t xml:space="preserve">содержащая информацию </w:t>
      </w:r>
      <w:r w:rsidRPr="00CB25B7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состоянии </w:t>
      </w:r>
      <w:r w:rsidRPr="00CB25B7">
        <w:rPr>
          <w:rFonts w:ascii="Times New Roman" w:hAnsi="Times New Roman"/>
          <w:sz w:val="24"/>
          <w:szCs w:val="24"/>
        </w:rPr>
        <w:t>внутренних органов и метаболизме</w:t>
      </w:r>
      <w:r>
        <w:rPr>
          <w:rFonts w:ascii="Times New Roman" w:hAnsi="Times New Roman"/>
          <w:sz w:val="24"/>
          <w:szCs w:val="24"/>
        </w:rPr>
        <w:t xml:space="preserve"> и отличающаяся простотой получения, </w:t>
      </w:r>
      <w:r w:rsidRPr="00CB25B7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25B7">
        <w:rPr>
          <w:rFonts w:ascii="Times New Roman" w:hAnsi="Times New Roman"/>
          <w:sz w:val="24"/>
          <w:szCs w:val="24"/>
        </w:rPr>
        <w:t>становится идеальным биоматериалом для такого анализа [2].</w:t>
      </w:r>
      <w:r>
        <w:rPr>
          <w:rFonts w:ascii="Times New Roman" w:hAnsi="Times New Roman"/>
          <w:sz w:val="24"/>
          <w:szCs w:val="24"/>
        </w:rPr>
        <w:t xml:space="preserve"> </w:t>
      </w:r>
      <w:r w:rsidR="002E19DF" w:rsidRPr="002E19DF">
        <w:rPr>
          <w:rFonts w:ascii="Times New Roman" w:hAnsi="Times New Roman"/>
          <w:sz w:val="24"/>
          <w:szCs w:val="24"/>
        </w:rPr>
        <w:t>В настоящем исследовании предлагается методика</w:t>
      </w:r>
      <w:r>
        <w:rPr>
          <w:rFonts w:ascii="Times New Roman" w:hAnsi="Times New Roman"/>
          <w:sz w:val="24"/>
          <w:szCs w:val="24"/>
        </w:rPr>
        <w:t xml:space="preserve"> </w:t>
      </w:r>
      <w:r w:rsidR="002E19DF" w:rsidRPr="002E19DF">
        <w:rPr>
          <w:rFonts w:ascii="Times New Roman" w:hAnsi="Times New Roman"/>
          <w:sz w:val="24"/>
          <w:szCs w:val="24"/>
        </w:rPr>
        <w:t xml:space="preserve">урологического анализа на основе инфракрасной спектроскопии и </w:t>
      </w:r>
      <w:proofErr w:type="spellStart"/>
      <w:r w:rsidR="002E19DF" w:rsidRPr="002E19DF">
        <w:rPr>
          <w:rFonts w:ascii="Times New Roman" w:hAnsi="Times New Roman"/>
          <w:sz w:val="24"/>
          <w:szCs w:val="24"/>
        </w:rPr>
        <w:t>хемометрики</w:t>
      </w:r>
      <w:proofErr w:type="spellEnd"/>
      <w:r w:rsidR="002E19DF" w:rsidRPr="002E19DF">
        <w:rPr>
          <w:rFonts w:ascii="Times New Roman" w:hAnsi="Times New Roman"/>
          <w:sz w:val="24"/>
          <w:szCs w:val="24"/>
        </w:rPr>
        <w:t>. Основная идея работы заключается в получении оптических спектров мочи в диапазоне 410–940 нм с использованием 18-канального спектрометра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25B7">
        <w:rPr>
          <w:rFonts w:ascii="Times New Roman" w:hAnsi="Times New Roman"/>
          <w:sz w:val="24"/>
          <w:szCs w:val="24"/>
        </w:rPr>
        <w:t>и последующей обработки данных алгоритмами снижения размерности и регрессии.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CB25B7">
        <w:rPr>
          <w:rFonts w:ascii="Times New Roman" w:hAnsi="Times New Roman"/>
          <w:sz w:val="24"/>
          <w:szCs w:val="24"/>
        </w:rPr>
        <w:t>роблем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CB25B7">
        <w:rPr>
          <w:rFonts w:ascii="Times New Roman" w:hAnsi="Times New Roman"/>
          <w:sz w:val="24"/>
          <w:szCs w:val="24"/>
        </w:rPr>
        <w:t>высокой размерности спектральных данных, обусловленн</w:t>
      </w:r>
      <w:r>
        <w:rPr>
          <w:rFonts w:ascii="Times New Roman" w:hAnsi="Times New Roman"/>
          <w:sz w:val="24"/>
          <w:szCs w:val="24"/>
        </w:rPr>
        <w:t xml:space="preserve">ая </w:t>
      </w:r>
      <w:r w:rsidRPr="00CB25B7">
        <w:rPr>
          <w:rFonts w:ascii="Times New Roman" w:hAnsi="Times New Roman"/>
          <w:sz w:val="24"/>
          <w:szCs w:val="24"/>
        </w:rPr>
        <w:t>корреляцией между соседними длинами волн,</w:t>
      </w:r>
      <w:r>
        <w:rPr>
          <w:rFonts w:ascii="Times New Roman" w:hAnsi="Times New Roman"/>
          <w:sz w:val="24"/>
          <w:szCs w:val="24"/>
        </w:rPr>
        <w:t xml:space="preserve"> </w:t>
      </w:r>
      <w:r w:rsidR="002E19DF" w:rsidRPr="002E19DF">
        <w:rPr>
          <w:rFonts w:ascii="Times New Roman" w:hAnsi="Times New Roman"/>
          <w:sz w:val="24"/>
          <w:szCs w:val="24"/>
        </w:rPr>
        <w:t>решается с применением методов снижения размерности, таких как метод главных компонент (PCA) и метод частичных наименьших квадратов (PLS) [</w:t>
      </w:r>
      <w:r>
        <w:rPr>
          <w:rFonts w:ascii="Times New Roman" w:hAnsi="Times New Roman"/>
          <w:sz w:val="24"/>
          <w:szCs w:val="24"/>
        </w:rPr>
        <w:t>3, 4</w:t>
      </w:r>
      <w:r w:rsidR="002E19DF" w:rsidRPr="002E19DF">
        <w:rPr>
          <w:rFonts w:ascii="Times New Roman" w:hAnsi="Times New Roman"/>
          <w:sz w:val="24"/>
          <w:szCs w:val="24"/>
        </w:rPr>
        <w:t>].</w:t>
      </w:r>
    </w:p>
    <w:p w:rsidR="00CB25B7" w:rsidRDefault="00CB25B7" w:rsidP="004E574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B25B7">
        <w:rPr>
          <w:rFonts w:ascii="Times New Roman" w:hAnsi="Times New Roman"/>
          <w:sz w:val="24"/>
          <w:szCs w:val="24"/>
        </w:rPr>
        <w:t xml:space="preserve">Актуальность применения </w:t>
      </w:r>
      <w:r>
        <w:rPr>
          <w:rFonts w:ascii="Times New Roman" w:hAnsi="Times New Roman"/>
          <w:sz w:val="24"/>
          <w:szCs w:val="24"/>
        </w:rPr>
        <w:t xml:space="preserve">инфракрасной спектроскопии подтверждается исследованием </w:t>
      </w:r>
      <w:r w:rsidRPr="00CB25B7">
        <w:rPr>
          <w:rFonts w:ascii="Times New Roman" w:hAnsi="Times New Roman"/>
          <w:sz w:val="24"/>
          <w:szCs w:val="24"/>
        </w:rPr>
        <w:t xml:space="preserve">[5] </w:t>
      </w:r>
      <w:r>
        <w:rPr>
          <w:rFonts w:ascii="Times New Roman" w:hAnsi="Times New Roman"/>
          <w:sz w:val="24"/>
          <w:szCs w:val="24"/>
        </w:rPr>
        <w:t>показавшим</w:t>
      </w:r>
      <w:r w:rsidRPr="00CB25B7">
        <w:rPr>
          <w:rFonts w:ascii="Times New Roman" w:hAnsi="Times New Roman"/>
          <w:sz w:val="24"/>
          <w:szCs w:val="24"/>
        </w:rPr>
        <w:t>, что в диапазонах 1350–1800 и 2050–2375 нм спектральные сигнатуры таких компонентов, как мочевина, креатинин, глюкоза, белок и кетоновые тела, достаточно уникальны и могут использоваться для количественного анализа с точностью, сопоставимой с традиционными лабораторными методами. Данное исследование подчёркивает преимущество</w:t>
      </w:r>
      <w:r>
        <w:rPr>
          <w:rFonts w:ascii="Times New Roman" w:hAnsi="Times New Roman"/>
          <w:sz w:val="24"/>
          <w:szCs w:val="24"/>
        </w:rPr>
        <w:t xml:space="preserve"> спектрального анализа мочи </w:t>
      </w:r>
      <w:r w:rsidRPr="00CB25B7">
        <w:rPr>
          <w:rFonts w:ascii="Times New Roman" w:hAnsi="Times New Roman"/>
          <w:sz w:val="24"/>
          <w:szCs w:val="24"/>
        </w:rPr>
        <w:t>за счёт отсутствия необходимости в реагентах и простоты подготовки проб.</w:t>
      </w:r>
      <w:r>
        <w:rPr>
          <w:rFonts w:ascii="Times New Roman" w:hAnsi="Times New Roman"/>
          <w:sz w:val="24"/>
          <w:szCs w:val="24"/>
        </w:rPr>
        <w:t xml:space="preserve"> Диагностический потенциал и ценность инфракрасной спектроскопии в урологическом скрининге демонстрирует исследование </w:t>
      </w:r>
      <w:r w:rsidRPr="00CB25B7">
        <w:rPr>
          <w:rFonts w:ascii="Times New Roman" w:hAnsi="Times New Roman"/>
          <w:sz w:val="24"/>
          <w:szCs w:val="24"/>
        </w:rPr>
        <w:t xml:space="preserve">[6], </w:t>
      </w:r>
      <w:r>
        <w:rPr>
          <w:rFonts w:ascii="Times New Roman" w:hAnsi="Times New Roman"/>
          <w:sz w:val="24"/>
          <w:szCs w:val="24"/>
        </w:rPr>
        <w:t>в ходе которого было показана возможность применения инфракрасной спектроскопии образцов мочи для диагностики хронической болезни почек.</w:t>
      </w:r>
    </w:p>
    <w:p w:rsidR="00CB25B7" w:rsidRDefault="00CB25B7" w:rsidP="004E574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настоящего исследования </w:t>
      </w:r>
      <w:r w:rsidRPr="00CB25B7">
        <w:rPr>
          <w:rFonts w:ascii="Times New Roman" w:hAnsi="Times New Roman"/>
          <w:sz w:val="24"/>
          <w:szCs w:val="24"/>
        </w:rPr>
        <w:t>были измерены оптические спектры пропускания мочи 500 пациентов с использованием портативного 18-канального спектрометра, работающего в диапазоне 410–940 нм. Для каждого образца производилось последовательное измерение спектров при освещении двумя диодами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CB25B7">
        <w:rPr>
          <w:rFonts w:ascii="Times New Roman" w:hAnsi="Times New Roman"/>
          <w:sz w:val="24"/>
          <w:szCs w:val="24"/>
        </w:rPr>
        <w:t xml:space="preserve">белым и </w:t>
      </w:r>
      <w:r>
        <w:rPr>
          <w:rFonts w:ascii="Times New Roman" w:hAnsi="Times New Roman"/>
          <w:sz w:val="24"/>
          <w:szCs w:val="24"/>
        </w:rPr>
        <w:t xml:space="preserve">инфракрасным. </w:t>
      </w:r>
      <w:r w:rsidRPr="00CB25B7">
        <w:rPr>
          <w:rFonts w:ascii="Times New Roman" w:hAnsi="Times New Roman"/>
          <w:sz w:val="24"/>
          <w:szCs w:val="24"/>
        </w:rPr>
        <w:t>Полученные спектры сопоставлялись с результатами общего клинического анализа мочи, где для каждого параметра фиксировались отклонения от нормальных значений.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25B7">
        <w:rPr>
          <w:rFonts w:ascii="Times New Roman" w:hAnsi="Times New Roman"/>
          <w:sz w:val="24"/>
          <w:szCs w:val="24"/>
        </w:rPr>
        <w:t xml:space="preserve">Для установления корреляций между спектральными данными и клиническими параметрами применялся метод PLS, позволяющий построить модель регрессии. На обучающей выборке модель определяла оптимальное линейное преобразование, максимизирующее ковариацию между матрицами спектральных данных и отклонениями клинических показателей. Применение </w:t>
      </w:r>
      <w:r>
        <w:rPr>
          <w:rFonts w:ascii="Times New Roman" w:hAnsi="Times New Roman"/>
          <w:sz w:val="24"/>
          <w:szCs w:val="24"/>
        </w:rPr>
        <w:t xml:space="preserve">ступенчатой </w:t>
      </w:r>
      <w:r w:rsidRPr="00CB25B7">
        <w:rPr>
          <w:rFonts w:ascii="Times New Roman" w:hAnsi="Times New Roman"/>
          <w:sz w:val="24"/>
          <w:szCs w:val="24"/>
        </w:rPr>
        <w:t>функции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25B7">
        <w:rPr>
          <w:rFonts w:ascii="Times New Roman" w:hAnsi="Times New Roman"/>
          <w:sz w:val="24"/>
          <w:szCs w:val="24"/>
        </w:rPr>
        <w:t>к результатам регрессионной модели позволяло интерпретировать их в виде бинарного распределения</w:t>
      </w:r>
      <w:r>
        <w:rPr>
          <w:rFonts w:ascii="Times New Roman" w:hAnsi="Times New Roman"/>
          <w:sz w:val="24"/>
          <w:szCs w:val="24"/>
        </w:rPr>
        <w:t xml:space="preserve">: </w:t>
      </w:r>
      <w:r w:rsidRPr="00CB25B7">
        <w:rPr>
          <w:rFonts w:ascii="Times New Roman" w:hAnsi="Times New Roman"/>
          <w:sz w:val="24"/>
          <w:szCs w:val="24"/>
        </w:rPr>
        <w:t>отклонение/норма</w:t>
      </w:r>
      <w:r>
        <w:rPr>
          <w:rFonts w:ascii="Times New Roman" w:hAnsi="Times New Roman"/>
          <w:sz w:val="24"/>
          <w:szCs w:val="24"/>
        </w:rPr>
        <w:t xml:space="preserve">. Результаты работы модели оценивались по </w:t>
      </w:r>
      <w:r w:rsidRPr="00CB25B7">
        <w:rPr>
          <w:rFonts w:ascii="Times New Roman" w:hAnsi="Times New Roman"/>
          <w:sz w:val="24"/>
          <w:szCs w:val="24"/>
        </w:rPr>
        <w:t>метрикам чувствительности и специфичности.</w:t>
      </w:r>
      <w:r>
        <w:rPr>
          <w:rFonts w:ascii="Times New Roman" w:hAnsi="Times New Roman"/>
          <w:sz w:val="24"/>
          <w:szCs w:val="24"/>
        </w:rPr>
        <w:t xml:space="preserve"> В ходе обучения модели проводилась максимизация </w:t>
      </w:r>
      <w:r>
        <w:rPr>
          <w:rFonts w:ascii="Times New Roman" w:hAnsi="Times New Roman"/>
          <w:sz w:val="24"/>
          <w:szCs w:val="24"/>
        </w:rPr>
        <w:lastRenderedPageBreak/>
        <w:t>гармонического среднего данных параметров. Эффективность такого подхода демонстрируется следующими результатами</w:t>
      </w:r>
      <w:r w:rsidRPr="00CB25B7">
        <w:rPr>
          <w:rFonts w:ascii="Times New Roman" w:hAnsi="Times New Roman"/>
          <w:sz w:val="24"/>
          <w:szCs w:val="24"/>
        </w:rPr>
        <w:t xml:space="preserve"> [7].</w:t>
      </w:r>
    </w:p>
    <w:p w:rsidR="00CB25B7" w:rsidRDefault="00CB25B7" w:rsidP="004E574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исследования были получены </w:t>
      </w:r>
      <w:r w:rsidRPr="00CB25B7">
        <w:rPr>
          <w:rFonts w:ascii="Times New Roman" w:hAnsi="Times New Roman"/>
          <w:sz w:val="24"/>
          <w:szCs w:val="24"/>
        </w:rPr>
        <w:t>показатели чувствительности и специфичности</w:t>
      </w:r>
      <w:r>
        <w:rPr>
          <w:rFonts w:ascii="Times New Roman" w:hAnsi="Times New Roman"/>
          <w:sz w:val="24"/>
          <w:szCs w:val="24"/>
        </w:rPr>
        <w:t xml:space="preserve"> определения отклонения от нормы для 1</w:t>
      </w:r>
      <w:r w:rsidRPr="00CB25B7">
        <w:rPr>
          <w:rFonts w:ascii="Times New Roman" w:hAnsi="Times New Roman"/>
          <w:sz w:val="24"/>
          <w:szCs w:val="24"/>
        </w:rPr>
        <w:t>9 параметров клинического анализа</w:t>
      </w:r>
      <w:r>
        <w:rPr>
          <w:rFonts w:ascii="Times New Roman" w:hAnsi="Times New Roman"/>
          <w:sz w:val="24"/>
          <w:szCs w:val="24"/>
        </w:rPr>
        <w:t xml:space="preserve"> мочи. </w:t>
      </w:r>
      <w:r w:rsidRPr="00CB25B7">
        <w:rPr>
          <w:rFonts w:ascii="Times New Roman" w:hAnsi="Times New Roman"/>
          <w:sz w:val="24"/>
          <w:szCs w:val="24"/>
        </w:rPr>
        <w:t>Так,</w:t>
      </w:r>
      <w:r>
        <w:rPr>
          <w:rFonts w:ascii="Times New Roman" w:hAnsi="Times New Roman"/>
          <w:sz w:val="24"/>
          <w:szCs w:val="24"/>
        </w:rPr>
        <w:t xml:space="preserve"> для определения аномальных концентраций </w:t>
      </w:r>
      <w:r w:rsidRPr="00CB25B7">
        <w:rPr>
          <w:rFonts w:ascii="Times New Roman" w:hAnsi="Times New Roman"/>
          <w:sz w:val="24"/>
          <w:szCs w:val="24"/>
        </w:rPr>
        <w:t xml:space="preserve">белка, глюкозы, нитритов и </w:t>
      </w:r>
      <w:proofErr w:type="spellStart"/>
      <w:r w:rsidRPr="00CB25B7">
        <w:rPr>
          <w:rFonts w:ascii="Times New Roman" w:hAnsi="Times New Roman"/>
          <w:sz w:val="24"/>
          <w:szCs w:val="24"/>
        </w:rPr>
        <w:t>уробилиногена</w:t>
      </w:r>
      <w:proofErr w:type="spellEnd"/>
      <w:r>
        <w:rPr>
          <w:rFonts w:ascii="Times New Roman" w:hAnsi="Times New Roman"/>
          <w:sz w:val="24"/>
          <w:szCs w:val="24"/>
        </w:rPr>
        <w:t xml:space="preserve"> была получена чувствительность свыше </w:t>
      </w:r>
      <w:r w:rsidRPr="00CB25B7">
        <w:rPr>
          <w:rFonts w:ascii="Times New Roman" w:hAnsi="Times New Roman"/>
          <w:sz w:val="24"/>
          <w:szCs w:val="24"/>
        </w:rPr>
        <w:t>80%, что свидетельствует о высокой диагностической ценности метода для выявления патологических концентраций данных молекул.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25B7">
        <w:rPr>
          <w:rFonts w:ascii="Times New Roman" w:hAnsi="Times New Roman"/>
          <w:sz w:val="24"/>
          <w:szCs w:val="24"/>
        </w:rPr>
        <w:t>Также модель продемонстрировала высокую точность определения таких параметров, как клетки крови</w:t>
      </w:r>
      <w:r>
        <w:rPr>
          <w:rFonts w:ascii="Times New Roman" w:hAnsi="Times New Roman"/>
          <w:sz w:val="24"/>
          <w:szCs w:val="24"/>
        </w:rPr>
        <w:t>: эритроциты и тромбоциты</w:t>
      </w:r>
      <w:r w:rsidRPr="00CB25B7">
        <w:rPr>
          <w:rFonts w:ascii="Times New Roman" w:hAnsi="Times New Roman"/>
          <w:sz w:val="24"/>
          <w:szCs w:val="24"/>
        </w:rPr>
        <w:t>, эпителиальные клетки, цилиндры и бактерии, где значения гармонического среднего метрик</w:t>
      </w:r>
      <w:r>
        <w:rPr>
          <w:rFonts w:ascii="Times New Roman" w:hAnsi="Times New Roman"/>
          <w:sz w:val="24"/>
          <w:szCs w:val="24"/>
        </w:rPr>
        <w:t xml:space="preserve"> чувствительности и специфичности </w:t>
      </w:r>
      <w:r w:rsidRPr="00CB25B7">
        <w:rPr>
          <w:rFonts w:ascii="Times New Roman" w:hAnsi="Times New Roman"/>
          <w:sz w:val="24"/>
          <w:szCs w:val="24"/>
        </w:rPr>
        <w:t>превышали 74%.</w:t>
      </w:r>
      <w:r>
        <w:rPr>
          <w:rFonts w:ascii="Times New Roman" w:hAnsi="Times New Roman"/>
          <w:sz w:val="24"/>
          <w:szCs w:val="24"/>
        </w:rPr>
        <w:t xml:space="preserve"> В то же время для таких параметров, как кетоновые тела и дрожжевые клетки были получены сравнительно низкие значения чувствительности – 66% и 50% соответственно. Также не получилось обучить модель для определения аномального содержания билирубина и сперматозоидов в моче – из-за недостаточной статистики по данным параметрам. Эти факторы указывают </w:t>
      </w:r>
      <w:r w:rsidRPr="00CB25B7">
        <w:rPr>
          <w:rFonts w:ascii="Times New Roman" w:hAnsi="Times New Roman"/>
          <w:sz w:val="24"/>
          <w:szCs w:val="24"/>
        </w:rPr>
        <w:t>на необходимость</w:t>
      </w:r>
      <w:r>
        <w:rPr>
          <w:rFonts w:ascii="Times New Roman" w:hAnsi="Times New Roman"/>
          <w:sz w:val="24"/>
          <w:szCs w:val="24"/>
        </w:rPr>
        <w:t xml:space="preserve"> проведения </w:t>
      </w:r>
      <w:r w:rsidRPr="00CB25B7">
        <w:rPr>
          <w:rFonts w:ascii="Times New Roman" w:hAnsi="Times New Roman"/>
          <w:sz w:val="24"/>
          <w:szCs w:val="24"/>
        </w:rPr>
        <w:t>дополнительных исследований для оптимизации модели.</w:t>
      </w:r>
    </w:p>
    <w:p w:rsidR="00CB25B7" w:rsidRDefault="00CB25B7" w:rsidP="004E574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Наибольший интерес представляют р</w:t>
      </w:r>
      <w:r w:rsidRPr="00CB25B7">
        <w:rPr>
          <w:rFonts w:ascii="Times New Roman" w:hAnsi="Times New Roman"/>
          <w:sz w:val="24"/>
          <w:szCs w:val="24"/>
        </w:rPr>
        <w:t xml:space="preserve">езультаты </w:t>
      </w:r>
      <w:r>
        <w:rPr>
          <w:rFonts w:ascii="Times New Roman" w:hAnsi="Times New Roman"/>
          <w:sz w:val="24"/>
          <w:szCs w:val="24"/>
        </w:rPr>
        <w:t xml:space="preserve">по определению нитритов: </w:t>
      </w:r>
      <w:r w:rsidRPr="00CB25B7">
        <w:rPr>
          <w:rFonts w:ascii="Times New Roman" w:hAnsi="Times New Roman"/>
          <w:sz w:val="24"/>
          <w:szCs w:val="24"/>
        </w:rPr>
        <w:t>чувствительност</w:t>
      </w:r>
      <w:r>
        <w:rPr>
          <w:rFonts w:ascii="Times New Roman" w:hAnsi="Times New Roman"/>
          <w:sz w:val="24"/>
          <w:szCs w:val="24"/>
        </w:rPr>
        <w:t>ь 99% и специфичность 9</w:t>
      </w:r>
      <w:r w:rsidRPr="00CB25B7">
        <w:rPr>
          <w:rFonts w:ascii="Times New Roman" w:hAnsi="Times New Roman"/>
          <w:sz w:val="24"/>
          <w:szCs w:val="24"/>
        </w:rPr>
        <w:t>2%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B25B7">
        <w:rPr>
          <w:rFonts w:ascii="Times New Roman" w:hAnsi="Times New Roman"/>
          <w:sz w:val="24"/>
          <w:szCs w:val="24"/>
        </w:rPr>
        <w:t>Точное определение малых концентраций нитритов имеет высокую диагностическую ценность, так как их присутствие в моче свидетельствует об инфекции мочевыводящих путей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B25B7">
        <w:rPr>
          <w:rFonts w:ascii="Times New Roman" w:hAnsi="Times New Roman"/>
          <w:sz w:val="24"/>
          <w:szCs w:val="24"/>
        </w:rPr>
        <w:t>Предложенный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25B7">
        <w:rPr>
          <w:rFonts w:ascii="Times New Roman" w:hAnsi="Times New Roman"/>
          <w:sz w:val="24"/>
          <w:szCs w:val="24"/>
        </w:rPr>
        <w:t xml:space="preserve">метод не требует расходных компонентов и специальных лабораторных условий для регистрации </w:t>
      </w:r>
      <w:r>
        <w:rPr>
          <w:rFonts w:ascii="Times New Roman" w:hAnsi="Times New Roman"/>
          <w:sz w:val="24"/>
          <w:szCs w:val="24"/>
        </w:rPr>
        <w:t xml:space="preserve">спектров </w:t>
      </w:r>
      <w:r w:rsidRPr="00CB25B7">
        <w:rPr>
          <w:rFonts w:ascii="Times New Roman" w:hAnsi="Times New Roman"/>
          <w:sz w:val="24"/>
          <w:szCs w:val="24"/>
        </w:rPr>
        <w:t xml:space="preserve">мочи, </w:t>
      </w:r>
      <w:r>
        <w:rPr>
          <w:rFonts w:ascii="Times New Roman" w:hAnsi="Times New Roman"/>
          <w:sz w:val="24"/>
          <w:szCs w:val="24"/>
        </w:rPr>
        <w:t xml:space="preserve">что делает его удобным для массового скрининга. </w:t>
      </w:r>
      <w:r w:rsidRPr="00CB25B7">
        <w:rPr>
          <w:rFonts w:ascii="Times New Roman" w:hAnsi="Times New Roman"/>
          <w:sz w:val="24"/>
          <w:szCs w:val="24"/>
        </w:rPr>
        <w:t>Однако для</w:t>
      </w:r>
      <w:r>
        <w:rPr>
          <w:rFonts w:ascii="Times New Roman" w:hAnsi="Times New Roman"/>
          <w:sz w:val="24"/>
          <w:szCs w:val="24"/>
        </w:rPr>
        <w:t xml:space="preserve"> его </w:t>
      </w:r>
      <w:r w:rsidRPr="00CB25B7">
        <w:rPr>
          <w:rFonts w:ascii="Times New Roman" w:hAnsi="Times New Roman"/>
          <w:sz w:val="24"/>
          <w:szCs w:val="24"/>
        </w:rPr>
        <w:t>валидации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25B7">
        <w:rPr>
          <w:rFonts w:ascii="Times New Roman" w:hAnsi="Times New Roman"/>
          <w:sz w:val="24"/>
          <w:szCs w:val="24"/>
        </w:rPr>
        <w:t xml:space="preserve">необходимы дополнительные исследования, включающие расширенную выборку пациентов с инфекциями мочевыводящих путей и </w:t>
      </w:r>
      <w:r>
        <w:rPr>
          <w:rFonts w:ascii="Times New Roman" w:hAnsi="Times New Roman"/>
          <w:sz w:val="24"/>
          <w:szCs w:val="24"/>
        </w:rPr>
        <w:t xml:space="preserve">дополнительный </w:t>
      </w:r>
      <w:r w:rsidRPr="00CB25B7">
        <w:rPr>
          <w:rFonts w:ascii="Times New Roman" w:hAnsi="Times New Roman"/>
          <w:sz w:val="24"/>
          <w:szCs w:val="24"/>
        </w:rPr>
        <w:t>контроль</w:t>
      </w:r>
      <w:r>
        <w:rPr>
          <w:rFonts w:ascii="Times New Roman" w:hAnsi="Times New Roman"/>
          <w:sz w:val="24"/>
          <w:szCs w:val="24"/>
        </w:rPr>
        <w:t xml:space="preserve"> диеты добровольцев</w:t>
      </w:r>
      <w:r w:rsidRPr="00CB25B7">
        <w:rPr>
          <w:rFonts w:ascii="Times New Roman" w:hAnsi="Times New Roman"/>
          <w:sz w:val="24"/>
          <w:szCs w:val="24"/>
        </w:rPr>
        <w:t xml:space="preserve">. Таким образом, полученные результаты подтверждают перспективность использования инфракрасной спектроскопии </w:t>
      </w:r>
      <w:r>
        <w:rPr>
          <w:rFonts w:ascii="Times New Roman" w:hAnsi="Times New Roman"/>
          <w:sz w:val="24"/>
          <w:szCs w:val="24"/>
        </w:rPr>
        <w:t xml:space="preserve">в сочетании с </w:t>
      </w:r>
      <w:r w:rsidRPr="00CB25B7">
        <w:rPr>
          <w:rFonts w:ascii="Times New Roman" w:hAnsi="Times New Roman"/>
          <w:sz w:val="24"/>
          <w:szCs w:val="24"/>
        </w:rPr>
        <w:t>метод</w:t>
      </w:r>
      <w:r>
        <w:rPr>
          <w:rFonts w:ascii="Times New Roman" w:hAnsi="Times New Roman"/>
          <w:sz w:val="24"/>
          <w:szCs w:val="24"/>
        </w:rPr>
        <w:t>ами искусственного интеллекта в урологическом скрининге.</w:t>
      </w:r>
    </w:p>
    <w:p w:rsidR="00CB25B7" w:rsidRDefault="00CB25B7" w:rsidP="00CB25B7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CB25B7">
        <w:rPr>
          <w:rFonts w:ascii="Times New Roman" w:hAnsi="Times New Roman"/>
          <w:b/>
          <w:bCs/>
          <w:sz w:val="24"/>
          <w:szCs w:val="24"/>
        </w:rPr>
        <w:t>Литература</w:t>
      </w:r>
    </w:p>
    <w:p w:rsidR="00CB25B7" w:rsidRPr="008607B4" w:rsidRDefault="00CB25B7" w:rsidP="00CB25B7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CB25B7">
        <w:rPr>
          <w:rFonts w:ascii="Times New Roman" w:hAnsi="Times New Roman"/>
          <w:sz w:val="24"/>
          <w:szCs w:val="24"/>
        </w:rPr>
        <w:t xml:space="preserve">[1] </w:t>
      </w:r>
      <w:proofErr w:type="spellStart"/>
      <w:r w:rsidRPr="00CB25B7">
        <w:rPr>
          <w:rFonts w:ascii="Times New Roman" w:hAnsi="Times New Roman"/>
          <w:sz w:val="24"/>
          <w:szCs w:val="24"/>
        </w:rPr>
        <w:t>Goecks</w:t>
      </w:r>
      <w:proofErr w:type="spellEnd"/>
      <w:r w:rsidRPr="00CB25B7">
        <w:rPr>
          <w:rFonts w:ascii="Times New Roman" w:hAnsi="Times New Roman"/>
          <w:sz w:val="24"/>
          <w:szCs w:val="24"/>
        </w:rPr>
        <w:t xml:space="preserve"> J. </w:t>
      </w:r>
      <w:proofErr w:type="spellStart"/>
      <w:r w:rsidRPr="00CB25B7">
        <w:rPr>
          <w:rFonts w:ascii="Times New Roman" w:hAnsi="Times New Roman"/>
          <w:sz w:val="24"/>
          <w:szCs w:val="24"/>
        </w:rPr>
        <w:t>et</w:t>
      </w:r>
      <w:proofErr w:type="spellEnd"/>
      <w:r w:rsidRPr="00CB25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25B7">
        <w:rPr>
          <w:rFonts w:ascii="Times New Roman" w:hAnsi="Times New Roman"/>
          <w:sz w:val="24"/>
          <w:szCs w:val="24"/>
        </w:rPr>
        <w:t>al</w:t>
      </w:r>
      <w:proofErr w:type="spellEnd"/>
      <w:r w:rsidRPr="00CB25B7">
        <w:rPr>
          <w:rFonts w:ascii="Times New Roman" w:hAnsi="Times New Roman"/>
          <w:sz w:val="24"/>
          <w:szCs w:val="24"/>
        </w:rPr>
        <w:t xml:space="preserve">. </w:t>
      </w:r>
      <w:r w:rsidRPr="00CB25B7">
        <w:rPr>
          <w:rFonts w:ascii="Times New Roman" w:hAnsi="Times New Roman"/>
          <w:sz w:val="24"/>
          <w:szCs w:val="24"/>
          <w:lang w:val="en-US"/>
        </w:rPr>
        <w:t xml:space="preserve">How machine learning will transform biomedicine //Cell. – 2020. – </w:t>
      </w:r>
      <w:r w:rsidRPr="00CB25B7">
        <w:rPr>
          <w:rFonts w:ascii="Times New Roman" w:hAnsi="Times New Roman"/>
          <w:sz w:val="24"/>
          <w:szCs w:val="24"/>
        </w:rPr>
        <w:t>Т</w:t>
      </w:r>
      <w:r w:rsidRPr="00CB25B7">
        <w:rPr>
          <w:rFonts w:ascii="Times New Roman" w:hAnsi="Times New Roman"/>
          <w:sz w:val="24"/>
          <w:szCs w:val="24"/>
          <w:lang w:val="en-US"/>
        </w:rPr>
        <w:t xml:space="preserve">. 181. – №. 1. – </w:t>
      </w:r>
      <w:r w:rsidRPr="00CB25B7">
        <w:rPr>
          <w:rFonts w:ascii="Times New Roman" w:hAnsi="Times New Roman"/>
          <w:sz w:val="24"/>
          <w:szCs w:val="24"/>
        </w:rPr>
        <w:t>С</w:t>
      </w:r>
      <w:r w:rsidRPr="00CB25B7">
        <w:rPr>
          <w:rFonts w:ascii="Times New Roman" w:hAnsi="Times New Roman"/>
          <w:sz w:val="24"/>
          <w:szCs w:val="24"/>
          <w:lang w:val="en-US"/>
        </w:rPr>
        <w:t>. 92-101.</w:t>
      </w:r>
    </w:p>
    <w:p w:rsidR="00CB25B7" w:rsidRDefault="00CB25B7" w:rsidP="00CB25B7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CB25B7">
        <w:rPr>
          <w:rFonts w:ascii="Times New Roman" w:hAnsi="Times New Roman"/>
          <w:sz w:val="24"/>
          <w:szCs w:val="24"/>
          <w:lang w:val="en-US"/>
        </w:rPr>
        <w:t>[</w:t>
      </w:r>
      <w:r>
        <w:rPr>
          <w:rFonts w:ascii="Times New Roman" w:hAnsi="Times New Roman"/>
          <w:sz w:val="24"/>
          <w:szCs w:val="24"/>
          <w:lang w:val="en-US"/>
        </w:rPr>
        <w:t>2</w:t>
      </w:r>
      <w:r w:rsidRPr="00CB25B7">
        <w:rPr>
          <w:rFonts w:ascii="Times New Roman" w:hAnsi="Times New Roman"/>
          <w:sz w:val="24"/>
          <w:szCs w:val="24"/>
          <w:lang w:val="en-US"/>
        </w:rPr>
        <w:t xml:space="preserve">] </w:t>
      </w:r>
      <w:proofErr w:type="spellStart"/>
      <w:r w:rsidRPr="00CB25B7">
        <w:rPr>
          <w:rFonts w:ascii="Times New Roman" w:hAnsi="Times New Roman"/>
          <w:sz w:val="24"/>
          <w:szCs w:val="24"/>
          <w:lang w:val="en-US"/>
        </w:rPr>
        <w:t>Simerville</w:t>
      </w:r>
      <w:proofErr w:type="spellEnd"/>
      <w:r w:rsidRPr="00CB25B7">
        <w:rPr>
          <w:rFonts w:ascii="Times New Roman" w:hAnsi="Times New Roman"/>
          <w:sz w:val="24"/>
          <w:szCs w:val="24"/>
          <w:lang w:val="en-US"/>
        </w:rPr>
        <w:t xml:space="preserve"> J. A., Maxted W. C., </w:t>
      </w:r>
      <w:proofErr w:type="spellStart"/>
      <w:r w:rsidRPr="00CB25B7">
        <w:rPr>
          <w:rFonts w:ascii="Times New Roman" w:hAnsi="Times New Roman"/>
          <w:sz w:val="24"/>
          <w:szCs w:val="24"/>
          <w:lang w:val="en-US"/>
        </w:rPr>
        <w:t>Pahira</w:t>
      </w:r>
      <w:proofErr w:type="spellEnd"/>
      <w:r w:rsidRPr="00CB25B7">
        <w:rPr>
          <w:rFonts w:ascii="Times New Roman" w:hAnsi="Times New Roman"/>
          <w:sz w:val="24"/>
          <w:szCs w:val="24"/>
          <w:lang w:val="en-US"/>
        </w:rPr>
        <w:t xml:space="preserve"> J. J. Urinalysis: a comprehensive review //American family physician. – 2005. – </w:t>
      </w:r>
      <w:r w:rsidRPr="00CB25B7">
        <w:rPr>
          <w:rFonts w:ascii="Times New Roman" w:hAnsi="Times New Roman"/>
          <w:sz w:val="24"/>
          <w:szCs w:val="24"/>
        </w:rPr>
        <w:t>Т</w:t>
      </w:r>
      <w:r w:rsidRPr="00CB25B7">
        <w:rPr>
          <w:rFonts w:ascii="Times New Roman" w:hAnsi="Times New Roman"/>
          <w:sz w:val="24"/>
          <w:szCs w:val="24"/>
          <w:lang w:val="en-US"/>
        </w:rPr>
        <w:t xml:space="preserve">. 71. – №. 6. – </w:t>
      </w:r>
      <w:r w:rsidRPr="00CB25B7">
        <w:rPr>
          <w:rFonts w:ascii="Times New Roman" w:hAnsi="Times New Roman"/>
          <w:sz w:val="24"/>
          <w:szCs w:val="24"/>
        </w:rPr>
        <w:t>С</w:t>
      </w:r>
      <w:r w:rsidRPr="00CB25B7">
        <w:rPr>
          <w:rFonts w:ascii="Times New Roman" w:hAnsi="Times New Roman"/>
          <w:sz w:val="24"/>
          <w:szCs w:val="24"/>
          <w:lang w:val="en-US"/>
        </w:rPr>
        <w:t>. 1153-1162.</w:t>
      </w:r>
    </w:p>
    <w:p w:rsidR="00CB25B7" w:rsidRDefault="00CB25B7" w:rsidP="00CB25B7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CB25B7">
        <w:rPr>
          <w:rFonts w:ascii="Times New Roman" w:hAnsi="Times New Roman"/>
          <w:sz w:val="24"/>
          <w:szCs w:val="24"/>
          <w:lang w:val="en-US"/>
        </w:rPr>
        <w:t xml:space="preserve">[3] Pearson K. Principal components analysis //The London, Edinburgh, and Dublin Philosophical Magazine and Journal of Science. – 1901. – </w:t>
      </w:r>
      <w:r w:rsidRPr="00CB25B7">
        <w:rPr>
          <w:rFonts w:ascii="Times New Roman" w:hAnsi="Times New Roman"/>
          <w:sz w:val="24"/>
          <w:szCs w:val="24"/>
        </w:rPr>
        <w:t>Т</w:t>
      </w:r>
      <w:r w:rsidRPr="00CB25B7">
        <w:rPr>
          <w:rFonts w:ascii="Times New Roman" w:hAnsi="Times New Roman"/>
          <w:sz w:val="24"/>
          <w:szCs w:val="24"/>
          <w:lang w:val="en-US"/>
        </w:rPr>
        <w:t xml:space="preserve">. 6. – №. 2. – </w:t>
      </w:r>
      <w:r w:rsidRPr="00CB25B7">
        <w:rPr>
          <w:rFonts w:ascii="Times New Roman" w:hAnsi="Times New Roman"/>
          <w:sz w:val="24"/>
          <w:szCs w:val="24"/>
        </w:rPr>
        <w:t>С</w:t>
      </w:r>
      <w:r w:rsidRPr="00CB25B7">
        <w:rPr>
          <w:rFonts w:ascii="Times New Roman" w:hAnsi="Times New Roman"/>
          <w:sz w:val="24"/>
          <w:szCs w:val="24"/>
          <w:lang w:val="en-US"/>
        </w:rPr>
        <w:t>. 559.</w:t>
      </w:r>
    </w:p>
    <w:p w:rsidR="00CB25B7" w:rsidRPr="00CB25B7" w:rsidRDefault="00CB25B7" w:rsidP="00CB25B7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CB25B7">
        <w:rPr>
          <w:rFonts w:ascii="Times New Roman" w:hAnsi="Times New Roman"/>
          <w:sz w:val="24"/>
          <w:szCs w:val="24"/>
          <w:lang w:val="en-US"/>
        </w:rPr>
        <w:t>[</w:t>
      </w:r>
      <w:r>
        <w:rPr>
          <w:rFonts w:ascii="Times New Roman" w:hAnsi="Times New Roman"/>
          <w:sz w:val="24"/>
          <w:szCs w:val="24"/>
          <w:lang w:val="en-US"/>
        </w:rPr>
        <w:t>4</w:t>
      </w:r>
      <w:r w:rsidRPr="00CB25B7">
        <w:rPr>
          <w:rFonts w:ascii="Times New Roman" w:hAnsi="Times New Roman"/>
          <w:sz w:val="24"/>
          <w:szCs w:val="24"/>
          <w:lang w:val="en-US"/>
        </w:rPr>
        <w:t>]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B25B7">
        <w:rPr>
          <w:rFonts w:ascii="Times New Roman" w:hAnsi="Times New Roman"/>
          <w:sz w:val="24"/>
          <w:szCs w:val="24"/>
          <w:lang w:val="en-US"/>
        </w:rPr>
        <w:t>Martens H., Naes T. Multivariate calibration. – John Wiley &amp; Sons, 1992.</w:t>
      </w:r>
    </w:p>
    <w:p w:rsidR="00CB25B7" w:rsidRPr="00CB25B7" w:rsidRDefault="00CB25B7" w:rsidP="00CB25B7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CB25B7">
        <w:rPr>
          <w:rFonts w:ascii="Times New Roman" w:hAnsi="Times New Roman"/>
          <w:sz w:val="24"/>
          <w:szCs w:val="24"/>
          <w:lang w:val="en-US"/>
        </w:rPr>
        <w:t>[</w:t>
      </w:r>
      <w:r>
        <w:rPr>
          <w:rFonts w:ascii="Times New Roman" w:hAnsi="Times New Roman"/>
          <w:sz w:val="24"/>
          <w:szCs w:val="24"/>
          <w:lang w:val="en-US"/>
        </w:rPr>
        <w:t>5]</w:t>
      </w:r>
      <w:r w:rsidRPr="00CB25B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B25B7">
        <w:rPr>
          <w:rFonts w:ascii="Times New Roman" w:hAnsi="Times New Roman"/>
          <w:sz w:val="24"/>
          <w:szCs w:val="24"/>
          <w:lang w:val="en-US"/>
        </w:rPr>
        <w:t>Pezzaniti</w:t>
      </w:r>
      <w:proofErr w:type="spellEnd"/>
      <w:r w:rsidRPr="00CB25B7">
        <w:rPr>
          <w:rFonts w:ascii="Times New Roman" w:hAnsi="Times New Roman"/>
          <w:sz w:val="24"/>
          <w:szCs w:val="24"/>
          <w:lang w:val="en-US"/>
        </w:rPr>
        <w:t xml:space="preserve"> J. L. et al. Preliminary investigation of near-infrared spectroscopic measurements of urea, creatinine, glucose, protein, and ketone in urine //Clinical biochemistry. – 2001. – </w:t>
      </w:r>
      <w:r w:rsidRPr="00CB25B7">
        <w:rPr>
          <w:rFonts w:ascii="Times New Roman" w:hAnsi="Times New Roman"/>
          <w:sz w:val="24"/>
          <w:szCs w:val="24"/>
        </w:rPr>
        <w:t>Т</w:t>
      </w:r>
      <w:r w:rsidRPr="00CB25B7">
        <w:rPr>
          <w:rFonts w:ascii="Times New Roman" w:hAnsi="Times New Roman"/>
          <w:sz w:val="24"/>
          <w:szCs w:val="24"/>
          <w:lang w:val="en-US"/>
        </w:rPr>
        <w:t xml:space="preserve">. 34. – №. 3. – </w:t>
      </w:r>
      <w:r w:rsidRPr="00CB25B7">
        <w:rPr>
          <w:rFonts w:ascii="Times New Roman" w:hAnsi="Times New Roman"/>
          <w:sz w:val="24"/>
          <w:szCs w:val="24"/>
        </w:rPr>
        <w:t>С</w:t>
      </w:r>
      <w:r w:rsidRPr="00CB25B7">
        <w:rPr>
          <w:rFonts w:ascii="Times New Roman" w:hAnsi="Times New Roman"/>
          <w:sz w:val="24"/>
          <w:szCs w:val="24"/>
          <w:lang w:val="en-US"/>
        </w:rPr>
        <w:t>. 239-246.</w:t>
      </w:r>
    </w:p>
    <w:p w:rsidR="00CB25B7" w:rsidRPr="008607B4" w:rsidRDefault="00CB25B7" w:rsidP="00CB25B7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CB25B7">
        <w:rPr>
          <w:rFonts w:ascii="Times New Roman" w:hAnsi="Times New Roman"/>
          <w:sz w:val="24"/>
          <w:szCs w:val="24"/>
          <w:lang w:val="en-US"/>
        </w:rPr>
        <w:t>[</w:t>
      </w:r>
      <w:r>
        <w:rPr>
          <w:rFonts w:ascii="Times New Roman" w:hAnsi="Times New Roman"/>
          <w:sz w:val="24"/>
          <w:szCs w:val="24"/>
          <w:lang w:val="en-US"/>
        </w:rPr>
        <w:t>6</w:t>
      </w:r>
      <w:r w:rsidRPr="00CB25B7">
        <w:rPr>
          <w:rFonts w:ascii="Times New Roman" w:hAnsi="Times New Roman"/>
          <w:sz w:val="24"/>
          <w:szCs w:val="24"/>
          <w:lang w:val="en-US"/>
        </w:rPr>
        <w:t xml:space="preserve">] Oliver K. V. Infrared spectroscopy as a clinical diagnostic method for detection of disease states: developments and applications in kidney diseases and cancer </w:t>
      </w:r>
      <w:proofErr w:type="gramStart"/>
      <w:r w:rsidRPr="00CB25B7">
        <w:rPr>
          <w:rFonts w:ascii="Times New Roman" w:hAnsi="Times New Roman"/>
          <w:sz w:val="24"/>
          <w:szCs w:val="24"/>
          <w:lang w:val="en-US"/>
        </w:rPr>
        <w:t>diagnoses :</w:t>
      </w:r>
      <w:proofErr w:type="gramEnd"/>
      <w:r w:rsidRPr="00CB25B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B25B7">
        <w:rPr>
          <w:rFonts w:ascii="Times New Roman" w:hAnsi="Times New Roman"/>
          <w:sz w:val="24"/>
          <w:szCs w:val="24"/>
        </w:rPr>
        <w:t>дис</w:t>
      </w:r>
      <w:proofErr w:type="spellEnd"/>
      <w:r w:rsidRPr="00CB25B7">
        <w:rPr>
          <w:rFonts w:ascii="Times New Roman" w:hAnsi="Times New Roman"/>
          <w:sz w:val="24"/>
          <w:szCs w:val="24"/>
          <w:lang w:val="en-US"/>
        </w:rPr>
        <w:t>. – UCL (University College London), 2015.</w:t>
      </w:r>
    </w:p>
    <w:p w:rsidR="00CB25B7" w:rsidRPr="00CB25B7" w:rsidRDefault="00CB25B7" w:rsidP="00CB25B7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CB25B7">
        <w:rPr>
          <w:rFonts w:ascii="Times New Roman" w:hAnsi="Times New Roman"/>
          <w:sz w:val="24"/>
          <w:szCs w:val="24"/>
          <w:lang w:val="en-US"/>
        </w:rPr>
        <w:t>[</w:t>
      </w:r>
      <w:r>
        <w:rPr>
          <w:rFonts w:ascii="Times New Roman" w:hAnsi="Times New Roman"/>
          <w:sz w:val="24"/>
          <w:szCs w:val="24"/>
          <w:lang w:val="en-US"/>
        </w:rPr>
        <w:t>7</w:t>
      </w:r>
      <w:r w:rsidRPr="00CB25B7">
        <w:rPr>
          <w:rFonts w:ascii="Times New Roman" w:hAnsi="Times New Roman"/>
          <w:sz w:val="24"/>
          <w:szCs w:val="24"/>
          <w:lang w:val="en-US"/>
        </w:rPr>
        <w:t xml:space="preserve">] </w:t>
      </w:r>
      <w:proofErr w:type="spellStart"/>
      <w:r w:rsidRPr="00CB25B7">
        <w:rPr>
          <w:rFonts w:ascii="Times New Roman" w:hAnsi="Times New Roman"/>
          <w:sz w:val="24"/>
          <w:szCs w:val="24"/>
          <w:lang w:val="en-US"/>
        </w:rPr>
        <w:t>Balashov</w:t>
      </w:r>
      <w:proofErr w:type="spellEnd"/>
      <w:r w:rsidRPr="00CB25B7">
        <w:rPr>
          <w:rFonts w:ascii="Times New Roman" w:hAnsi="Times New Roman"/>
          <w:sz w:val="24"/>
          <w:szCs w:val="24"/>
          <w:lang w:val="en-US"/>
        </w:rPr>
        <w:t xml:space="preserve">, I. S., </w:t>
      </w:r>
      <w:proofErr w:type="spellStart"/>
      <w:r w:rsidRPr="00CB25B7">
        <w:rPr>
          <w:rFonts w:ascii="Times New Roman" w:hAnsi="Times New Roman"/>
          <w:sz w:val="24"/>
          <w:szCs w:val="24"/>
          <w:lang w:val="en-US"/>
        </w:rPr>
        <w:t>Poimanov</w:t>
      </w:r>
      <w:proofErr w:type="spellEnd"/>
      <w:r w:rsidRPr="00CB25B7">
        <w:rPr>
          <w:rFonts w:ascii="Times New Roman" w:hAnsi="Times New Roman"/>
          <w:sz w:val="24"/>
          <w:szCs w:val="24"/>
          <w:lang w:val="en-US"/>
        </w:rPr>
        <w:t xml:space="preserve">, Y. M., </w:t>
      </w:r>
      <w:proofErr w:type="spellStart"/>
      <w:r w:rsidRPr="00CB25B7">
        <w:rPr>
          <w:rFonts w:ascii="Times New Roman" w:hAnsi="Times New Roman"/>
          <w:sz w:val="24"/>
          <w:szCs w:val="24"/>
          <w:lang w:val="en-US"/>
        </w:rPr>
        <w:t>Egorenkov</w:t>
      </w:r>
      <w:proofErr w:type="spellEnd"/>
      <w:r w:rsidRPr="00CB25B7">
        <w:rPr>
          <w:rFonts w:ascii="Times New Roman" w:hAnsi="Times New Roman"/>
          <w:sz w:val="24"/>
          <w:szCs w:val="24"/>
          <w:lang w:val="en-US"/>
        </w:rPr>
        <w:t xml:space="preserve">, M. V., </w:t>
      </w:r>
      <w:proofErr w:type="spellStart"/>
      <w:r w:rsidRPr="00CB25B7">
        <w:rPr>
          <w:rFonts w:ascii="Times New Roman" w:hAnsi="Times New Roman"/>
          <w:sz w:val="24"/>
          <w:szCs w:val="24"/>
          <w:lang w:val="en-US"/>
        </w:rPr>
        <w:t>Pavleev</w:t>
      </w:r>
      <w:proofErr w:type="spellEnd"/>
      <w:r w:rsidRPr="00CB25B7">
        <w:rPr>
          <w:rFonts w:ascii="Times New Roman" w:hAnsi="Times New Roman"/>
          <w:sz w:val="24"/>
          <w:szCs w:val="24"/>
          <w:lang w:val="en-US"/>
        </w:rPr>
        <w:t xml:space="preserve">, I. A., Nesmiyanov, P. P., </w:t>
      </w:r>
      <w:proofErr w:type="spellStart"/>
      <w:r w:rsidRPr="00CB25B7">
        <w:rPr>
          <w:rFonts w:ascii="Times New Roman" w:hAnsi="Times New Roman"/>
          <w:sz w:val="24"/>
          <w:szCs w:val="24"/>
          <w:lang w:val="en-US"/>
        </w:rPr>
        <w:t>Samokhodskaya</w:t>
      </w:r>
      <w:proofErr w:type="spellEnd"/>
      <w:r w:rsidRPr="00CB25B7">
        <w:rPr>
          <w:rFonts w:ascii="Times New Roman" w:hAnsi="Times New Roman"/>
          <w:sz w:val="24"/>
          <w:szCs w:val="24"/>
          <w:lang w:val="en-US"/>
        </w:rPr>
        <w:t xml:space="preserve">, L. M., Grunin, A. A., </w:t>
      </w:r>
      <w:proofErr w:type="spellStart"/>
      <w:r w:rsidRPr="00CB25B7">
        <w:rPr>
          <w:rFonts w:ascii="Times New Roman" w:hAnsi="Times New Roman"/>
          <w:sz w:val="24"/>
          <w:szCs w:val="24"/>
          <w:lang w:val="en-US"/>
        </w:rPr>
        <w:t>Fedyanin</w:t>
      </w:r>
      <w:proofErr w:type="spellEnd"/>
      <w:r w:rsidRPr="00CB25B7">
        <w:rPr>
          <w:rFonts w:ascii="Times New Roman" w:hAnsi="Times New Roman"/>
          <w:sz w:val="24"/>
          <w:szCs w:val="24"/>
          <w:lang w:val="en-US"/>
        </w:rPr>
        <w:t xml:space="preserve">, A. A. Medical urine analysis method based on Vis-NIR optical spectroscopy using machine learning algorithms //Emerging Topics in Artificial Intelligence (ETAI) 2021. – SPIE, 2021. – </w:t>
      </w:r>
      <w:r w:rsidRPr="00CB25B7">
        <w:rPr>
          <w:rFonts w:ascii="Times New Roman" w:hAnsi="Times New Roman"/>
          <w:sz w:val="24"/>
          <w:szCs w:val="24"/>
        </w:rPr>
        <w:t>Т</w:t>
      </w:r>
      <w:r w:rsidRPr="00CB25B7">
        <w:rPr>
          <w:rFonts w:ascii="Times New Roman" w:hAnsi="Times New Roman"/>
          <w:sz w:val="24"/>
          <w:szCs w:val="24"/>
          <w:lang w:val="en-US"/>
        </w:rPr>
        <w:t xml:space="preserve">. 11804. – </w:t>
      </w:r>
      <w:r w:rsidRPr="00CB25B7">
        <w:rPr>
          <w:rFonts w:ascii="Times New Roman" w:hAnsi="Times New Roman"/>
          <w:sz w:val="24"/>
          <w:szCs w:val="24"/>
        </w:rPr>
        <w:t>С</w:t>
      </w:r>
      <w:r w:rsidRPr="00CB25B7">
        <w:rPr>
          <w:rFonts w:ascii="Times New Roman" w:hAnsi="Times New Roman"/>
          <w:sz w:val="24"/>
          <w:szCs w:val="24"/>
          <w:lang w:val="en-US"/>
        </w:rPr>
        <w:t>. 118041W.</w:t>
      </w:r>
    </w:p>
    <w:sectPr w:rsidR="00CB25B7" w:rsidRPr="00CB25B7" w:rsidSect="002E19DF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DF"/>
    <w:rsid w:val="002E19DF"/>
    <w:rsid w:val="0043559B"/>
    <w:rsid w:val="004E574B"/>
    <w:rsid w:val="00544159"/>
    <w:rsid w:val="005B52C9"/>
    <w:rsid w:val="006C053F"/>
    <w:rsid w:val="0079535E"/>
    <w:rsid w:val="007F33DF"/>
    <w:rsid w:val="008607B4"/>
    <w:rsid w:val="0098598E"/>
    <w:rsid w:val="009C0E57"/>
    <w:rsid w:val="00CB25B7"/>
    <w:rsid w:val="00F1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C1DBB-0A9E-4B6A-A0BC-EBD5D811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E19DF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9DF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9DF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9DF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9DF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9DF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9DF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9DF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9DF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E19DF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2E19D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2E19DF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2E19DF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2E19DF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2E19D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2E19DF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2E19D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2E19DF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2E19DF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Название Знак"/>
    <w:link w:val="a3"/>
    <w:uiPriority w:val="10"/>
    <w:rsid w:val="002E19D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9DF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2E19DF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19DF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2E19DF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2E19DF"/>
    <w:pPr>
      <w:ind w:left="720"/>
      <w:contextualSpacing/>
    </w:pPr>
  </w:style>
  <w:style w:type="character" w:styleId="a8">
    <w:name w:val="Intense Emphasis"/>
    <w:uiPriority w:val="21"/>
    <w:qFormat/>
    <w:rsid w:val="002E19DF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2E19D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30"/>
    <w:rsid w:val="002E19DF"/>
    <w:rPr>
      <w:i/>
      <w:iCs/>
      <w:color w:val="2F5496"/>
    </w:rPr>
  </w:style>
  <w:style w:type="character" w:styleId="ab">
    <w:name w:val="Intense Reference"/>
    <w:uiPriority w:val="32"/>
    <w:qFormat/>
    <w:rsid w:val="002E19DF"/>
    <w:rPr>
      <w:b/>
      <w:bCs/>
      <w:smallCaps/>
      <w:color w:val="2F5496"/>
      <w:spacing w:val="5"/>
    </w:rPr>
  </w:style>
  <w:style w:type="character" w:styleId="ac">
    <w:name w:val="Hyperlink"/>
    <w:uiPriority w:val="99"/>
    <w:unhideWhenUsed/>
    <w:rsid w:val="002E19D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2E1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Павлеев</dc:creator>
  <cp:keywords/>
  <dc:description/>
  <cp:lastModifiedBy>мама</cp:lastModifiedBy>
  <cp:revision>4</cp:revision>
  <dcterms:created xsi:type="dcterms:W3CDTF">2025-03-09T20:48:00Z</dcterms:created>
  <dcterms:modified xsi:type="dcterms:W3CDTF">2025-05-20T11:26:00Z</dcterms:modified>
</cp:coreProperties>
</file>