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B52" w:rsidRPr="00395B52" w:rsidRDefault="00395B52" w:rsidP="00395B52">
      <w:pPr>
        <w:pStyle w:val="docdata"/>
        <w:tabs>
          <w:tab w:val="left" w:pos="364"/>
        </w:tabs>
        <w:spacing w:before="0" w:beforeAutospacing="0" w:after="0" w:afterAutospacing="0"/>
        <w:ind w:firstLine="426"/>
        <w:jc w:val="center"/>
      </w:pPr>
      <w:r>
        <w:rPr>
          <w:b/>
          <w:bCs/>
          <w:color w:val="000000"/>
          <w:shd w:val="clear" w:color="auto" w:fill="FFFFFF"/>
        </w:rPr>
        <w:t xml:space="preserve">Моделирование накопительных колец электронов с лазерными резонаторами с помощью программ </w:t>
      </w:r>
      <w:r>
        <w:rPr>
          <w:b/>
          <w:bCs/>
          <w:color w:val="000000"/>
          <w:shd w:val="clear" w:color="auto" w:fill="FFFFFF"/>
          <w:lang w:val="en-US"/>
        </w:rPr>
        <w:t>MAD</w:t>
      </w:r>
      <w:r w:rsidRPr="00395B52">
        <w:rPr>
          <w:b/>
          <w:bCs/>
          <w:color w:val="000000"/>
          <w:shd w:val="clear" w:color="auto" w:fill="FFFFFF"/>
        </w:rPr>
        <w:t>-</w:t>
      </w:r>
      <w:r>
        <w:rPr>
          <w:b/>
          <w:bCs/>
          <w:color w:val="000000"/>
          <w:shd w:val="clear" w:color="auto" w:fill="FFFFFF"/>
          <w:lang w:val="en-US"/>
        </w:rPr>
        <w:t>X</w:t>
      </w:r>
      <w:r>
        <w:rPr>
          <w:b/>
          <w:bCs/>
          <w:color w:val="000000"/>
          <w:shd w:val="clear" w:color="auto" w:fill="FFFFFF"/>
        </w:rPr>
        <w:t xml:space="preserve"> и</w:t>
      </w:r>
      <w:r w:rsidRPr="00395B52"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  <w:lang w:val="en-US"/>
        </w:rPr>
        <w:t>Xsuite</w:t>
      </w:r>
      <w:proofErr w:type="spellEnd"/>
    </w:p>
    <w:p w:rsidR="00395B52" w:rsidRDefault="00395B52" w:rsidP="00395B52">
      <w:pPr>
        <w:pStyle w:val="a5"/>
        <w:spacing w:before="0" w:beforeAutospacing="0" w:after="0" w:afterAutospacing="0"/>
        <w:ind w:firstLine="426"/>
        <w:jc w:val="center"/>
        <w:rPr>
          <w:b/>
          <w:bCs/>
          <w:i/>
          <w:iCs/>
          <w:color w:val="000000"/>
          <w:shd w:val="clear" w:color="auto" w:fill="FFFFFF"/>
        </w:rPr>
      </w:pPr>
      <w:r>
        <w:rPr>
          <w:b/>
          <w:bCs/>
          <w:i/>
          <w:iCs/>
          <w:color w:val="000000"/>
          <w:shd w:val="clear" w:color="auto" w:fill="FFFFFF"/>
        </w:rPr>
        <w:t>Матвеева А.А.</w:t>
      </w:r>
    </w:p>
    <w:p w:rsidR="00395B52" w:rsidRDefault="00395B52" w:rsidP="00395B52">
      <w:pPr>
        <w:pStyle w:val="a5"/>
        <w:spacing w:before="0" w:beforeAutospacing="0" w:after="0" w:afterAutospacing="0"/>
        <w:ind w:firstLine="426"/>
        <w:jc w:val="center"/>
      </w:pPr>
      <w:r>
        <w:rPr>
          <w:i/>
          <w:iCs/>
          <w:color w:val="000000"/>
          <w:shd w:val="clear" w:color="auto" w:fill="FFFFFF"/>
        </w:rPr>
        <w:t>студент</w:t>
      </w:r>
    </w:p>
    <w:p w:rsidR="00395B52" w:rsidRDefault="00395B52" w:rsidP="00395B52">
      <w:pPr>
        <w:pStyle w:val="a5"/>
        <w:spacing w:before="0" w:beforeAutospacing="0" w:after="200" w:afterAutospacing="0"/>
        <w:ind w:firstLine="426"/>
        <w:jc w:val="center"/>
      </w:pPr>
      <w:r>
        <w:rPr>
          <w:i/>
          <w:iCs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>
        <w:rPr>
          <w:i/>
          <w:iCs/>
          <w:color w:val="000000"/>
          <w:shd w:val="clear" w:color="auto" w:fill="FFFFFF"/>
        </w:rPr>
        <w:t>М.В.Ломоносова</w:t>
      </w:r>
      <w:proofErr w:type="spellEnd"/>
      <w:proofErr w:type="gramStart"/>
      <w:r>
        <w:rPr>
          <w:i/>
          <w:iCs/>
          <w:color w:val="000000"/>
          <w:shd w:val="clear" w:color="auto" w:fill="FFFFFF"/>
        </w:rPr>
        <w:t>, </w:t>
      </w:r>
      <w:r>
        <w:rPr>
          <w:i/>
          <w:iCs/>
          <w:color w:val="000000"/>
          <w:shd w:val="clear" w:color="auto" w:fill="FFFFFF"/>
        </w:rPr>
        <w:br/>
        <w:t> физический</w:t>
      </w:r>
      <w:proofErr w:type="gramEnd"/>
      <w:r>
        <w:rPr>
          <w:i/>
          <w:iCs/>
          <w:color w:val="000000"/>
          <w:shd w:val="clear" w:color="auto" w:fill="FFFFFF"/>
        </w:rPr>
        <w:t xml:space="preserve"> факультет, Москва, Россия</w:t>
      </w:r>
      <w:r>
        <w:rPr>
          <w:i/>
          <w:iCs/>
          <w:color w:val="000000"/>
          <w:shd w:val="clear" w:color="auto" w:fill="FFFFFF"/>
        </w:rPr>
        <w:br/>
        <w:t> E–</w:t>
      </w:r>
      <w:proofErr w:type="spellStart"/>
      <w:r>
        <w:rPr>
          <w:i/>
          <w:iCs/>
          <w:color w:val="000000"/>
          <w:shd w:val="clear" w:color="auto" w:fill="FFFFFF"/>
        </w:rPr>
        <w:t>mail</w:t>
      </w:r>
      <w:proofErr w:type="spellEnd"/>
      <w:r>
        <w:rPr>
          <w:color w:val="000000"/>
          <w:shd w:val="clear" w:color="auto" w:fill="FFFFFF"/>
        </w:rPr>
        <w:t xml:space="preserve">: </w:t>
      </w:r>
      <w:proofErr w:type="spellStart"/>
      <w:r w:rsidRPr="003E5B82">
        <w:rPr>
          <w:i/>
          <w:lang w:val="en-US"/>
        </w:rPr>
        <w:t>matveeva</w:t>
      </w:r>
      <w:proofErr w:type="spellEnd"/>
      <w:r w:rsidRPr="00780F50">
        <w:rPr>
          <w:i/>
        </w:rPr>
        <w:t>.</w:t>
      </w:r>
      <w:proofErr w:type="spellStart"/>
      <w:r w:rsidRPr="003E5B82">
        <w:rPr>
          <w:i/>
          <w:lang w:val="en-US"/>
        </w:rPr>
        <w:t>aa</w:t>
      </w:r>
      <w:proofErr w:type="spellEnd"/>
      <w:r w:rsidRPr="00780F50">
        <w:rPr>
          <w:i/>
        </w:rPr>
        <w:t>22@</w:t>
      </w:r>
      <w:r w:rsidRPr="003E5B82">
        <w:rPr>
          <w:i/>
          <w:lang w:val="en-US"/>
        </w:rPr>
        <w:t>physics</w:t>
      </w:r>
      <w:r w:rsidRPr="00780F50">
        <w:rPr>
          <w:i/>
        </w:rPr>
        <w:t>.</w:t>
      </w:r>
      <w:proofErr w:type="spellStart"/>
      <w:r w:rsidRPr="003E5B82">
        <w:rPr>
          <w:i/>
          <w:lang w:val="en-US"/>
        </w:rPr>
        <w:t>msu</w:t>
      </w:r>
      <w:proofErr w:type="spellEnd"/>
      <w:r w:rsidRPr="00780F50">
        <w:rPr>
          <w:i/>
        </w:rPr>
        <w:t>.</w:t>
      </w:r>
      <w:proofErr w:type="spellStart"/>
      <w:r w:rsidRPr="003E5B82">
        <w:rPr>
          <w:i/>
          <w:lang w:val="en-US"/>
        </w:rPr>
        <w:t>ru</w:t>
      </w:r>
      <w:proofErr w:type="spellEnd"/>
      <w:r>
        <w:rPr>
          <w:i/>
          <w:iCs/>
          <w:color w:val="000000"/>
          <w:shd w:val="clear" w:color="auto" w:fill="FFFFFF"/>
        </w:rPr>
        <w:t xml:space="preserve"> </w:t>
      </w:r>
      <w:r>
        <w:rPr>
          <w:i/>
          <w:iCs/>
          <w:color w:val="000000"/>
          <w:shd w:val="clear" w:color="auto" w:fill="FFFFFF"/>
        </w:rPr>
        <w:t>fio@email.ru</w:t>
      </w:r>
    </w:p>
    <w:p w:rsidR="000307BF" w:rsidRPr="003E5B82" w:rsidRDefault="00395B52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7FC0" w:rsidRPr="003E5B82">
        <w:rPr>
          <w:sz w:val="24"/>
          <w:szCs w:val="24"/>
        </w:rPr>
        <w:t>Важность использования накопительных колец в фундаментальной и прикладной науке сложно переоценить. Накопительные кольца – это ключевые элементы современных ускорителей, которые используются для хранения и циркуляции пучков заряженных ча</w:t>
      </w:r>
      <w:r w:rsidR="00084D55" w:rsidRPr="003E5B82">
        <w:rPr>
          <w:sz w:val="24"/>
          <w:szCs w:val="24"/>
        </w:rPr>
        <w:t>стиц. Одним из основных элементов, обеспечивающих стабильную работу накопительного кольца, является резонатор. Существует немало различных резонаторов, использование которых обладает своими достоинствами и недостатками.</w:t>
      </w:r>
    </w:p>
    <w:p w:rsidR="00084D55" w:rsidRDefault="00395B52">
      <w:r>
        <w:rPr>
          <w:sz w:val="24"/>
          <w:szCs w:val="24"/>
        </w:rPr>
        <w:t xml:space="preserve">           </w:t>
      </w:r>
      <w:bookmarkStart w:id="0" w:name="_GoBack"/>
      <w:bookmarkEnd w:id="0"/>
      <w:r w:rsidR="00084D55" w:rsidRPr="003E5B82">
        <w:rPr>
          <w:sz w:val="24"/>
          <w:szCs w:val="24"/>
        </w:rPr>
        <w:t xml:space="preserve">Настоящая работа посвящена </w:t>
      </w:r>
      <w:r w:rsidR="003E5B82" w:rsidRPr="003E5B82">
        <w:rPr>
          <w:sz w:val="24"/>
          <w:szCs w:val="24"/>
        </w:rPr>
        <w:t>исследованию возможности использования лазерного резонатора на основе ди</w:t>
      </w:r>
      <w:r w:rsidR="00780F50">
        <w:rPr>
          <w:sz w:val="24"/>
          <w:szCs w:val="24"/>
        </w:rPr>
        <w:t>фракционной ускоряющей структуры. Т</w:t>
      </w:r>
      <w:r w:rsidR="003E5B82" w:rsidRPr="003E5B82">
        <w:rPr>
          <w:sz w:val="24"/>
          <w:szCs w:val="24"/>
        </w:rPr>
        <w:t>акже</w:t>
      </w:r>
      <w:r w:rsidR="00780F50">
        <w:rPr>
          <w:sz w:val="24"/>
          <w:szCs w:val="24"/>
        </w:rPr>
        <w:t xml:space="preserve"> в ней</w:t>
      </w:r>
      <w:r w:rsidR="003E5B82" w:rsidRPr="003E5B82">
        <w:rPr>
          <w:sz w:val="24"/>
          <w:szCs w:val="24"/>
        </w:rPr>
        <w:t xml:space="preserve"> бы</w:t>
      </w:r>
      <w:r w:rsidR="004E1DE9">
        <w:rPr>
          <w:sz w:val="24"/>
          <w:szCs w:val="24"/>
        </w:rPr>
        <w:t>ло смоделировано накопительное кольцо</w:t>
      </w:r>
      <w:r w:rsidR="00FD64A9">
        <w:rPr>
          <w:sz w:val="24"/>
          <w:szCs w:val="24"/>
        </w:rPr>
        <w:t xml:space="preserve"> с лазерным резонатором</w:t>
      </w:r>
      <w:r w:rsidR="003E5B82" w:rsidRPr="003E5B82">
        <w:rPr>
          <w:sz w:val="24"/>
          <w:szCs w:val="24"/>
        </w:rPr>
        <w:t xml:space="preserve"> с помощью программ </w:t>
      </w:r>
      <w:r w:rsidR="003E5B82" w:rsidRPr="003E5B82">
        <w:rPr>
          <w:sz w:val="24"/>
          <w:szCs w:val="24"/>
          <w:lang w:val="en-US"/>
        </w:rPr>
        <w:t>MAD</w:t>
      </w:r>
      <w:r w:rsidR="003E5B82" w:rsidRPr="003E5B82">
        <w:rPr>
          <w:sz w:val="24"/>
          <w:szCs w:val="24"/>
        </w:rPr>
        <w:t>-</w:t>
      </w:r>
      <w:r w:rsidR="003E5B82" w:rsidRPr="003E5B82">
        <w:rPr>
          <w:sz w:val="24"/>
          <w:szCs w:val="24"/>
          <w:lang w:val="en-US"/>
        </w:rPr>
        <w:t>X</w:t>
      </w:r>
      <w:r w:rsidR="003E5B82" w:rsidRPr="003E5B82">
        <w:rPr>
          <w:sz w:val="24"/>
          <w:szCs w:val="24"/>
        </w:rPr>
        <w:t xml:space="preserve"> и </w:t>
      </w:r>
      <w:proofErr w:type="spellStart"/>
      <w:r w:rsidR="003E5B82" w:rsidRPr="003E5B82">
        <w:rPr>
          <w:sz w:val="24"/>
          <w:szCs w:val="24"/>
          <w:lang w:val="en-US"/>
        </w:rPr>
        <w:t>Xsuite</w:t>
      </w:r>
      <w:proofErr w:type="spellEnd"/>
      <w:r w:rsidR="003E5B82">
        <w:t>.</w:t>
      </w:r>
    </w:p>
    <w:p w:rsidR="003E5B82" w:rsidRPr="005D6FD6" w:rsidRDefault="003E5B82">
      <w:pPr>
        <w:rPr>
          <w:rFonts w:ascii="Times New Roman" w:hAnsi="Times New Roman" w:cs="Times New Roman"/>
        </w:rPr>
      </w:pPr>
    </w:p>
    <w:p w:rsidR="003E5B82" w:rsidRPr="005D6FD6" w:rsidRDefault="003E5B82">
      <w:pPr>
        <w:rPr>
          <w:sz w:val="24"/>
          <w:szCs w:val="24"/>
        </w:rPr>
      </w:pPr>
    </w:p>
    <w:p w:rsidR="003E5B82" w:rsidRPr="005D6FD6" w:rsidRDefault="008A4581" w:rsidP="005D6FD6">
      <w:pPr>
        <w:jc w:val="center"/>
        <w:rPr>
          <w:b/>
          <w:sz w:val="24"/>
          <w:szCs w:val="24"/>
        </w:rPr>
      </w:pPr>
      <w:r w:rsidRPr="005D6FD6">
        <w:rPr>
          <w:b/>
          <w:sz w:val="24"/>
          <w:szCs w:val="24"/>
        </w:rPr>
        <w:t>Литература</w:t>
      </w:r>
    </w:p>
    <w:p w:rsidR="00FD64A9" w:rsidRPr="005D6FD6" w:rsidRDefault="00FD64A9" w:rsidP="008A4581">
      <w:pPr>
        <w:pStyle w:val="a3"/>
        <w:numPr>
          <w:ilvl w:val="0"/>
          <w:numId w:val="1"/>
        </w:numPr>
        <w:rPr>
          <w:sz w:val="24"/>
          <w:szCs w:val="24"/>
        </w:rPr>
      </w:pPr>
      <w:r w:rsidRPr="005D6FD6">
        <w:rPr>
          <w:sz w:val="24"/>
          <w:szCs w:val="24"/>
        </w:rPr>
        <w:t>Абрамов</w:t>
      </w:r>
      <w:r w:rsidR="005D6FD6">
        <w:rPr>
          <w:sz w:val="24"/>
          <w:szCs w:val="24"/>
        </w:rPr>
        <w:t xml:space="preserve"> С.В</w:t>
      </w:r>
      <w:r w:rsidR="006A507C">
        <w:rPr>
          <w:sz w:val="24"/>
          <w:szCs w:val="24"/>
        </w:rPr>
        <w:t xml:space="preserve">, </w:t>
      </w:r>
      <w:r w:rsidRPr="005D6FD6">
        <w:rPr>
          <w:sz w:val="24"/>
          <w:szCs w:val="24"/>
        </w:rPr>
        <w:t>Алексеев</w:t>
      </w:r>
      <w:r w:rsidR="006A507C">
        <w:rPr>
          <w:sz w:val="24"/>
          <w:szCs w:val="24"/>
        </w:rPr>
        <w:t xml:space="preserve"> Ю.К., </w:t>
      </w:r>
      <w:proofErr w:type="spellStart"/>
      <w:r w:rsidRPr="005D6FD6">
        <w:rPr>
          <w:sz w:val="24"/>
          <w:szCs w:val="24"/>
        </w:rPr>
        <w:t>Зая</w:t>
      </w:r>
      <w:r w:rsidR="005D6FD6">
        <w:rPr>
          <w:sz w:val="24"/>
          <w:szCs w:val="24"/>
        </w:rPr>
        <w:t>рный</w:t>
      </w:r>
      <w:proofErr w:type="spellEnd"/>
      <w:r w:rsidR="006A507C">
        <w:rPr>
          <w:sz w:val="24"/>
          <w:szCs w:val="24"/>
        </w:rPr>
        <w:t xml:space="preserve"> Д.А., </w:t>
      </w:r>
      <w:proofErr w:type="spellStart"/>
      <w:r w:rsidR="005D6FD6">
        <w:rPr>
          <w:sz w:val="24"/>
          <w:szCs w:val="24"/>
        </w:rPr>
        <w:t>Ишханов</w:t>
      </w:r>
      <w:proofErr w:type="spellEnd"/>
      <w:r w:rsidR="006A507C">
        <w:rPr>
          <w:sz w:val="24"/>
          <w:szCs w:val="24"/>
        </w:rPr>
        <w:t xml:space="preserve"> Б.С., </w:t>
      </w:r>
      <w:proofErr w:type="spellStart"/>
      <w:r w:rsidR="005D6FD6">
        <w:rPr>
          <w:sz w:val="24"/>
          <w:szCs w:val="24"/>
        </w:rPr>
        <w:t>Шведунов</w:t>
      </w:r>
      <w:proofErr w:type="spellEnd"/>
      <w:r w:rsidR="006A507C">
        <w:rPr>
          <w:sz w:val="24"/>
          <w:szCs w:val="24"/>
        </w:rPr>
        <w:t xml:space="preserve"> В.И.</w:t>
      </w:r>
      <w:r w:rsidR="005D6FD6">
        <w:rPr>
          <w:sz w:val="24"/>
          <w:szCs w:val="24"/>
        </w:rPr>
        <w:t>,</w:t>
      </w:r>
      <w:r w:rsidRPr="005D6FD6">
        <w:rPr>
          <w:sz w:val="24"/>
          <w:szCs w:val="24"/>
        </w:rPr>
        <w:t xml:space="preserve"> Дифракционн</w:t>
      </w:r>
      <w:r w:rsidR="00E86FAB" w:rsidRPr="005D6FD6">
        <w:rPr>
          <w:sz w:val="24"/>
          <w:szCs w:val="24"/>
        </w:rPr>
        <w:t>ая ускоряющая структура π-вида /</w:t>
      </w:r>
      <w:r w:rsidR="005D6FD6">
        <w:rPr>
          <w:sz w:val="24"/>
          <w:szCs w:val="24"/>
        </w:rPr>
        <w:t>/</w:t>
      </w:r>
      <w:r w:rsidR="00E86FAB" w:rsidRPr="005D6FD6">
        <w:rPr>
          <w:sz w:val="24"/>
          <w:szCs w:val="24"/>
        </w:rPr>
        <w:t xml:space="preserve"> </w:t>
      </w:r>
      <w:r w:rsidRPr="005D6FD6">
        <w:rPr>
          <w:sz w:val="24"/>
          <w:szCs w:val="24"/>
        </w:rPr>
        <w:t xml:space="preserve">Письма в ЖТФ, том 30, </w:t>
      </w:r>
      <w:proofErr w:type="spellStart"/>
      <w:r w:rsidRPr="005D6FD6">
        <w:rPr>
          <w:sz w:val="24"/>
          <w:szCs w:val="24"/>
        </w:rPr>
        <w:t>вып</w:t>
      </w:r>
      <w:proofErr w:type="spellEnd"/>
      <w:r w:rsidRPr="005D6FD6">
        <w:rPr>
          <w:sz w:val="24"/>
          <w:szCs w:val="24"/>
        </w:rPr>
        <w:t>. 12 (2004), стр. 44-49.</w:t>
      </w:r>
    </w:p>
    <w:p w:rsidR="00FD64A9" w:rsidRPr="005D6FD6" w:rsidRDefault="00FD64A9" w:rsidP="00E86FAB">
      <w:pPr>
        <w:pStyle w:val="a3"/>
        <w:numPr>
          <w:ilvl w:val="0"/>
          <w:numId w:val="1"/>
        </w:numPr>
        <w:rPr>
          <w:sz w:val="24"/>
          <w:szCs w:val="24"/>
        </w:rPr>
      </w:pPr>
      <w:r w:rsidRPr="005D6FD6">
        <w:rPr>
          <w:sz w:val="24"/>
          <w:szCs w:val="24"/>
        </w:rPr>
        <w:t>Ветров</w:t>
      </w:r>
      <w:r w:rsidR="006A507C">
        <w:rPr>
          <w:sz w:val="24"/>
          <w:szCs w:val="24"/>
        </w:rPr>
        <w:t xml:space="preserve"> А.А.</w:t>
      </w:r>
      <w:proofErr w:type="gramStart"/>
      <w:r w:rsidR="006A507C">
        <w:rPr>
          <w:sz w:val="24"/>
          <w:szCs w:val="24"/>
        </w:rPr>
        <w:t xml:space="preserve">, </w:t>
      </w:r>
      <w:r w:rsidRPr="005D6FD6">
        <w:rPr>
          <w:sz w:val="24"/>
          <w:szCs w:val="24"/>
        </w:rPr>
        <w:t xml:space="preserve"> </w:t>
      </w:r>
      <w:proofErr w:type="spellStart"/>
      <w:r w:rsidRPr="005D6FD6">
        <w:rPr>
          <w:sz w:val="24"/>
          <w:szCs w:val="24"/>
        </w:rPr>
        <w:t>Заярный</w:t>
      </w:r>
      <w:proofErr w:type="spellEnd"/>
      <w:proofErr w:type="gramEnd"/>
      <w:r w:rsidR="006A507C">
        <w:rPr>
          <w:sz w:val="24"/>
          <w:szCs w:val="24"/>
        </w:rPr>
        <w:t xml:space="preserve"> Д.А.,</w:t>
      </w:r>
      <w:r w:rsidRPr="005D6FD6">
        <w:rPr>
          <w:sz w:val="24"/>
          <w:szCs w:val="24"/>
        </w:rPr>
        <w:t xml:space="preserve"> </w:t>
      </w:r>
      <w:proofErr w:type="spellStart"/>
      <w:r w:rsidRPr="005D6FD6">
        <w:rPr>
          <w:sz w:val="24"/>
          <w:szCs w:val="24"/>
        </w:rPr>
        <w:t>Ишханов</w:t>
      </w:r>
      <w:proofErr w:type="spellEnd"/>
      <w:r w:rsidR="006A507C">
        <w:rPr>
          <w:sz w:val="24"/>
          <w:szCs w:val="24"/>
        </w:rPr>
        <w:t xml:space="preserve"> Б.С., </w:t>
      </w:r>
      <w:r w:rsidRPr="005D6FD6">
        <w:rPr>
          <w:sz w:val="24"/>
          <w:szCs w:val="24"/>
        </w:rPr>
        <w:t xml:space="preserve"> </w:t>
      </w:r>
      <w:proofErr w:type="spellStart"/>
      <w:r w:rsidRPr="005D6FD6">
        <w:rPr>
          <w:sz w:val="24"/>
          <w:szCs w:val="24"/>
        </w:rPr>
        <w:t>Каманин</w:t>
      </w:r>
      <w:proofErr w:type="spellEnd"/>
      <w:r w:rsidR="006A507C">
        <w:rPr>
          <w:sz w:val="24"/>
          <w:szCs w:val="24"/>
        </w:rPr>
        <w:t xml:space="preserve"> А.Н.,</w:t>
      </w:r>
      <w:r w:rsidRPr="005D6FD6">
        <w:rPr>
          <w:sz w:val="24"/>
          <w:szCs w:val="24"/>
        </w:rPr>
        <w:t xml:space="preserve"> Пахомов</w:t>
      </w:r>
      <w:r w:rsidR="006A507C">
        <w:rPr>
          <w:sz w:val="24"/>
          <w:szCs w:val="24"/>
        </w:rPr>
        <w:t xml:space="preserve"> Н.И., </w:t>
      </w:r>
      <w:proofErr w:type="spellStart"/>
      <w:r w:rsidRPr="005D6FD6">
        <w:rPr>
          <w:sz w:val="24"/>
          <w:szCs w:val="24"/>
        </w:rPr>
        <w:t>Шведун</w:t>
      </w:r>
      <w:r w:rsidR="00E86FAB" w:rsidRPr="005D6FD6">
        <w:rPr>
          <w:sz w:val="24"/>
          <w:szCs w:val="24"/>
        </w:rPr>
        <w:t>ов</w:t>
      </w:r>
      <w:proofErr w:type="spellEnd"/>
      <w:r w:rsidR="006A507C">
        <w:rPr>
          <w:sz w:val="24"/>
          <w:szCs w:val="24"/>
        </w:rPr>
        <w:t xml:space="preserve"> В. И.,</w:t>
      </w:r>
      <w:r w:rsidR="00E86FAB" w:rsidRPr="005D6FD6">
        <w:rPr>
          <w:sz w:val="24"/>
          <w:szCs w:val="24"/>
        </w:rPr>
        <w:t xml:space="preserve"> Высокочастотный аналог дифракционной ускоряющей структуры /</w:t>
      </w:r>
      <w:r w:rsidR="005D6FD6">
        <w:rPr>
          <w:sz w:val="24"/>
          <w:szCs w:val="24"/>
        </w:rPr>
        <w:t>/</w:t>
      </w:r>
      <w:r w:rsidR="00E86FAB" w:rsidRPr="005D6FD6">
        <w:rPr>
          <w:sz w:val="24"/>
          <w:szCs w:val="24"/>
        </w:rPr>
        <w:t xml:space="preserve"> НИИЯФ МГУ – 2006 – 22/821</w:t>
      </w:r>
    </w:p>
    <w:p w:rsidR="00780F50" w:rsidRPr="001B6C1A" w:rsidRDefault="00780F50" w:rsidP="00E86FAB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1B6C1A">
        <w:rPr>
          <w:sz w:val="24"/>
          <w:szCs w:val="24"/>
        </w:rPr>
        <w:t xml:space="preserve"> </w:t>
      </w:r>
      <w:r w:rsidRPr="005D6FD6">
        <w:rPr>
          <w:sz w:val="24"/>
          <w:szCs w:val="24"/>
          <w:lang w:val="en-US"/>
        </w:rPr>
        <w:t>Alekseev</w:t>
      </w:r>
      <w:r w:rsidR="001B6C1A" w:rsidRPr="001B6C1A">
        <w:rPr>
          <w:sz w:val="24"/>
          <w:szCs w:val="24"/>
          <w:lang w:val="en-US"/>
        </w:rPr>
        <w:t xml:space="preserve"> </w:t>
      </w:r>
      <w:proofErr w:type="spellStart"/>
      <w:r w:rsidR="001B6C1A" w:rsidRPr="005D6FD6">
        <w:rPr>
          <w:sz w:val="24"/>
          <w:szCs w:val="24"/>
          <w:lang w:val="en-US"/>
        </w:rPr>
        <w:t>Yu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K</w:t>
      </w:r>
      <w:proofErr w:type="spellEnd"/>
      <w:r w:rsidR="001B6C1A" w:rsidRPr="001B6C1A">
        <w:rPr>
          <w:sz w:val="24"/>
          <w:szCs w:val="24"/>
          <w:lang w:val="en-US"/>
        </w:rPr>
        <w:t xml:space="preserve">., </w:t>
      </w:r>
      <w:r w:rsidRPr="001B6C1A">
        <w:rPr>
          <w:sz w:val="24"/>
          <w:szCs w:val="24"/>
          <w:lang w:val="en-US"/>
        </w:rPr>
        <w:t xml:space="preserve"> </w:t>
      </w:r>
      <w:proofErr w:type="spellStart"/>
      <w:r w:rsidRPr="005D6FD6">
        <w:rPr>
          <w:sz w:val="24"/>
          <w:szCs w:val="24"/>
          <w:lang w:val="en-US"/>
        </w:rPr>
        <w:t>Vetrov</w:t>
      </w:r>
      <w:proofErr w:type="spellEnd"/>
      <w:r w:rsidR="001B6C1A" w:rsidRPr="001B6C1A">
        <w:rPr>
          <w:sz w:val="24"/>
          <w:szCs w:val="24"/>
          <w:lang w:val="en-US"/>
        </w:rPr>
        <w:t xml:space="preserve"> </w:t>
      </w:r>
      <w:r w:rsidR="001B6C1A" w:rsidRPr="005D6FD6">
        <w:rPr>
          <w:sz w:val="24"/>
          <w:szCs w:val="24"/>
          <w:lang w:val="en-US"/>
        </w:rPr>
        <w:t>A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A</w:t>
      </w:r>
      <w:r w:rsidR="001B6C1A" w:rsidRPr="001B6C1A">
        <w:rPr>
          <w:sz w:val="24"/>
          <w:szCs w:val="24"/>
          <w:lang w:val="en-US"/>
        </w:rPr>
        <w:t>,</w:t>
      </w:r>
      <w:r w:rsidRPr="001B6C1A">
        <w:rPr>
          <w:sz w:val="24"/>
          <w:szCs w:val="24"/>
          <w:lang w:val="en-US"/>
        </w:rPr>
        <w:t xml:space="preserve"> </w:t>
      </w:r>
      <w:proofErr w:type="spellStart"/>
      <w:r w:rsidRPr="005D6FD6">
        <w:rPr>
          <w:sz w:val="24"/>
          <w:szCs w:val="24"/>
          <w:lang w:val="en-US"/>
        </w:rPr>
        <w:t>Zayarniy</w:t>
      </w:r>
      <w:proofErr w:type="spellEnd"/>
      <w:r w:rsidR="001B6C1A" w:rsidRPr="001B6C1A">
        <w:rPr>
          <w:sz w:val="24"/>
          <w:szCs w:val="24"/>
          <w:lang w:val="en-US"/>
        </w:rPr>
        <w:t xml:space="preserve"> </w:t>
      </w:r>
      <w:r w:rsidR="001B6C1A" w:rsidRPr="005D6FD6">
        <w:rPr>
          <w:sz w:val="24"/>
          <w:szCs w:val="24"/>
          <w:lang w:val="en-US"/>
        </w:rPr>
        <w:t>D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A</w:t>
      </w:r>
      <w:r w:rsidR="001B6C1A" w:rsidRPr="001B6C1A">
        <w:rPr>
          <w:sz w:val="24"/>
          <w:szCs w:val="24"/>
          <w:lang w:val="en-US"/>
        </w:rPr>
        <w:t>.,</w:t>
      </w:r>
      <w:r w:rsidRPr="001B6C1A">
        <w:rPr>
          <w:sz w:val="24"/>
          <w:szCs w:val="24"/>
          <w:lang w:val="en-US"/>
        </w:rPr>
        <w:t xml:space="preserve"> </w:t>
      </w:r>
      <w:proofErr w:type="spellStart"/>
      <w:r w:rsidRPr="005D6FD6">
        <w:rPr>
          <w:sz w:val="24"/>
          <w:szCs w:val="24"/>
          <w:lang w:val="en-US"/>
        </w:rPr>
        <w:t>Ishkhanov</w:t>
      </w:r>
      <w:proofErr w:type="spellEnd"/>
      <w:r w:rsidR="001B6C1A" w:rsidRPr="001B6C1A">
        <w:rPr>
          <w:sz w:val="24"/>
          <w:szCs w:val="24"/>
          <w:lang w:val="en-US"/>
        </w:rPr>
        <w:t xml:space="preserve"> </w:t>
      </w:r>
      <w:r w:rsidR="001B6C1A" w:rsidRPr="005D6FD6">
        <w:rPr>
          <w:sz w:val="24"/>
          <w:szCs w:val="24"/>
          <w:lang w:val="en-US"/>
        </w:rPr>
        <w:t>B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S</w:t>
      </w:r>
      <w:r w:rsidR="001B6C1A" w:rsidRPr="001B6C1A">
        <w:rPr>
          <w:sz w:val="24"/>
          <w:szCs w:val="24"/>
          <w:lang w:val="en-US"/>
        </w:rPr>
        <w:t xml:space="preserve">., </w:t>
      </w:r>
      <w:r w:rsidRPr="001B6C1A">
        <w:rPr>
          <w:sz w:val="24"/>
          <w:szCs w:val="24"/>
          <w:lang w:val="en-US"/>
        </w:rPr>
        <w:t xml:space="preserve"> </w:t>
      </w:r>
      <w:proofErr w:type="spellStart"/>
      <w:r w:rsidRPr="005D6FD6">
        <w:rPr>
          <w:sz w:val="24"/>
          <w:szCs w:val="24"/>
          <w:lang w:val="en-US"/>
        </w:rPr>
        <w:t>Kosarev</w:t>
      </w:r>
      <w:proofErr w:type="spellEnd"/>
      <w:r w:rsidR="001B6C1A" w:rsidRPr="001B6C1A">
        <w:rPr>
          <w:sz w:val="24"/>
          <w:szCs w:val="24"/>
          <w:lang w:val="en-US"/>
        </w:rPr>
        <w:t xml:space="preserve"> </w:t>
      </w:r>
      <w:r w:rsidR="001B6C1A" w:rsidRPr="005D6FD6">
        <w:rPr>
          <w:sz w:val="24"/>
          <w:szCs w:val="24"/>
          <w:lang w:val="en-US"/>
        </w:rPr>
        <w:t>A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A</w:t>
      </w:r>
      <w:r w:rsidR="001B6C1A" w:rsidRPr="001B6C1A">
        <w:rPr>
          <w:sz w:val="24"/>
          <w:szCs w:val="24"/>
          <w:lang w:val="en-US"/>
        </w:rPr>
        <w:t>.</w:t>
      </w:r>
      <w:r w:rsidRPr="001B6C1A">
        <w:rPr>
          <w:sz w:val="24"/>
          <w:szCs w:val="24"/>
          <w:lang w:val="en-US"/>
        </w:rPr>
        <w:t>,</w:t>
      </w:r>
      <w:r w:rsidR="00E86FAB" w:rsidRPr="001B6C1A">
        <w:rPr>
          <w:sz w:val="24"/>
          <w:szCs w:val="24"/>
          <w:lang w:val="en-US"/>
        </w:rPr>
        <w:t xml:space="preserve"> </w:t>
      </w:r>
      <w:proofErr w:type="spellStart"/>
      <w:r w:rsidR="00E86FAB" w:rsidRPr="005D6FD6">
        <w:rPr>
          <w:sz w:val="24"/>
          <w:szCs w:val="24"/>
          <w:lang w:val="en-US"/>
        </w:rPr>
        <w:t>Poseryaev</w:t>
      </w:r>
      <w:proofErr w:type="spellEnd"/>
      <w:r w:rsidR="001B6C1A" w:rsidRPr="001B6C1A">
        <w:rPr>
          <w:sz w:val="24"/>
          <w:szCs w:val="24"/>
          <w:lang w:val="en-US"/>
        </w:rPr>
        <w:t xml:space="preserve"> </w:t>
      </w:r>
      <w:r w:rsidR="001B6C1A" w:rsidRPr="005D6FD6">
        <w:rPr>
          <w:sz w:val="24"/>
          <w:szCs w:val="24"/>
          <w:lang w:val="en-US"/>
        </w:rPr>
        <w:t>A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V</w:t>
      </w:r>
      <w:r w:rsidR="001B6C1A" w:rsidRPr="001B6C1A">
        <w:rPr>
          <w:sz w:val="24"/>
          <w:szCs w:val="24"/>
          <w:lang w:val="en-US"/>
        </w:rPr>
        <w:t>.</w:t>
      </w:r>
      <w:r w:rsidR="00E86FAB" w:rsidRPr="001B6C1A">
        <w:rPr>
          <w:sz w:val="24"/>
          <w:szCs w:val="24"/>
          <w:lang w:val="en-US"/>
        </w:rPr>
        <w:t xml:space="preserve">,  </w:t>
      </w:r>
      <w:proofErr w:type="spellStart"/>
      <w:r w:rsidR="00E86FAB" w:rsidRPr="005D6FD6">
        <w:rPr>
          <w:sz w:val="24"/>
          <w:szCs w:val="24"/>
          <w:lang w:val="en-US"/>
        </w:rPr>
        <w:t>Shvedunov</w:t>
      </w:r>
      <w:proofErr w:type="spellEnd"/>
      <w:r w:rsidR="001B6C1A" w:rsidRPr="001B6C1A">
        <w:rPr>
          <w:sz w:val="24"/>
          <w:szCs w:val="24"/>
          <w:lang w:val="en-US"/>
        </w:rPr>
        <w:t xml:space="preserve"> </w:t>
      </w:r>
      <w:r w:rsidR="001B6C1A" w:rsidRPr="005D6FD6">
        <w:rPr>
          <w:sz w:val="24"/>
          <w:szCs w:val="24"/>
          <w:lang w:val="en-US"/>
        </w:rPr>
        <w:t>V</w:t>
      </w:r>
      <w:r w:rsidR="001B6C1A" w:rsidRPr="001B6C1A">
        <w:rPr>
          <w:sz w:val="24"/>
          <w:szCs w:val="24"/>
          <w:lang w:val="en-US"/>
        </w:rPr>
        <w:t>.</w:t>
      </w:r>
      <w:r w:rsidR="001B6C1A" w:rsidRPr="005D6FD6">
        <w:rPr>
          <w:sz w:val="24"/>
          <w:szCs w:val="24"/>
          <w:lang w:val="en-US"/>
        </w:rPr>
        <w:t>I</w:t>
      </w:r>
      <w:r w:rsidR="001B6C1A" w:rsidRPr="001B6C1A">
        <w:rPr>
          <w:sz w:val="24"/>
          <w:szCs w:val="24"/>
          <w:lang w:val="en-US"/>
        </w:rPr>
        <w:t>.,</w:t>
      </w:r>
      <w:r w:rsidR="00E86FAB" w:rsidRPr="001B6C1A">
        <w:rPr>
          <w:sz w:val="24"/>
          <w:szCs w:val="24"/>
          <w:lang w:val="en-US"/>
        </w:rPr>
        <w:t xml:space="preserve"> </w:t>
      </w:r>
      <w:r w:rsidR="00E86FAB" w:rsidRPr="005D6FD6">
        <w:rPr>
          <w:sz w:val="24"/>
          <w:szCs w:val="24"/>
          <w:lang w:val="en-US"/>
        </w:rPr>
        <w:t>Diffraction</w:t>
      </w:r>
      <w:r w:rsidR="00E86FAB" w:rsidRPr="001B6C1A">
        <w:rPr>
          <w:sz w:val="24"/>
          <w:szCs w:val="24"/>
          <w:lang w:val="en-US"/>
        </w:rPr>
        <w:t xml:space="preserve"> </w:t>
      </w:r>
      <w:r w:rsidR="00E86FAB" w:rsidRPr="005D6FD6">
        <w:rPr>
          <w:sz w:val="24"/>
          <w:szCs w:val="24"/>
          <w:lang w:val="en-US"/>
        </w:rPr>
        <w:t>accelerator</w:t>
      </w:r>
      <w:r w:rsidR="00E86FAB" w:rsidRPr="001B6C1A">
        <w:rPr>
          <w:sz w:val="24"/>
          <w:szCs w:val="24"/>
          <w:lang w:val="en-US"/>
        </w:rPr>
        <w:t xml:space="preserve"> </w:t>
      </w:r>
      <w:r w:rsidR="00E86FAB" w:rsidRPr="005D6FD6">
        <w:rPr>
          <w:sz w:val="24"/>
          <w:szCs w:val="24"/>
          <w:lang w:val="en-US"/>
        </w:rPr>
        <w:t>of</w:t>
      </w:r>
      <w:r w:rsidR="00E86FAB" w:rsidRPr="001B6C1A">
        <w:rPr>
          <w:sz w:val="24"/>
          <w:szCs w:val="24"/>
          <w:lang w:val="en-US"/>
        </w:rPr>
        <w:t xml:space="preserve"> </w:t>
      </w:r>
      <w:r w:rsidR="00E86FAB" w:rsidRPr="005D6FD6">
        <w:rPr>
          <w:sz w:val="24"/>
          <w:szCs w:val="24"/>
          <w:lang w:val="en-US"/>
        </w:rPr>
        <w:t>charged</w:t>
      </w:r>
      <w:r w:rsidR="00E86FAB" w:rsidRPr="001B6C1A">
        <w:rPr>
          <w:sz w:val="24"/>
          <w:szCs w:val="24"/>
          <w:lang w:val="en-US"/>
        </w:rPr>
        <w:t xml:space="preserve"> </w:t>
      </w:r>
      <w:r w:rsidR="00E86FAB" w:rsidRPr="005D6FD6">
        <w:rPr>
          <w:sz w:val="24"/>
          <w:szCs w:val="24"/>
          <w:lang w:val="en-US"/>
        </w:rPr>
        <w:t>particle</w:t>
      </w:r>
      <w:r w:rsidR="00E86FAB" w:rsidRPr="001B6C1A">
        <w:rPr>
          <w:sz w:val="24"/>
          <w:szCs w:val="24"/>
          <w:lang w:val="en-US"/>
        </w:rPr>
        <w:t xml:space="preserve"> /</w:t>
      </w:r>
      <w:r w:rsidR="001B6C1A" w:rsidRPr="001B6C1A">
        <w:rPr>
          <w:sz w:val="24"/>
          <w:szCs w:val="24"/>
          <w:lang w:val="en-US"/>
        </w:rPr>
        <w:t>/</w:t>
      </w:r>
      <w:r w:rsidR="00E86FAB" w:rsidRPr="001B6C1A">
        <w:rPr>
          <w:sz w:val="24"/>
          <w:szCs w:val="24"/>
          <w:lang w:val="en-US"/>
        </w:rPr>
        <w:t xml:space="preserve"> </w:t>
      </w:r>
      <w:proofErr w:type="spellStart"/>
      <w:r w:rsidR="00E86FAB" w:rsidRPr="005D6FD6">
        <w:rPr>
          <w:sz w:val="24"/>
          <w:szCs w:val="24"/>
          <w:lang w:val="en-US"/>
        </w:rPr>
        <w:t>RuPAC</w:t>
      </w:r>
      <w:proofErr w:type="spellEnd"/>
      <w:r w:rsidR="00E86FAB" w:rsidRPr="001B6C1A">
        <w:rPr>
          <w:sz w:val="24"/>
          <w:szCs w:val="24"/>
          <w:lang w:val="en-US"/>
        </w:rPr>
        <w:t xml:space="preserve"> </w:t>
      </w:r>
      <w:r w:rsidR="00E86FAB" w:rsidRPr="005D6FD6">
        <w:rPr>
          <w:sz w:val="24"/>
          <w:szCs w:val="24"/>
          <w:lang w:val="en-US"/>
        </w:rPr>
        <w:t>XIX</w:t>
      </w:r>
      <w:r w:rsidR="00E86FAB" w:rsidRPr="001B6C1A">
        <w:rPr>
          <w:sz w:val="24"/>
          <w:szCs w:val="24"/>
          <w:lang w:val="en-US"/>
        </w:rPr>
        <w:t xml:space="preserve">, </w:t>
      </w:r>
      <w:proofErr w:type="spellStart"/>
      <w:r w:rsidR="00E86FAB" w:rsidRPr="005D6FD6">
        <w:rPr>
          <w:sz w:val="24"/>
          <w:szCs w:val="24"/>
          <w:lang w:val="en-US"/>
        </w:rPr>
        <w:t>Dubna</w:t>
      </w:r>
      <w:proofErr w:type="spellEnd"/>
      <w:r w:rsidR="00E86FAB" w:rsidRPr="001B6C1A">
        <w:rPr>
          <w:sz w:val="24"/>
          <w:szCs w:val="24"/>
          <w:lang w:val="en-US"/>
        </w:rPr>
        <w:t xml:space="preserve"> 2004</w:t>
      </w:r>
    </w:p>
    <w:p w:rsidR="00780F50" w:rsidRPr="005D6FD6" w:rsidRDefault="00780F50" w:rsidP="008A4581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5D6FD6">
        <w:rPr>
          <w:sz w:val="24"/>
          <w:szCs w:val="24"/>
          <w:lang w:val="en-US"/>
        </w:rPr>
        <w:t>Wiedemann</w:t>
      </w:r>
      <w:proofErr w:type="spellEnd"/>
      <w:r w:rsidR="001B6C1A">
        <w:rPr>
          <w:sz w:val="24"/>
          <w:szCs w:val="24"/>
          <w:lang w:val="en-US"/>
        </w:rPr>
        <w:t xml:space="preserve"> H</w:t>
      </w:r>
      <w:r w:rsidR="00E86FAB" w:rsidRPr="005D6FD6">
        <w:rPr>
          <w:sz w:val="24"/>
          <w:szCs w:val="24"/>
          <w:lang w:val="en-US"/>
        </w:rPr>
        <w:t>.</w:t>
      </w:r>
      <w:r w:rsidR="001B6C1A">
        <w:rPr>
          <w:sz w:val="24"/>
          <w:szCs w:val="24"/>
          <w:lang w:val="en-US"/>
        </w:rPr>
        <w:t>,</w:t>
      </w:r>
      <w:r w:rsidR="00E86FAB" w:rsidRPr="005D6FD6">
        <w:rPr>
          <w:sz w:val="24"/>
          <w:szCs w:val="24"/>
          <w:lang w:val="en-US"/>
        </w:rPr>
        <w:t xml:space="preserve"> </w:t>
      </w:r>
      <w:r w:rsidRPr="005D6FD6">
        <w:rPr>
          <w:sz w:val="24"/>
          <w:szCs w:val="24"/>
          <w:lang w:val="en-US"/>
        </w:rPr>
        <w:t>Particle Accelerator Physics</w:t>
      </w:r>
    </w:p>
    <w:p w:rsidR="00780F50" w:rsidRPr="005D6FD6" w:rsidRDefault="006A507C" w:rsidP="00780F50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https:</w:t>
      </w:r>
      <w:r w:rsidR="00780F50" w:rsidRPr="005D6FD6">
        <w:rPr>
          <w:sz w:val="24"/>
          <w:szCs w:val="24"/>
          <w:lang w:val="en-US"/>
        </w:rPr>
        <w:t>//madx.web.cern.ch</w:t>
      </w:r>
    </w:p>
    <w:p w:rsidR="00780F50" w:rsidRPr="005D6FD6" w:rsidRDefault="006A507C" w:rsidP="00780F50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https:</w:t>
      </w:r>
      <w:r w:rsidR="00780F50" w:rsidRPr="005D6FD6">
        <w:rPr>
          <w:sz w:val="24"/>
          <w:szCs w:val="24"/>
          <w:lang w:val="en-US"/>
        </w:rPr>
        <w:t>//xsuite.readthedocs.io/en/latest/</w:t>
      </w:r>
    </w:p>
    <w:sectPr w:rsidR="00780F50" w:rsidRPr="005D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F0F8A"/>
    <w:multiLevelType w:val="hybridMultilevel"/>
    <w:tmpl w:val="CDCA5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FC0"/>
    <w:rsid w:val="000307BF"/>
    <w:rsid w:val="00084D55"/>
    <w:rsid w:val="001B6C1A"/>
    <w:rsid w:val="00395B52"/>
    <w:rsid w:val="003E5B82"/>
    <w:rsid w:val="00427FC0"/>
    <w:rsid w:val="004E1DE9"/>
    <w:rsid w:val="005D6FD6"/>
    <w:rsid w:val="006774F3"/>
    <w:rsid w:val="006A507C"/>
    <w:rsid w:val="00780F50"/>
    <w:rsid w:val="008A4581"/>
    <w:rsid w:val="00E86FAB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CE04C-E9F1-4A37-9EBB-DB5D545E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58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80F50"/>
    <w:rPr>
      <w:color w:val="0000FF"/>
      <w:u w:val="single"/>
    </w:rPr>
  </w:style>
  <w:style w:type="paragraph" w:customStyle="1" w:styleId="docdata">
    <w:name w:val="docdata"/>
    <w:aliases w:val="docy,v5,4796,bqiaagaaeyqcaaagiaiaaamtdwaabtspaaaaaaaaaaaaaaaaaaaaaaaaaaaaaaaaaaaaaaaaaaaaaaaaaaaaaaaaaaaaaaaaaaaaaaaaaaaaaaaaaaaaaaaaaaaaaaaaaaaaaaaaaaaaaaaaaaaaaaaaaaaaaaaaaaaaaaaaaaaaaaaaaaaaaaaaaaaaaaaaaaaaaaaaaaaaaaaaaaaaaaaaaaaaaaaaaaaaaaaa"/>
    <w:basedOn w:val="a"/>
    <w:rsid w:val="003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39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2025-03-02T13:45:00Z</dcterms:created>
  <dcterms:modified xsi:type="dcterms:W3CDTF">2025-03-31T15:18:00Z</dcterms:modified>
</cp:coreProperties>
</file>