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7F" w:rsidRDefault="007E1480" w:rsidP="00B960A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83018">
        <w:rPr>
          <w:rFonts w:ascii="Times New Roman" w:hAnsi="Times New Roman" w:cs="Times New Roman"/>
          <w:sz w:val="26"/>
          <w:szCs w:val="26"/>
        </w:rPr>
        <w:t xml:space="preserve">Некоторые </w:t>
      </w:r>
      <w:r w:rsidR="00993AE6" w:rsidRPr="00C83018">
        <w:rPr>
          <w:rFonts w:ascii="Times New Roman" w:hAnsi="Times New Roman" w:cs="Times New Roman"/>
          <w:sz w:val="26"/>
          <w:szCs w:val="26"/>
        </w:rPr>
        <w:t xml:space="preserve">политологи </w:t>
      </w:r>
      <w:r w:rsidR="004974B9" w:rsidRPr="00C83018">
        <w:rPr>
          <w:rFonts w:ascii="Times New Roman" w:hAnsi="Times New Roman" w:cs="Times New Roman"/>
          <w:sz w:val="26"/>
          <w:szCs w:val="26"/>
        </w:rPr>
        <w:t xml:space="preserve">и историки </w:t>
      </w:r>
      <w:r w:rsidRPr="00C83018">
        <w:rPr>
          <w:rFonts w:ascii="Times New Roman" w:hAnsi="Times New Roman" w:cs="Times New Roman"/>
          <w:sz w:val="26"/>
          <w:szCs w:val="26"/>
        </w:rPr>
        <w:t xml:space="preserve">считают, что XX век прошел под знаменем </w:t>
      </w:r>
      <w:r w:rsidR="00D91C50">
        <w:rPr>
          <w:rFonts w:ascii="Times New Roman" w:hAnsi="Times New Roman" w:cs="Times New Roman"/>
          <w:sz w:val="26"/>
          <w:szCs w:val="26"/>
        </w:rPr>
        <w:t>в</w:t>
      </w:r>
      <w:r w:rsidR="005A67CC">
        <w:rPr>
          <w:rFonts w:ascii="Times New Roman" w:hAnsi="Times New Roman" w:cs="Times New Roman"/>
          <w:sz w:val="26"/>
          <w:szCs w:val="26"/>
        </w:rPr>
        <w:t>еличия</w:t>
      </w:r>
      <w:r w:rsidR="00D91C50">
        <w:rPr>
          <w:rFonts w:ascii="Times New Roman" w:hAnsi="Times New Roman" w:cs="Times New Roman"/>
          <w:sz w:val="26"/>
          <w:szCs w:val="26"/>
        </w:rPr>
        <w:t xml:space="preserve"> </w:t>
      </w:r>
      <w:r w:rsidR="004974B9" w:rsidRPr="00C83018">
        <w:rPr>
          <w:rFonts w:ascii="Times New Roman" w:hAnsi="Times New Roman" w:cs="Times New Roman"/>
          <w:sz w:val="26"/>
          <w:szCs w:val="26"/>
        </w:rPr>
        <w:t>США, на что</w:t>
      </w:r>
      <w:r w:rsidRPr="00C83018">
        <w:rPr>
          <w:rFonts w:ascii="Times New Roman" w:hAnsi="Times New Roman" w:cs="Times New Roman"/>
          <w:sz w:val="26"/>
          <w:szCs w:val="26"/>
        </w:rPr>
        <w:t xml:space="preserve"> указывает </w:t>
      </w:r>
      <w:r w:rsidR="00F04260" w:rsidRPr="00C83018">
        <w:rPr>
          <w:rFonts w:ascii="Times New Roman" w:hAnsi="Times New Roman" w:cs="Times New Roman"/>
          <w:sz w:val="26"/>
          <w:szCs w:val="26"/>
        </w:rPr>
        <w:t xml:space="preserve">их </w:t>
      </w:r>
      <w:r w:rsidR="00C8137C" w:rsidRPr="00C83018">
        <w:rPr>
          <w:rFonts w:ascii="Times New Roman" w:hAnsi="Times New Roman" w:cs="Times New Roman"/>
          <w:sz w:val="26"/>
          <w:szCs w:val="26"/>
        </w:rPr>
        <w:t>лидерство</w:t>
      </w:r>
      <w:r w:rsidRPr="00C83018">
        <w:rPr>
          <w:rFonts w:ascii="Times New Roman" w:hAnsi="Times New Roman" w:cs="Times New Roman"/>
          <w:sz w:val="26"/>
          <w:szCs w:val="26"/>
        </w:rPr>
        <w:t xml:space="preserve"> </w:t>
      </w:r>
      <w:r w:rsidR="00730CD1" w:rsidRPr="00C83018">
        <w:rPr>
          <w:rFonts w:ascii="Times New Roman" w:hAnsi="Times New Roman" w:cs="Times New Roman"/>
          <w:sz w:val="26"/>
          <w:szCs w:val="26"/>
        </w:rPr>
        <w:t xml:space="preserve">в международных </w:t>
      </w:r>
      <w:r w:rsidR="00F04260" w:rsidRPr="00C83018">
        <w:rPr>
          <w:rFonts w:ascii="Times New Roman" w:hAnsi="Times New Roman" w:cs="Times New Roman"/>
          <w:sz w:val="26"/>
          <w:szCs w:val="26"/>
        </w:rPr>
        <w:t xml:space="preserve">делах, </w:t>
      </w:r>
      <w:r w:rsidR="00DB18F2" w:rsidRPr="00DB18F2">
        <w:rPr>
          <w:rFonts w:ascii="Times New Roman" w:hAnsi="Times New Roman" w:cs="Times New Roman"/>
          <w:sz w:val="26"/>
          <w:szCs w:val="26"/>
        </w:rPr>
        <w:t>в области вооружений</w:t>
      </w:r>
      <w:r w:rsidR="00DB18F2">
        <w:rPr>
          <w:rFonts w:ascii="Times New Roman" w:hAnsi="Times New Roman" w:cs="Times New Roman"/>
          <w:sz w:val="26"/>
          <w:szCs w:val="26"/>
        </w:rPr>
        <w:t xml:space="preserve">, </w:t>
      </w:r>
      <w:r w:rsidR="005A67CC">
        <w:rPr>
          <w:rFonts w:ascii="Times New Roman" w:hAnsi="Times New Roman" w:cs="Times New Roman"/>
          <w:sz w:val="26"/>
          <w:szCs w:val="26"/>
        </w:rPr>
        <w:t xml:space="preserve">в </w:t>
      </w:r>
      <w:r w:rsidR="00D91C50">
        <w:rPr>
          <w:rFonts w:ascii="Times New Roman" w:hAnsi="Times New Roman" w:cs="Times New Roman"/>
          <w:sz w:val="26"/>
          <w:szCs w:val="26"/>
        </w:rPr>
        <w:t>развитии мировой</w:t>
      </w:r>
      <w:r w:rsidRPr="00C83018">
        <w:rPr>
          <w:rFonts w:ascii="Times New Roman" w:hAnsi="Times New Roman" w:cs="Times New Roman"/>
          <w:sz w:val="26"/>
          <w:szCs w:val="26"/>
        </w:rPr>
        <w:t xml:space="preserve"> экономи</w:t>
      </w:r>
      <w:r w:rsidR="00D91C50">
        <w:rPr>
          <w:rFonts w:ascii="Times New Roman" w:hAnsi="Times New Roman" w:cs="Times New Roman"/>
          <w:sz w:val="26"/>
          <w:szCs w:val="26"/>
        </w:rPr>
        <w:t>ки и научно-технического прогресса</w:t>
      </w:r>
      <w:r w:rsidRPr="00C83018">
        <w:rPr>
          <w:rFonts w:ascii="Times New Roman" w:hAnsi="Times New Roman" w:cs="Times New Roman"/>
          <w:sz w:val="26"/>
          <w:szCs w:val="26"/>
        </w:rPr>
        <w:t>.</w:t>
      </w:r>
      <w:r w:rsidR="00F04260" w:rsidRPr="00C83018">
        <w:rPr>
          <w:rFonts w:ascii="Times New Roman" w:hAnsi="Times New Roman" w:cs="Times New Roman"/>
          <w:sz w:val="26"/>
          <w:szCs w:val="26"/>
        </w:rPr>
        <w:t xml:space="preserve"> </w:t>
      </w:r>
      <w:r w:rsidR="00B2670F" w:rsidRPr="00C83018">
        <w:rPr>
          <w:rFonts w:ascii="Times New Roman" w:hAnsi="Times New Roman" w:cs="Times New Roman"/>
          <w:sz w:val="26"/>
          <w:szCs w:val="26"/>
        </w:rPr>
        <w:t>Несмотря на то, что</w:t>
      </w:r>
      <w:r w:rsidR="00E20626" w:rsidRPr="00C83018">
        <w:rPr>
          <w:rFonts w:ascii="Times New Roman" w:hAnsi="Times New Roman" w:cs="Times New Roman"/>
          <w:sz w:val="26"/>
          <w:szCs w:val="26"/>
        </w:rPr>
        <w:t xml:space="preserve"> Соединенные Штаты сохраняют значительную силу, их гегемония испытывает эрозию в связи с возрастающей сложностью и </w:t>
      </w:r>
      <w:proofErr w:type="spellStart"/>
      <w:r w:rsidR="00E20626" w:rsidRPr="00C83018">
        <w:rPr>
          <w:rFonts w:ascii="Times New Roman" w:hAnsi="Times New Roman" w:cs="Times New Roman"/>
          <w:sz w:val="26"/>
          <w:szCs w:val="26"/>
        </w:rPr>
        <w:t>многоуровневостью</w:t>
      </w:r>
      <w:proofErr w:type="spellEnd"/>
      <w:r w:rsidR="00E20626" w:rsidRPr="00C83018">
        <w:rPr>
          <w:rFonts w:ascii="Times New Roman" w:hAnsi="Times New Roman" w:cs="Times New Roman"/>
          <w:sz w:val="26"/>
          <w:szCs w:val="26"/>
        </w:rPr>
        <w:t xml:space="preserve"> современ</w:t>
      </w:r>
      <w:r w:rsidR="00DC3B60" w:rsidRPr="00C83018">
        <w:rPr>
          <w:rFonts w:ascii="Times New Roman" w:hAnsi="Times New Roman" w:cs="Times New Roman"/>
          <w:sz w:val="26"/>
          <w:szCs w:val="26"/>
        </w:rPr>
        <w:t>ной международной системы. Мы наблюдаем</w:t>
      </w:r>
      <w:r w:rsidR="00E20626" w:rsidRPr="00C83018">
        <w:rPr>
          <w:rFonts w:ascii="Times New Roman" w:hAnsi="Times New Roman" w:cs="Times New Roman"/>
          <w:sz w:val="26"/>
          <w:szCs w:val="26"/>
        </w:rPr>
        <w:t xml:space="preserve"> </w:t>
      </w:r>
      <w:r w:rsidR="00B2670F" w:rsidRPr="00C83018">
        <w:rPr>
          <w:rFonts w:ascii="Times New Roman" w:hAnsi="Times New Roman" w:cs="Times New Roman"/>
          <w:sz w:val="26"/>
          <w:szCs w:val="26"/>
        </w:rPr>
        <w:t>укрепление позиций</w:t>
      </w:r>
      <w:r w:rsidR="00B2670F" w:rsidRPr="00C83018">
        <w:rPr>
          <w:sz w:val="26"/>
          <w:szCs w:val="26"/>
        </w:rPr>
        <w:t xml:space="preserve"> </w:t>
      </w:r>
      <w:r w:rsidR="00B2670F" w:rsidRPr="00C83018">
        <w:rPr>
          <w:rFonts w:ascii="Times New Roman" w:hAnsi="Times New Roman" w:cs="Times New Roman"/>
          <w:sz w:val="26"/>
          <w:szCs w:val="26"/>
        </w:rPr>
        <w:t>таких держав, как Китай и Индия, хотя их потенциал пока не позволяет им кардинально изме</w:t>
      </w:r>
      <w:r w:rsidR="00CB7B3C">
        <w:rPr>
          <w:rFonts w:ascii="Times New Roman" w:hAnsi="Times New Roman" w:cs="Times New Roman"/>
          <w:sz w:val="26"/>
          <w:szCs w:val="26"/>
        </w:rPr>
        <w:t>нить доминирующее положение США;</w:t>
      </w:r>
      <w:r w:rsidR="00F04260" w:rsidRPr="00C83018">
        <w:rPr>
          <w:rFonts w:ascii="Times New Roman" w:hAnsi="Times New Roman" w:cs="Times New Roman"/>
          <w:sz w:val="26"/>
          <w:szCs w:val="26"/>
        </w:rPr>
        <w:t xml:space="preserve"> а также</w:t>
      </w:r>
      <w:r w:rsidR="00B2670F" w:rsidRPr="00C83018">
        <w:rPr>
          <w:rFonts w:ascii="Times New Roman" w:hAnsi="Times New Roman" w:cs="Times New Roman"/>
          <w:sz w:val="26"/>
          <w:szCs w:val="26"/>
        </w:rPr>
        <w:t xml:space="preserve"> </w:t>
      </w:r>
      <w:r w:rsidR="00E20626" w:rsidRPr="00C83018">
        <w:rPr>
          <w:rFonts w:ascii="Times New Roman" w:hAnsi="Times New Roman" w:cs="Times New Roman"/>
          <w:sz w:val="26"/>
          <w:szCs w:val="26"/>
        </w:rPr>
        <w:t xml:space="preserve">снижение американского </w:t>
      </w:r>
      <w:r w:rsidR="00837FE5" w:rsidRPr="00C83018">
        <w:rPr>
          <w:rFonts w:ascii="Times New Roman" w:hAnsi="Times New Roman" w:cs="Times New Roman"/>
          <w:sz w:val="26"/>
          <w:szCs w:val="26"/>
        </w:rPr>
        <w:t>преобладания</w:t>
      </w:r>
      <w:r w:rsidR="00E20626" w:rsidRPr="00C83018">
        <w:rPr>
          <w:rFonts w:ascii="Times New Roman" w:hAnsi="Times New Roman" w:cs="Times New Roman"/>
          <w:sz w:val="26"/>
          <w:szCs w:val="26"/>
        </w:rPr>
        <w:t>, которое проявляется</w:t>
      </w:r>
      <w:r w:rsidR="00CB7B3C">
        <w:rPr>
          <w:rFonts w:ascii="Times New Roman" w:hAnsi="Times New Roman" w:cs="Times New Roman"/>
          <w:sz w:val="26"/>
          <w:szCs w:val="26"/>
        </w:rPr>
        <w:t xml:space="preserve"> </w:t>
      </w:r>
      <w:r w:rsidR="00E20626" w:rsidRPr="00C83018">
        <w:rPr>
          <w:rFonts w:ascii="Times New Roman" w:hAnsi="Times New Roman" w:cs="Times New Roman"/>
          <w:sz w:val="26"/>
          <w:szCs w:val="26"/>
        </w:rPr>
        <w:t>в стремлении многих стран к большей независимости от американских решений. Такая динамика обусловлена объективным процессом формирования многополярного мирового порядка</w:t>
      </w:r>
      <w:r w:rsidR="00874D06" w:rsidRPr="00C83018">
        <w:rPr>
          <w:rFonts w:ascii="Times New Roman" w:hAnsi="Times New Roman" w:cs="Times New Roman"/>
          <w:sz w:val="26"/>
          <w:szCs w:val="26"/>
        </w:rPr>
        <w:t xml:space="preserve">. России, как наследнице </w:t>
      </w:r>
      <w:r w:rsidR="00711549" w:rsidRPr="00C83018">
        <w:rPr>
          <w:rFonts w:ascii="Times New Roman" w:hAnsi="Times New Roman" w:cs="Times New Roman"/>
          <w:sz w:val="26"/>
          <w:szCs w:val="26"/>
        </w:rPr>
        <w:t xml:space="preserve">СССР, </w:t>
      </w:r>
      <w:r w:rsidR="00874D06" w:rsidRPr="00C83018">
        <w:rPr>
          <w:rFonts w:ascii="Times New Roman" w:hAnsi="Times New Roman" w:cs="Times New Roman"/>
          <w:sz w:val="26"/>
          <w:szCs w:val="26"/>
        </w:rPr>
        <w:t>одной из двух сверхдержав</w:t>
      </w:r>
      <w:r w:rsidR="00F8508D" w:rsidRPr="00C83018">
        <w:rPr>
          <w:rFonts w:ascii="Times New Roman" w:hAnsi="Times New Roman" w:cs="Times New Roman"/>
          <w:sz w:val="26"/>
          <w:szCs w:val="26"/>
        </w:rPr>
        <w:t xml:space="preserve">, </w:t>
      </w:r>
      <w:r w:rsidR="00732622" w:rsidRPr="00C83018">
        <w:rPr>
          <w:rFonts w:ascii="Times New Roman" w:hAnsi="Times New Roman" w:cs="Times New Roman"/>
          <w:sz w:val="26"/>
          <w:szCs w:val="26"/>
        </w:rPr>
        <w:t>предписана двойственная роль. С одной стороны, инерция геополитической конкуренции и расхождения в ценностно-идеологической сфере предопределяют продолжение противостояния с США, особенно в борьбе за сферы влияния</w:t>
      </w:r>
      <w:r w:rsidR="006E2E45">
        <w:rPr>
          <w:rFonts w:ascii="Times New Roman" w:hAnsi="Times New Roman" w:cs="Times New Roman"/>
          <w:sz w:val="26"/>
          <w:szCs w:val="26"/>
        </w:rPr>
        <w:t xml:space="preserve">. </w:t>
      </w:r>
      <w:r w:rsidR="007D6464" w:rsidRPr="00C83018">
        <w:rPr>
          <w:rFonts w:ascii="Times New Roman" w:hAnsi="Times New Roman" w:cs="Times New Roman"/>
          <w:sz w:val="26"/>
          <w:szCs w:val="26"/>
        </w:rPr>
        <w:t xml:space="preserve">С другой стороны, в условиях глобальной связанности неизбежно и сотрудничество </w:t>
      </w:r>
      <w:r w:rsidR="00732622" w:rsidRPr="00C83018">
        <w:rPr>
          <w:rFonts w:ascii="Times New Roman" w:hAnsi="Times New Roman" w:cs="Times New Roman"/>
          <w:sz w:val="26"/>
          <w:szCs w:val="26"/>
        </w:rPr>
        <w:t>с Вашингтоном</w:t>
      </w:r>
      <w:r w:rsidR="00E90C77" w:rsidRPr="00C83018">
        <w:rPr>
          <w:rFonts w:ascii="Times New Roman" w:hAnsi="Times New Roman" w:cs="Times New Roman"/>
          <w:sz w:val="26"/>
          <w:szCs w:val="26"/>
        </w:rPr>
        <w:t xml:space="preserve">. </w:t>
      </w:r>
      <w:r w:rsidR="00935A73" w:rsidRPr="00C83018">
        <w:rPr>
          <w:rFonts w:ascii="Times New Roman" w:hAnsi="Times New Roman" w:cs="Times New Roman"/>
          <w:sz w:val="26"/>
          <w:szCs w:val="26"/>
        </w:rPr>
        <w:t>Вместе с тем, приходится констатировать, что культурный конфликт составляет п</w:t>
      </w:r>
      <w:r w:rsidR="009E1B44">
        <w:rPr>
          <w:rFonts w:ascii="Times New Roman" w:hAnsi="Times New Roman" w:cs="Times New Roman"/>
          <w:sz w:val="26"/>
          <w:szCs w:val="26"/>
        </w:rPr>
        <w:t xml:space="preserve">ропасть непонимания между двумя государствами. </w:t>
      </w:r>
      <w:r w:rsidR="005870C1" w:rsidRPr="00C83018">
        <w:rPr>
          <w:rFonts w:ascii="Times New Roman" w:hAnsi="Times New Roman" w:cs="Times New Roman"/>
          <w:sz w:val="26"/>
          <w:szCs w:val="26"/>
        </w:rPr>
        <w:t xml:space="preserve">Для более плодотворного взаимодействия </w:t>
      </w:r>
      <w:r w:rsidR="00B16FA6" w:rsidRPr="00C83018">
        <w:rPr>
          <w:rFonts w:ascii="Times New Roman" w:hAnsi="Times New Roman" w:cs="Times New Roman"/>
          <w:sz w:val="26"/>
          <w:szCs w:val="26"/>
        </w:rPr>
        <w:t xml:space="preserve">с </w:t>
      </w:r>
      <w:r w:rsidR="009E1B44">
        <w:rPr>
          <w:rFonts w:ascii="Times New Roman" w:hAnsi="Times New Roman" w:cs="Times New Roman"/>
          <w:sz w:val="26"/>
          <w:szCs w:val="26"/>
        </w:rPr>
        <w:t xml:space="preserve">Америкой </w:t>
      </w:r>
      <w:bookmarkStart w:id="0" w:name="_GoBack"/>
      <w:bookmarkEnd w:id="0"/>
      <w:r w:rsidR="00B16FA6" w:rsidRPr="00C83018">
        <w:rPr>
          <w:rFonts w:ascii="Times New Roman" w:hAnsi="Times New Roman" w:cs="Times New Roman"/>
          <w:sz w:val="26"/>
          <w:szCs w:val="26"/>
        </w:rPr>
        <w:t>необходимо</w:t>
      </w:r>
      <w:r w:rsidR="005870C1" w:rsidRPr="00C83018">
        <w:rPr>
          <w:rFonts w:ascii="Times New Roman" w:hAnsi="Times New Roman" w:cs="Times New Roman"/>
          <w:sz w:val="26"/>
          <w:szCs w:val="26"/>
        </w:rPr>
        <w:t xml:space="preserve"> глубже осознать значение американской нац</w:t>
      </w:r>
      <w:r w:rsidR="009E1B44">
        <w:rPr>
          <w:rFonts w:ascii="Times New Roman" w:hAnsi="Times New Roman" w:cs="Times New Roman"/>
          <w:sz w:val="26"/>
          <w:szCs w:val="26"/>
        </w:rPr>
        <w:t>иональной идеи</w:t>
      </w:r>
      <w:r w:rsidR="001564D7" w:rsidRPr="00C83018">
        <w:rPr>
          <w:rFonts w:ascii="Times New Roman" w:hAnsi="Times New Roman" w:cs="Times New Roman"/>
          <w:sz w:val="26"/>
          <w:szCs w:val="26"/>
        </w:rPr>
        <w:t>,</w:t>
      </w:r>
      <w:r w:rsidR="005870C1" w:rsidRPr="00C83018">
        <w:rPr>
          <w:rFonts w:ascii="Times New Roman" w:hAnsi="Times New Roman" w:cs="Times New Roman"/>
          <w:sz w:val="26"/>
          <w:szCs w:val="26"/>
        </w:rPr>
        <w:t xml:space="preserve"> чтобы лучше понять, как этот общественный идеал соотносится с такой непохожей на российскую историей и культурой.</w:t>
      </w:r>
      <w:r w:rsidR="001564D7" w:rsidRPr="00C830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84A" w:rsidRPr="00C83018" w:rsidRDefault="0087087F" w:rsidP="00B960A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151F7D" w:rsidRPr="00C83018">
        <w:rPr>
          <w:rFonts w:ascii="Times New Roman" w:hAnsi="Times New Roman" w:cs="Times New Roman"/>
          <w:sz w:val="26"/>
          <w:szCs w:val="26"/>
        </w:rPr>
        <w:t xml:space="preserve">абота посвящена </w:t>
      </w:r>
      <w:r w:rsidR="00413BA2" w:rsidRPr="00C83018">
        <w:rPr>
          <w:rFonts w:ascii="Times New Roman" w:hAnsi="Times New Roman" w:cs="Times New Roman"/>
          <w:sz w:val="26"/>
          <w:szCs w:val="26"/>
        </w:rPr>
        <w:t xml:space="preserve">изучению процесса исторической трансформации американской мечты, </w:t>
      </w:r>
      <w:r w:rsidR="00126F4A" w:rsidRPr="00C83018">
        <w:rPr>
          <w:rFonts w:ascii="Times New Roman" w:hAnsi="Times New Roman" w:cs="Times New Roman"/>
          <w:sz w:val="26"/>
          <w:szCs w:val="26"/>
        </w:rPr>
        <w:t xml:space="preserve">ее характерных черт, которые составляют американский менталитет, и </w:t>
      </w:r>
      <w:r w:rsidR="00C8137C" w:rsidRPr="00C83018">
        <w:rPr>
          <w:rFonts w:ascii="Times New Roman" w:hAnsi="Times New Roman" w:cs="Times New Roman"/>
          <w:sz w:val="26"/>
          <w:szCs w:val="26"/>
        </w:rPr>
        <w:t xml:space="preserve">воздействие на </w:t>
      </w:r>
      <w:proofErr w:type="spellStart"/>
      <w:r w:rsidR="00C8137C" w:rsidRPr="00C83018">
        <w:rPr>
          <w:rFonts w:ascii="Times New Roman" w:hAnsi="Times New Roman" w:cs="Times New Roman"/>
          <w:sz w:val="26"/>
          <w:szCs w:val="26"/>
        </w:rPr>
        <w:t>со</w:t>
      </w:r>
      <w:r>
        <w:rPr>
          <w:rFonts w:ascii="Times New Roman" w:hAnsi="Times New Roman" w:cs="Times New Roman"/>
          <w:sz w:val="26"/>
          <w:szCs w:val="26"/>
        </w:rPr>
        <w:t>цио</w:t>
      </w:r>
      <w:proofErr w:type="spellEnd"/>
      <w:r>
        <w:rPr>
          <w:rFonts w:ascii="Times New Roman" w:hAnsi="Times New Roman" w:cs="Times New Roman"/>
          <w:sz w:val="26"/>
          <w:szCs w:val="26"/>
        </w:rPr>
        <w:t>-экономическую реальность США</w:t>
      </w:r>
      <w:r w:rsidR="00C443CE" w:rsidRPr="00C83018">
        <w:rPr>
          <w:rFonts w:ascii="Times New Roman" w:hAnsi="Times New Roman" w:cs="Times New Roman"/>
          <w:sz w:val="26"/>
          <w:szCs w:val="26"/>
        </w:rPr>
        <w:t xml:space="preserve">. </w:t>
      </w:r>
      <w:r w:rsidR="009F214E" w:rsidRPr="00C83018">
        <w:rPr>
          <w:rFonts w:ascii="Times New Roman" w:hAnsi="Times New Roman" w:cs="Times New Roman"/>
          <w:sz w:val="26"/>
          <w:szCs w:val="26"/>
        </w:rPr>
        <w:t>В ней рассмотрены</w:t>
      </w:r>
      <w:r w:rsidR="00C443CE" w:rsidRPr="00C83018">
        <w:rPr>
          <w:rFonts w:ascii="Times New Roman" w:hAnsi="Times New Roman" w:cs="Times New Roman"/>
          <w:sz w:val="26"/>
          <w:szCs w:val="26"/>
        </w:rPr>
        <w:t xml:space="preserve"> ключевые этапы эволюции концепции от ее зарождения в эпоху колонизации до</w:t>
      </w:r>
      <w:r w:rsidR="00EB584A" w:rsidRPr="00C83018">
        <w:rPr>
          <w:rFonts w:ascii="Times New Roman" w:hAnsi="Times New Roman" w:cs="Times New Roman"/>
          <w:sz w:val="26"/>
          <w:szCs w:val="26"/>
        </w:rPr>
        <w:t xml:space="preserve"> наших дней</w:t>
      </w:r>
      <w:r w:rsidR="00C443CE" w:rsidRPr="00C83018">
        <w:rPr>
          <w:rFonts w:ascii="Times New Roman" w:hAnsi="Times New Roman" w:cs="Times New Roman"/>
          <w:sz w:val="26"/>
          <w:szCs w:val="26"/>
        </w:rPr>
        <w:t>, включая периоды интенсивного экономического роста, социальные потрясения и глобальные кризисы.</w:t>
      </w:r>
      <w:r w:rsidR="00D919B4" w:rsidRPr="00C83018">
        <w:rPr>
          <w:rFonts w:ascii="Times New Roman" w:hAnsi="Times New Roman" w:cs="Times New Roman"/>
          <w:sz w:val="26"/>
          <w:szCs w:val="26"/>
        </w:rPr>
        <w:t xml:space="preserve"> Особое внимание уделено разбору</w:t>
      </w:r>
      <w:r w:rsidR="00EB584A" w:rsidRPr="00C83018">
        <w:rPr>
          <w:rFonts w:ascii="Times New Roman" w:hAnsi="Times New Roman" w:cs="Times New Roman"/>
          <w:sz w:val="26"/>
          <w:szCs w:val="26"/>
        </w:rPr>
        <w:t xml:space="preserve"> того, как менялось содержание </w:t>
      </w:r>
      <w:r w:rsidR="00C443CE" w:rsidRPr="00C83018">
        <w:rPr>
          <w:rFonts w:ascii="Times New Roman" w:hAnsi="Times New Roman" w:cs="Times New Roman"/>
          <w:sz w:val="26"/>
          <w:szCs w:val="26"/>
        </w:rPr>
        <w:t>амер</w:t>
      </w:r>
      <w:r w:rsidR="00EB584A" w:rsidRPr="00C83018">
        <w:rPr>
          <w:rFonts w:ascii="Times New Roman" w:hAnsi="Times New Roman" w:cs="Times New Roman"/>
          <w:sz w:val="26"/>
          <w:szCs w:val="26"/>
        </w:rPr>
        <w:t>иканской мечты</w:t>
      </w:r>
      <w:r w:rsidR="005B5810" w:rsidRPr="00C83018">
        <w:rPr>
          <w:rFonts w:ascii="Times New Roman" w:hAnsi="Times New Roman" w:cs="Times New Roman"/>
          <w:sz w:val="26"/>
          <w:szCs w:val="26"/>
        </w:rPr>
        <w:t xml:space="preserve"> под действием</w:t>
      </w:r>
      <w:r w:rsidR="00C443CE" w:rsidRPr="00C83018">
        <w:rPr>
          <w:rFonts w:ascii="Times New Roman" w:hAnsi="Times New Roman" w:cs="Times New Roman"/>
          <w:sz w:val="26"/>
          <w:szCs w:val="26"/>
        </w:rPr>
        <w:t xml:space="preserve"> исторических событий, экономических условий. </w:t>
      </w:r>
    </w:p>
    <w:p w:rsidR="00DB1104" w:rsidRPr="00C83018" w:rsidRDefault="009F214E" w:rsidP="00B960A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83018">
        <w:rPr>
          <w:rFonts w:ascii="Times New Roman" w:hAnsi="Times New Roman" w:cs="Times New Roman"/>
          <w:sz w:val="26"/>
          <w:szCs w:val="26"/>
        </w:rPr>
        <w:t>Основная</w:t>
      </w:r>
      <w:r w:rsidR="003C1EB5" w:rsidRPr="00C83018">
        <w:rPr>
          <w:rFonts w:ascii="Times New Roman" w:hAnsi="Times New Roman" w:cs="Times New Roman"/>
          <w:sz w:val="26"/>
          <w:szCs w:val="26"/>
        </w:rPr>
        <w:t xml:space="preserve"> цель исследования заключается</w:t>
      </w:r>
      <w:r w:rsidR="00136954" w:rsidRPr="00C83018">
        <w:rPr>
          <w:rFonts w:ascii="Times New Roman" w:hAnsi="Times New Roman" w:cs="Times New Roman"/>
          <w:sz w:val="26"/>
          <w:szCs w:val="26"/>
        </w:rPr>
        <w:t xml:space="preserve"> в проведении комплексного анализа </w:t>
      </w:r>
      <w:r w:rsidR="003C1EB5" w:rsidRPr="00C83018">
        <w:rPr>
          <w:rFonts w:ascii="Times New Roman" w:hAnsi="Times New Roman" w:cs="Times New Roman"/>
          <w:sz w:val="26"/>
          <w:szCs w:val="26"/>
        </w:rPr>
        <w:t xml:space="preserve">содержания </w:t>
      </w:r>
      <w:r w:rsidR="00136954" w:rsidRPr="00C83018">
        <w:rPr>
          <w:rFonts w:ascii="Times New Roman" w:hAnsi="Times New Roman" w:cs="Times New Roman"/>
          <w:sz w:val="26"/>
          <w:szCs w:val="26"/>
        </w:rPr>
        <w:t xml:space="preserve">концепции и выявлении </w:t>
      </w:r>
      <w:r w:rsidR="001161CC" w:rsidRPr="00C83018">
        <w:rPr>
          <w:rFonts w:ascii="Times New Roman" w:hAnsi="Times New Roman" w:cs="Times New Roman"/>
          <w:sz w:val="26"/>
          <w:szCs w:val="26"/>
        </w:rPr>
        <w:t>взаимосвязи между американской мечтой</w:t>
      </w:r>
      <w:r w:rsidR="00136954" w:rsidRPr="00C83018">
        <w:rPr>
          <w:rFonts w:ascii="Times New Roman" w:hAnsi="Times New Roman" w:cs="Times New Roman"/>
          <w:sz w:val="26"/>
          <w:szCs w:val="26"/>
        </w:rPr>
        <w:t xml:space="preserve"> и такими соци</w:t>
      </w:r>
      <w:r w:rsidR="00654CCC" w:rsidRPr="00C83018">
        <w:rPr>
          <w:rFonts w:ascii="Times New Roman" w:hAnsi="Times New Roman" w:cs="Times New Roman"/>
          <w:sz w:val="26"/>
          <w:szCs w:val="26"/>
        </w:rPr>
        <w:t>ально-экономическими аспектами</w:t>
      </w:r>
      <w:r w:rsidR="00136954" w:rsidRPr="00C83018">
        <w:rPr>
          <w:rFonts w:ascii="Times New Roman" w:hAnsi="Times New Roman" w:cs="Times New Roman"/>
          <w:sz w:val="26"/>
          <w:szCs w:val="26"/>
        </w:rPr>
        <w:t>,</w:t>
      </w:r>
      <w:r w:rsidR="005B49A0">
        <w:rPr>
          <w:rFonts w:ascii="Times New Roman" w:hAnsi="Times New Roman" w:cs="Times New Roman"/>
          <w:sz w:val="26"/>
          <w:szCs w:val="26"/>
        </w:rPr>
        <w:t xml:space="preserve"> как стратификация, мобильность и </w:t>
      </w:r>
      <w:r w:rsidR="005B49A0">
        <w:rPr>
          <w:rFonts w:ascii="Times New Roman" w:hAnsi="Times New Roman" w:cs="Times New Roman"/>
          <w:sz w:val="26"/>
          <w:szCs w:val="26"/>
        </w:rPr>
        <w:lastRenderedPageBreak/>
        <w:t>равенство возможностей</w:t>
      </w:r>
      <w:r w:rsidR="00136954" w:rsidRPr="00C83018">
        <w:rPr>
          <w:rFonts w:ascii="Times New Roman" w:hAnsi="Times New Roman" w:cs="Times New Roman"/>
          <w:sz w:val="26"/>
          <w:szCs w:val="26"/>
        </w:rPr>
        <w:t xml:space="preserve">. </w:t>
      </w:r>
      <w:r w:rsidR="00837FE5" w:rsidRPr="00C83018">
        <w:rPr>
          <w:rFonts w:ascii="Times New Roman" w:hAnsi="Times New Roman" w:cs="Times New Roman"/>
          <w:sz w:val="26"/>
          <w:szCs w:val="26"/>
        </w:rPr>
        <w:t xml:space="preserve">Параллельно этому </w:t>
      </w:r>
      <w:r w:rsidR="00DC6FCD" w:rsidRPr="00C83018">
        <w:rPr>
          <w:rFonts w:ascii="Times New Roman" w:hAnsi="Times New Roman" w:cs="Times New Roman"/>
          <w:sz w:val="26"/>
          <w:szCs w:val="26"/>
        </w:rPr>
        <w:t xml:space="preserve">определяется </w:t>
      </w:r>
      <w:r w:rsidR="000527B0" w:rsidRPr="00C83018">
        <w:rPr>
          <w:rFonts w:ascii="Times New Roman" w:hAnsi="Times New Roman" w:cs="Times New Roman"/>
          <w:sz w:val="26"/>
          <w:szCs w:val="26"/>
        </w:rPr>
        <w:t>з</w:t>
      </w:r>
      <w:r w:rsidR="00FA5FB6" w:rsidRPr="00C83018">
        <w:rPr>
          <w:rFonts w:ascii="Times New Roman" w:hAnsi="Times New Roman" w:cs="Times New Roman"/>
          <w:sz w:val="26"/>
          <w:szCs w:val="26"/>
        </w:rPr>
        <w:t xml:space="preserve">начение </w:t>
      </w:r>
      <w:r w:rsidR="000527B0" w:rsidRPr="00C83018">
        <w:rPr>
          <w:rFonts w:ascii="Times New Roman" w:hAnsi="Times New Roman" w:cs="Times New Roman"/>
          <w:sz w:val="26"/>
          <w:szCs w:val="26"/>
        </w:rPr>
        <w:t>американской мечты в политической культуре</w:t>
      </w:r>
      <w:r w:rsidR="00136954" w:rsidRPr="00C83018">
        <w:rPr>
          <w:rFonts w:ascii="Times New Roman" w:hAnsi="Times New Roman" w:cs="Times New Roman"/>
          <w:sz w:val="26"/>
          <w:szCs w:val="26"/>
        </w:rPr>
        <w:t xml:space="preserve"> и идеоло</w:t>
      </w:r>
      <w:r w:rsidR="000527B0" w:rsidRPr="00C83018">
        <w:rPr>
          <w:rFonts w:ascii="Times New Roman" w:hAnsi="Times New Roman" w:cs="Times New Roman"/>
          <w:sz w:val="26"/>
          <w:szCs w:val="26"/>
        </w:rPr>
        <w:t>гии</w:t>
      </w:r>
      <w:r w:rsidR="00136954" w:rsidRPr="00C83018">
        <w:rPr>
          <w:rFonts w:ascii="Times New Roman" w:hAnsi="Times New Roman" w:cs="Times New Roman"/>
          <w:sz w:val="26"/>
          <w:szCs w:val="26"/>
        </w:rPr>
        <w:t xml:space="preserve"> США, </w:t>
      </w:r>
      <w:r w:rsidR="000527B0" w:rsidRPr="00C83018">
        <w:rPr>
          <w:rFonts w:ascii="Times New Roman" w:hAnsi="Times New Roman" w:cs="Times New Roman"/>
          <w:sz w:val="26"/>
          <w:szCs w:val="26"/>
        </w:rPr>
        <w:t>и при</w:t>
      </w:r>
      <w:r w:rsidR="00136954" w:rsidRPr="00C83018">
        <w:rPr>
          <w:rFonts w:ascii="Times New Roman" w:hAnsi="Times New Roman" w:cs="Times New Roman"/>
          <w:sz w:val="26"/>
          <w:szCs w:val="26"/>
        </w:rPr>
        <w:t xml:space="preserve"> формировании национальной идентичности. </w:t>
      </w:r>
    </w:p>
    <w:p w:rsidR="000411BD" w:rsidRPr="00C83018" w:rsidRDefault="000411BD" w:rsidP="00B960A6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Поскольку американская мечта —</w:t>
      </w:r>
      <w:r w:rsidR="00C054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одно из самых известных и узнаваемых понятий, вопрос о ее сущности и достижимости стал господствующей темой как в академических дискуссиях, так и в общественном диалоге. С момента своего возникновения этот концепт привлекал внимание ученых и общественных деятелей, ведь он является не только символом идеалов и возможностей, предлагаемых Америкой, но и объектом критики и споров. </w:t>
      </w:r>
      <w:r w:rsidR="00940246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Доклад базируется на статьях отечественных и американских исследователей, высказывающих</w:t>
      </w:r>
      <w:r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разные мнения относительно американской мечты и ее влияния на общество: некоторые </w:t>
      </w:r>
      <w:r w:rsidR="001B256A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 w:rsidR="001B256A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Голенпольский</w:t>
      </w:r>
      <w:proofErr w:type="spellEnd"/>
      <w:r w:rsidR="001B256A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Т.Г. и Шестаков В.П.</w:t>
      </w:r>
      <w:r w:rsidR="00C51447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, Стивен Лаперуз</w:t>
      </w:r>
      <w:r w:rsidR="00FB1670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Милена Смит, </w:t>
      </w:r>
      <w:proofErr w:type="spellStart"/>
      <w:r w:rsidR="00FB1670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Мэдлин</w:t>
      </w:r>
      <w:proofErr w:type="spellEnd"/>
      <w:r w:rsidR="00FB1670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Хай</w:t>
      </w:r>
      <w:r w:rsidR="00A24036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утверждают, что она является лишь иллюзией, обещающей богатство и успех, но часто не соответствующей реальности; другие </w:t>
      </w:r>
      <w:r w:rsidR="005A41C5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(Джим </w:t>
      </w:r>
      <w:proofErr w:type="spellStart"/>
      <w:r w:rsidR="005A41C5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Каллен</w:t>
      </w:r>
      <w:proofErr w:type="spellEnd"/>
      <w:r w:rsidR="005A41C5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, Некрасов С. И., Некрасова Н. А. и Платошина В. В.</w:t>
      </w:r>
      <w:r w:rsidR="00A24036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считают, что это важный стимул для разви</w:t>
      </w:r>
      <w:r w:rsidR="00A24036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тия личности и общества в целом, а третьи (А.И. </w:t>
      </w:r>
      <w:proofErr w:type="spellStart"/>
      <w:r w:rsidR="00A24036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Петречук</w:t>
      </w:r>
      <w:proofErr w:type="spellEnd"/>
      <w:r w:rsidR="00A24036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Елена Головина) </w:t>
      </w:r>
      <w:r w:rsidR="00310230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предлагают развивать альтернативную американской мечте русскую идею, которая стала бы таким же сильным мировоззренческим ориентиром для нации. </w:t>
      </w:r>
    </w:p>
    <w:p w:rsidR="009E609B" w:rsidRPr="00C83018" w:rsidRDefault="00011BF8" w:rsidP="00B960A6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Результатом исследования является </w:t>
      </w:r>
      <w:r w:rsidR="00164487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оценка современного состояния</w:t>
      </w:r>
      <w:r w:rsidR="00227594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перспектив</w:t>
      </w:r>
      <w:r w:rsidR="00C8213D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американской мечты</w:t>
      </w:r>
      <w:r w:rsidR="00164487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контексте внутренних </w:t>
      </w:r>
      <w:r w:rsidR="00516345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проблем американского общества как</w:t>
      </w:r>
      <w:r w:rsidR="006F6062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C3B9C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небезнадежного: хотя </w:t>
      </w:r>
      <w:r w:rsidR="00585B16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стране с самой большой экономикой мира остаются нерешенными проблемы пола, расы, классов, образования, миграции, рынка недвижимости и другие, что затрудняет мобильность, сплочение нации и возможность обеспечить безопасность и хорошее </w:t>
      </w:r>
      <w:r w:rsidR="009C3B9C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будущее для следующих поколений,</w:t>
      </w:r>
      <w:r w:rsidR="00585B16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A7C98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США </w:t>
      </w:r>
      <w:r w:rsidR="00585B16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помощи политической риторики и массовой культуры </w:t>
      </w:r>
      <w:r w:rsidR="008A7C98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продолжают укреплять</w:t>
      </w:r>
      <w:r w:rsidR="00585B16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веру в национальную идею среди своих и иностра</w:t>
      </w:r>
      <w:r w:rsidR="008A7C98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нных граждан, что</w:t>
      </w:r>
      <w:r w:rsidR="009C3B9C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позволяет им </w:t>
      </w:r>
      <w:r w:rsidR="00585B16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поддерживать имидж государства равных шансов и процветающего индивидуализма. </w:t>
      </w:r>
      <w:r w:rsidR="009E5283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Более глобальный итог состоит в том, что, подвергнув</w:t>
      </w:r>
      <w:r w:rsidR="007C4A32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3BA2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изучению американскую реальнос</w:t>
      </w:r>
      <w:r w:rsidR="007C4A32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ть, мы </w:t>
      </w:r>
      <w:r w:rsidR="00413BA2"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t>можем более точно прогнозировать шаги оппонента в контексте теории международных отношений и выявлять возможные точки соприкосновения.</w:t>
      </w:r>
    </w:p>
    <w:p w:rsidR="007C1A16" w:rsidRDefault="007C1A16" w:rsidP="009E609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301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Список литературы</w:t>
      </w:r>
    </w:p>
    <w:p w:rsidR="008D1AD0" w:rsidRPr="008D1AD0" w:rsidRDefault="008D1AD0" w:rsidP="008D1AD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Головина, Е. Американская мечта или социальное сравнение России и США // knigi-online.org URL: </w:t>
      </w:r>
      <w:hyperlink r:id="rId5" w:history="1">
        <w:r w:rsidRPr="00F934E2">
          <w:rPr>
            <w:rStyle w:val="a5"/>
            <w:rFonts w:ascii="Times New Roman" w:hAnsi="Times New Roman" w:cs="Times New Roman"/>
            <w:sz w:val="26"/>
            <w:szCs w:val="26"/>
          </w:rPr>
          <w:t>https://knigi-online.org/politika/43488-amerikanskaya-mechta-ili-socialnoe-sravnenie-rossii-i.html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>(Дата обращения: 17.01.2025)</w:t>
      </w:r>
    </w:p>
    <w:p w:rsidR="008D1AD0" w:rsidRPr="008D1AD0" w:rsidRDefault="008D1AD0" w:rsidP="008D1AD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>Голенпольский</w:t>
      </w:r>
      <w:proofErr w:type="spellEnd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Т.Г., Шестаков, В.П. «Американская мечта и американская действительность» 1981 // american-lit.niv.ru URL: </w:t>
      </w:r>
      <w:hyperlink r:id="rId6" w:history="1">
        <w:r w:rsidRPr="00F934E2">
          <w:rPr>
            <w:rStyle w:val="a5"/>
            <w:rFonts w:ascii="Times New Roman" w:hAnsi="Times New Roman" w:cs="Times New Roman"/>
            <w:sz w:val="26"/>
            <w:szCs w:val="26"/>
          </w:rPr>
          <w:t>http://american-lit.niv.ru/american-lit/golenpolskij-amerikanskaya-mechta/evolyuciya-amerikanskoj-mechty.htm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>(Дата обращения: 17.01.2025)</w:t>
      </w:r>
    </w:p>
    <w:p w:rsidR="008D1AD0" w:rsidRPr="008D1AD0" w:rsidRDefault="008D1AD0" w:rsidP="008D1AD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Некрасов, С.И., Некрасова, Н.А., Платошина, В.В. Американский </w:t>
      </w:r>
      <w:proofErr w:type="spellStart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>мультикультурализм</w:t>
      </w:r>
      <w:proofErr w:type="spellEnd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// monographies.ru URL: </w:t>
      </w:r>
      <w:hyperlink r:id="rId7" w:history="1">
        <w:r w:rsidRPr="00F934E2">
          <w:rPr>
            <w:rStyle w:val="a5"/>
            <w:rFonts w:ascii="Times New Roman" w:hAnsi="Times New Roman" w:cs="Times New Roman"/>
            <w:sz w:val="26"/>
            <w:szCs w:val="26"/>
          </w:rPr>
          <w:t>https://monographies.ru/ru/book/view?id=127&amp;ysclid=ltafofywqn543630090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(Дата обращения: 18.01.2025)</w:t>
      </w:r>
    </w:p>
    <w:p w:rsidR="008D1AD0" w:rsidRPr="008D1AD0" w:rsidRDefault="008D1AD0" w:rsidP="008D1AD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>Петречук</w:t>
      </w:r>
      <w:proofErr w:type="spellEnd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А.И. Американская мечта и американская исключительность: от истоков до современности // cyberleninka.ru URL: </w:t>
      </w:r>
      <w:hyperlink r:id="rId8" w:history="1">
        <w:r w:rsidRPr="00F934E2">
          <w:rPr>
            <w:rStyle w:val="a5"/>
            <w:rFonts w:ascii="Times New Roman" w:hAnsi="Times New Roman" w:cs="Times New Roman"/>
            <w:sz w:val="26"/>
            <w:szCs w:val="26"/>
          </w:rPr>
          <w:t>https://cyberleninka.ru/article/n/amerikanskaya-mechta-i-amerikanskaya-isklyuchitelnost-ot-istokov-do-sovremennosti</w:t>
        </w:r>
      </w:hyperlink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(Дата обращения: 17.01.2025)</w:t>
      </w:r>
    </w:p>
    <w:p w:rsidR="008D1AD0" w:rsidRPr="008D1AD0" w:rsidRDefault="008D1AD0" w:rsidP="008D1AD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>Каллен</w:t>
      </w:r>
      <w:proofErr w:type="spellEnd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Американская мечта: Краткая история идеи, сформировавшей нацию. - </w:t>
      </w:r>
      <w:proofErr w:type="spellStart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>Oxford</w:t>
      </w:r>
      <w:proofErr w:type="spellEnd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>Univercity</w:t>
      </w:r>
      <w:proofErr w:type="spellEnd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>Press</w:t>
      </w:r>
      <w:proofErr w:type="spellEnd"/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2003. - 224 с. </w:t>
      </w:r>
      <w:hyperlink r:id="rId9" w:history="1">
        <w:r w:rsidRPr="00F934E2">
          <w:rPr>
            <w:rStyle w:val="a5"/>
            <w:rFonts w:ascii="Times New Roman" w:hAnsi="Times New Roman" w:cs="Times New Roman"/>
            <w:sz w:val="26"/>
            <w:szCs w:val="26"/>
          </w:rPr>
          <w:t>https://clck.ru/3CHoNz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>(Дата обращения: 20.01.2025)</w:t>
      </w:r>
    </w:p>
    <w:p w:rsidR="008D1AD0" w:rsidRPr="008D1AD0" w:rsidRDefault="008D1AD0" w:rsidP="008D1AD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Лаперуз, С. «В поисках американской мечты» // royallib.com URL: </w:t>
      </w:r>
      <w:hyperlink r:id="rId10" w:anchor="0" w:history="1">
        <w:r w:rsidRPr="00F934E2">
          <w:rPr>
            <w:rStyle w:val="a5"/>
            <w:rFonts w:ascii="Times New Roman" w:hAnsi="Times New Roman" w:cs="Times New Roman"/>
            <w:sz w:val="26"/>
            <w:szCs w:val="26"/>
          </w:rPr>
          <w:t>https://royallib.com/read/laperuz_stiven/v_poiskah_amerikanskoy_mechti__izbrannie_esse.html#0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>(Дата обращения: 20.01.2025)</w:t>
      </w:r>
    </w:p>
    <w:p w:rsidR="008D1AD0" w:rsidRPr="008D1AD0" w:rsidRDefault="008D1AD0" w:rsidP="008D1AD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Хай, М. Реальность американской мечты: обретение лучшей жизни в XXI веке // exhibit.xavier.edu URL: </w:t>
      </w:r>
      <w:hyperlink r:id="rId11" w:history="1">
        <w:r w:rsidRPr="00F934E2">
          <w:rPr>
            <w:rStyle w:val="a5"/>
            <w:rFonts w:ascii="Times New Roman" w:hAnsi="Times New Roman" w:cs="Times New Roman"/>
            <w:sz w:val="26"/>
            <w:szCs w:val="26"/>
          </w:rPr>
          <w:t>https://www.exhibit.xavier.edu/xjur/vol3/iss1/2/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(Дата обращения: 20.01.2025)</w:t>
      </w:r>
    </w:p>
    <w:p w:rsidR="008D1AD0" w:rsidRPr="008D1AD0" w:rsidRDefault="008D1AD0" w:rsidP="008D1AD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Смит, М. Исследование американской мечты: межличностные, культурные и структурные ограничения для иммигрантов // scholarcommons.scu.edu URL: </w:t>
      </w:r>
      <w:hyperlink r:id="rId12" w:history="1">
        <w:r w:rsidRPr="00F934E2">
          <w:rPr>
            <w:rStyle w:val="a5"/>
            <w:rFonts w:ascii="Times New Roman" w:hAnsi="Times New Roman" w:cs="Times New Roman"/>
            <w:sz w:val="26"/>
            <w:szCs w:val="26"/>
          </w:rPr>
          <w:t>https://scholarcommons.scu.edu/svn/vol14/iss1/9/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1AD0">
        <w:rPr>
          <w:rFonts w:ascii="Times New Roman" w:hAnsi="Times New Roman" w:cs="Times New Roman"/>
          <w:color w:val="000000" w:themeColor="text1"/>
          <w:sz w:val="26"/>
          <w:szCs w:val="26"/>
        </w:rPr>
        <w:t>(Дата обращения: 20.01.2025)</w:t>
      </w:r>
    </w:p>
    <w:p w:rsidR="00724E8B" w:rsidRPr="00CA08D1" w:rsidRDefault="00724E8B" w:rsidP="001940C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724E8B" w:rsidRPr="00CA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06C"/>
    <w:multiLevelType w:val="hybridMultilevel"/>
    <w:tmpl w:val="777E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11D84"/>
    <w:multiLevelType w:val="hybridMultilevel"/>
    <w:tmpl w:val="27368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C551E"/>
    <w:multiLevelType w:val="hybridMultilevel"/>
    <w:tmpl w:val="2E528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FA"/>
    <w:rsid w:val="0000341B"/>
    <w:rsid w:val="00011BF8"/>
    <w:rsid w:val="000411BD"/>
    <w:rsid w:val="000527B0"/>
    <w:rsid w:val="001161CC"/>
    <w:rsid w:val="00122E9D"/>
    <w:rsid w:val="00126F4A"/>
    <w:rsid w:val="00136954"/>
    <w:rsid w:val="00151F7D"/>
    <w:rsid w:val="00155140"/>
    <w:rsid w:val="001564D7"/>
    <w:rsid w:val="00164487"/>
    <w:rsid w:val="001940C6"/>
    <w:rsid w:val="001B256A"/>
    <w:rsid w:val="001D218F"/>
    <w:rsid w:val="00227594"/>
    <w:rsid w:val="002578A5"/>
    <w:rsid w:val="002A0866"/>
    <w:rsid w:val="002A614C"/>
    <w:rsid w:val="002E009D"/>
    <w:rsid w:val="002F2FEE"/>
    <w:rsid w:val="00310230"/>
    <w:rsid w:val="00353788"/>
    <w:rsid w:val="00356A03"/>
    <w:rsid w:val="003A2D2C"/>
    <w:rsid w:val="003C1EB5"/>
    <w:rsid w:val="003D1DA1"/>
    <w:rsid w:val="00413BA2"/>
    <w:rsid w:val="004762A2"/>
    <w:rsid w:val="004974B9"/>
    <w:rsid w:val="004C4B00"/>
    <w:rsid w:val="004E4C4D"/>
    <w:rsid w:val="005007F7"/>
    <w:rsid w:val="005033AE"/>
    <w:rsid w:val="00516345"/>
    <w:rsid w:val="005748E4"/>
    <w:rsid w:val="0057645E"/>
    <w:rsid w:val="00585B16"/>
    <w:rsid w:val="005870C1"/>
    <w:rsid w:val="00593180"/>
    <w:rsid w:val="005A41C5"/>
    <w:rsid w:val="005A67CC"/>
    <w:rsid w:val="005B2226"/>
    <w:rsid w:val="005B49A0"/>
    <w:rsid w:val="005B5810"/>
    <w:rsid w:val="00654CCC"/>
    <w:rsid w:val="00657244"/>
    <w:rsid w:val="006C0E0A"/>
    <w:rsid w:val="006E2E45"/>
    <w:rsid w:val="006F6062"/>
    <w:rsid w:val="00711549"/>
    <w:rsid w:val="00724E8B"/>
    <w:rsid w:val="00730CD1"/>
    <w:rsid w:val="00732622"/>
    <w:rsid w:val="0077106D"/>
    <w:rsid w:val="007C1A16"/>
    <w:rsid w:val="007C4A32"/>
    <w:rsid w:val="007D6464"/>
    <w:rsid w:val="007E1480"/>
    <w:rsid w:val="00837FE5"/>
    <w:rsid w:val="0087087F"/>
    <w:rsid w:val="00874D06"/>
    <w:rsid w:val="00881475"/>
    <w:rsid w:val="008A7C98"/>
    <w:rsid w:val="008C6FF9"/>
    <w:rsid w:val="008D1AD0"/>
    <w:rsid w:val="00935A73"/>
    <w:rsid w:val="00940246"/>
    <w:rsid w:val="00964F5C"/>
    <w:rsid w:val="00993AE6"/>
    <w:rsid w:val="009A2086"/>
    <w:rsid w:val="009C3B9C"/>
    <w:rsid w:val="009E1B44"/>
    <w:rsid w:val="009E5283"/>
    <w:rsid w:val="009E609B"/>
    <w:rsid w:val="009F214E"/>
    <w:rsid w:val="00A24036"/>
    <w:rsid w:val="00A654DF"/>
    <w:rsid w:val="00AC7B11"/>
    <w:rsid w:val="00B16FA6"/>
    <w:rsid w:val="00B2670F"/>
    <w:rsid w:val="00B960A6"/>
    <w:rsid w:val="00BA208E"/>
    <w:rsid w:val="00BD15B2"/>
    <w:rsid w:val="00C04BEE"/>
    <w:rsid w:val="00C054E1"/>
    <w:rsid w:val="00C11058"/>
    <w:rsid w:val="00C443CE"/>
    <w:rsid w:val="00C51447"/>
    <w:rsid w:val="00C8137C"/>
    <w:rsid w:val="00C8213D"/>
    <w:rsid w:val="00C83018"/>
    <w:rsid w:val="00CA08D1"/>
    <w:rsid w:val="00CB7B3C"/>
    <w:rsid w:val="00D919B4"/>
    <w:rsid w:val="00D91C50"/>
    <w:rsid w:val="00DA4547"/>
    <w:rsid w:val="00DB1104"/>
    <w:rsid w:val="00DB18F2"/>
    <w:rsid w:val="00DC3B60"/>
    <w:rsid w:val="00DC6FCD"/>
    <w:rsid w:val="00E05428"/>
    <w:rsid w:val="00E20626"/>
    <w:rsid w:val="00E655FA"/>
    <w:rsid w:val="00E90C77"/>
    <w:rsid w:val="00EB3AC0"/>
    <w:rsid w:val="00EB584A"/>
    <w:rsid w:val="00EE7F10"/>
    <w:rsid w:val="00F04260"/>
    <w:rsid w:val="00F130B8"/>
    <w:rsid w:val="00F509DF"/>
    <w:rsid w:val="00F72083"/>
    <w:rsid w:val="00F8508D"/>
    <w:rsid w:val="00FA5FB6"/>
    <w:rsid w:val="00FB1670"/>
    <w:rsid w:val="00FE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8404"/>
  <w15:chartTrackingRefBased/>
  <w15:docId w15:val="{A80E38E1-13E1-4A34-9BD6-DD0E3AA9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20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6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amerikanskaya-mechta-i-amerikanskaya-isklyuchitelnost-ot-istokov-do-sovremennos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nographies.ru/ru/book/view?id=127&amp;ysclid=ltafofywqn543630090" TargetMode="External"/><Relationship Id="rId12" Type="http://schemas.openxmlformats.org/officeDocument/2006/relationships/hyperlink" Target="https://scholarcommons.scu.edu/svn/vol14/iss1/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erican-lit.niv.ru/american-lit/golenpolskij-amerikanskaya-mechta/evolyuciya-amerikanskoj-mechty.htm" TargetMode="External"/><Relationship Id="rId11" Type="http://schemas.openxmlformats.org/officeDocument/2006/relationships/hyperlink" Target="https://www.exhibit.xavier.edu/xjur/vol3/iss1/2/" TargetMode="External"/><Relationship Id="rId5" Type="http://schemas.openxmlformats.org/officeDocument/2006/relationships/hyperlink" Target="https://knigi-online.org/politika/43488-amerikanskaya-mechta-ili-socialnoe-sravnenie-rossii-i.html" TargetMode="External"/><Relationship Id="rId10" Type="http://schemas.openxmlformats.org/officeDocument/2006/relationships/hyperlink" Target="https://royallib.com/read/laperuz_stiven/v_poiskah_amerikanskoy_mechti__izbrannie_ess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CHoN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Carfeed</dc:creator>
  <cp:keywords/>
  <dc:description/>
  <cp:lastModifiedBy>Carfeed</cp:lastModifiedBy>
  <cp:revision>9</cp:revision>
  <dcterms:created xsi:type="dcterms:W3CDTF">2025-02-15T17:41:00Z</dcterms:created>
  <dcterms:modified xsi:type="dcterms:W3CDTF">2025-02-15T20:48:00Z</dcterms:modified>
</cp:coreProperties>
</file>