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BC80" w14:textId="067E9539" w:rsidR="003066DC" w:rsidRPr="003066DC" w:rsidRDefault="003066DC" w:rsidP="003066DC">
      <w:pPr>
        <w:spacing w:after="0" w:line="240" w:lineRule="auto"/>
        <w:jc w:val="center"/>
        <w:rPr>
          <w:rFonts w:ascii="Times New Roman" w:hAnsi="Times New Roman" w:cs="Times New Roman"/>
          <w:sz w:val="24"/>
          <w:szCs w:val="24"/>
        </w:rPr>
      </w:pPr>
      <w:r w:rsidRPr="003066DC">
        <w:rPr>
          <w:rFonts w:ascii="Times New Roman" w:hAnsi="Times New Roman" w:cs="Times New Roman"/>
          <w:sz w:val="24"/>
          <w:szCs w:val="24"/>
          <w:lang w:val="en-US"/>
        </w:rPr>
        <w:t>Comparative Analysis of Names in operas by N.A. Rimsky-Korsakov</w:t>
      </w:r>
      <w:r>
        <w:rPr>
          <w:rFonts w:ascii="Times New Roman" w:hAnsi="Times New Roman" w:cs="Times New Roman"/>
          <w:sz w:val="24"/>
          <w:szCs w:val="24"/>
        </w:rPr>
        <w:t xml:space="preserve"> </w:t>
      </w:r>
    </w:p>
    <w:p w14:paraId="6B5F45CD" w14:textId="77777777" w:rsidR="003066DC" w:rsidRPr="003066DC" w:rsidRDefault="003066DC" w:rsidP="003066DC">
      <w:pPr>
        <w:spacing w:after="0" w:line="240" w:lineRule="auto"/>
        <w:jc w:val="center"/>
        <w:rPr>
          <w:rFonts w:ascii="Times New Roman" w:hAnsi="Times New Roman" w:cs="Times New Roman"/>
          <w:sz w:val="24"/>
          <w:szCs w:val="24"/>
        </w:rPr>
      </w:pPr>
    </w:p>
    <w:p w14:paraId="4105B85E" w14:textId="244C5474" w:rsidR="003066DC" w:rsidRPr="003066DC" w:rsidRDefault="003066DC" w:rsidP="003066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Згерский Юрий Владимирович</w:t>
      </w:r>
    </w:p>
    <w:p w14:paraId="137EC166" w14:textId="77777777" w:rsidR="003066DC" w:rsidRPr="003066DC" w:rsidRDefault="003066DC" w:rsidP="003066DC">
      <w:pPr>
        <w:spacing w:after="0" w:line="240" w:lineRule="auto"/>
        <w:jc w:val="center"/>
        <w:rPr>
          <w:rFonts w:ascii="Times New Roman" w:hAnsi="Times New Roman" w:cs="Times New Roman"/>
          <w:sz w:val="24"/>
          <w:szCs w:val="24"/>
        </w:rPr>
      </w:pPr>
    </w:p>
    <w:p w14:paraId="00CE11F8" w14:textId="0D60F3EA" w:rsidR="003066DC" w:rsidRPr="003066DC" w:rsidRDefault="003066DC" w:rsidP="003066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Студент</w:t>
      </w:r>
    </w:p>
    <w:p w14:paraId="7C93F523" w14:textId="77777777" w:rsidR="003066DC" w:rsidRPr="003066DC" w:rsidRDefault="003066DC" w:rsidP="003066DC">
      <w:pPr>
        <w:spacing w:after="0" w:line="240" w:lineRule="auto"/>
        <w:jc w:val="center"/>
        <w:rPr>
          <w:rFonts w:ascii="Times New Roman" w:hAnsi="Times New Roman" w:cs="Times New Roman"/>
          <w:sz w:val="24"/>
          <w:szCs w:val="24"/>
        </w:rPr>
      </w:pPr>
    </w:p>
    <w:p w14:paraId="533039B3" w14:textId="64FCEDB7" w:rsidR="003066DC" w:rsidRPr="003066DC" w:rsidRDefault="00242623" w:rsidP="003066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Ленинградский государственный университет имени А.С.Пушкина</w:t>
      </w:r>
      <w:r w:rsidR="003066DC" w:rsidRPr="003066DC">
        <w:rPr>
          <w:rFonts w:ascii="Times New Roman" w:hAnsi="Times New Roman" w:cs="Times New Roman"/>
          <w:sz w:val="24"/>
          <w:szCs w:val="24"/>
        </w:rPr>
        <w:t xml:space="preserve">, </w:t>
      </w:r>
    </w:p>
    <w:p w14:paraId="7C226250" w14:textId="77777777" w:rsidR="003066DC" w:rsidRPr="003066DC" w:rsidRDefault="003066DC" w:rsidP="003066DC">
      <w:pPr>
        <w:spacing w:after="0" w:line="240" w:lineRule="auto"/>
        <w:jc w:val="center"/>
        <w:rPr>
          <w:rFonts w:ascii="Times New Roman" w:hAnsi="Times New Roman" w:cs="Times New Roman"/>
          <w:sz w:val="24"/>
          <w:szCs w:val="24"/>
        </w:rPr>
      </w:pPr>
    </w:p>
    <w:p w14:paraId="4E22928B" w14:textId="4158D206" w:rsidR="003066DC" w:rsidRPr="003066DC" w:rsidRDefault="00242623" w:rsidP="003066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факультет иностранных языков</w:t>
      </w:r>
      <w:r w:rsidR="003066DC" w:rsidRPr="003066DC">
        <w:rPr>
          <w:rFonts w:ascii="Times New Roman" w:hAnsi="Times New Roman" w:cs="Times New Roman"/>
          <w:sz w:val="24"/>
          <w:szCs w:val="24"/>
        </w:rPr>
        <w:t xml:space="preserve">, </w:t>
      </w:r>
      <w:r>
        <w:rPr>
          <w:rFonts w:ascii="Times New Roman" w:hAnsi="Times New Roman" w:cs="Times New Roman"/>
          <w:sz w:val="24"/>
          <w:szCs w:val="24"/>
        </w:rPr>
        <w:t>Пушкин</w:t>
      </w:r>
      <w:r w:rsidR="003066DC" w:rsidRPr="003066DC">
        <w:rPr>
          <w:rFonts w:ascii="Times New Roman" w:hAnsi="Times New Roman" w:cs="Times New Roman"/>
          <w:sz w:val="24"/>
          <w:szCs w:val="24"/>
        </w:rPr>
        <w:t>, Россия</w:t>
      </w:r>
    </w:p>
    <w:p w14:paraId="1F5CC586" w14:textId="77777777" w:rsidR="003066DC" w:rsidRPr="003066DC" w:rsidRDefault="003066DC" w:rsidP="003066DC">
      <w:pPr>
        <w:spacing w:after="0" w:line="240" w:lineRule="auto"/>
        <w:jc w:val="center"/>
        <w:rPr>
          <w:rFonts w:ascii="Times New Roman" w:hAnsi="Times New Roman" w:cs="Times New Roman"/>
          <w:sz w:val="24"/>
          <w:szCs w:val="24"/>
        </w:rPr>
      </w:pPr>
    </w:p>
    <w:p w14:paraId="3DED6C53" w14:textId="7CC52E89" w:rsidR="003066DC" w:rsidRPr="003066DC" w:rsidRDefault="003066DC" w:rsidP="003066DC">
      <w:pPr>
        <w:spacing w:after="0" w:line="240" w:lineRule="auto"/>
        <w:jc w:val="center"/>
        <w:rPr>
          <w:rFonts w:ascii="Times New Roman" w:hAnsi="Times New Roman" w:cs="Times New Roman"/>
          <w:sz w:val="24"/>
          <w:szCs w:val="24"/>
          <w:lang w:val="de-DE"/>
        </w:rPr>
      </w:pPr>
      <w:r w:rsidRPr="003066DC">
        <w:rPr>
          <w:rFonts w:ascii="Times New Roman" w:hAnsi="Times New Roman" w:cs="Times New Roman"/>
          <w:sz w:val="24"/>
          <w:szCs w:val="24"/>
          <w:lang w:val="de-DE"/>
        </w:rPr>
        <w:t xml:space="preserve">E–mail: </w:t>
      </w:r>
      <w:r w:rsidRPr="003066DC">
        <w:rPr>
          <w:rFonts w:ascii="Times New Roman" w:hAnsi="Times New Roman" w:cs="Times New Roman"/>
          <w:sz w:val="24"/>
          <w:szCs w:val="24"/>
          <w:lang w:val="de-DE"/>
        </w:rPr>
        <w:t>zuv3475@gmail.c</w:t>
      </w:r>
      <w:r>
        <w:rPr>
          <w:rFonts w:ascii="Times New Roman" w:hAnsi="Times New Roman" w:cs="Times New Roman"/>
          <w:sz w:val="24"/>
          <w:szCs w:val="24"/>
          <w:lang w:val="de-DE"/>
        </w:rPr>
        <w:t>om</w:t>
      </w:r>
    </w:p>
    <w:p w14:paraId="234AF97E" w14:textId="181A2674" w:rsidR="005E7600" w:rsidRPr="003066DC" w:rsidRDefault="00876E61" w:rsidP="003066DC">
      <w:pPr>
        <w:spacing w:after="0" w:line="240" w:lineRule="auto"/>
        <w:ind w:firstLine="709"/>
        <w:jc w:val="both"/>
        <w:rPr>
          <w:rFonts w:ascii="Times New Roman" w:hAnsi="Times New Roman" w:cs="Times New Roman"/>
          <w:sz w:val="24"/>
          <w:szCs w:val="24"/>
          <w:lang w:val="en-US"/>
        </w:rPr>
      </w:pPr>
      <w:bookmarkStart w:id="0" w:name="_Hlk191658335"/>
      <w:r w:rsidRPr="003066DC">
        <w:rPr>
          <w:rFonts w:ascii="Times New Roman" w:hAnsi="Times New Roman" w:cs="Times New Roman"/>
          <w:sz w:val="24"/>
          <w:szCs w:val="24"/>
          <w:lang w:val="en-US"/>
        </w:rPr>
        <w:t xml:space="preserve">The operas of </w:t>
      </w:r>
      <w:r w:rsidR="005E7600" w:rsidRPr="003066DC">
        <w:rPr>
          <w:rFonts w:ascii="Times New Roman" w:hAnsi="Times New Roman" w:cs="Times New Roman"/>
          <w:sz w:val="24"/>
          <w:szCs w:val="24"/>
          <w:lang w:val="en-US"/>
        </w:rPr>
        <w:t>Nikolai Andreyevich Rimsky-Korsakov are masterpieces of Russian national expression, imbued with a sense of place and history that radiates through the careful construction of each element, especially the naming conventions</w:t>
      </w:r>
      <w:r w:rsidR="00CB2A32" w:rsidRPr="003066DC">
        <w:rPr>
          <w:rFonts w:ascii="Times New Roman" w:hAnsi="Times New Roman" w:cs="Times New Roman"/>
          <w:sz w:val="24"/>
          <w:szCs w:val="24"/>
          <w:lang w:val="en-US"/>
        </w:rPr>
        <w:t xml:space="preserve"> </w:t>
      </w:r>
      <w:r w:rsidR="00181EB6" w:rsidRPr="003066DC">
        <w:rPr>
          <w:rFonts w:ascii="Times New Roman" w:hAnsi="Times New Roman" w:cs="Times New Roman"/>
          <w:sz w:val="24"/>
          <w:szCs w:val="24"/>
          <w:lang w:val="en-US"/>
        </w:rPr>
        <w:t>[1]</w:t>
      </w:r>
      <w:r w:rsidR="005E7600" w:rsidRPr="003066DC">
        <w:rPr>
          <w:rFonts w:ascii="Times New Roman" w:hAnsi="Times New Roman" w:cs="Times New Roman"/>
          <w:sz w:val="24"/>
          <w:szCs w:val="24"/>
          <w:lang w:val="en-US"/>
        </w:rPr>
        <w:t>.</w:t>
      </w:r>
    </w:p>
    <w:p w14:paraId="7FA76528" w14:textId="289B0921" w:rsidR="005E7600" w:rsidRPr="003066DC" w:rsidRDefault="00EC6ED6"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First, let’s explore</w:t>
      </w:r>
      <w:r w:rsidR="005E7600" w:rsidRPr="003066DC">
        <w:rPr>
          <w:rFonts w:ascii="Times New Roman" w:hAnsi="Times New Roman" w:cs="Times New Roman"/>
          <w:sz w:val="24"/>
          <w:szCs w:val="24"/>
          <w:lang w:val="en-US"/>
        </w:rPr>
        <w:t xml:space="preserve"> </w:t>
      </w:r>
      <w:r w:rsidR="005E7600" w:rsidRPr="003066DC">
        <w:rPr>
          <w:rFonts w:ascii="Times New Roman" w:hAnsi="Times New Roman" w:cs="Times New Roman"/>
          <w:sz w:val="24"/>
          <w:szCs w:val="24"/>
        </w:rPr>
        <w:t>Снегурочка</w:t>
      </w:r>
      <w:r w:rsidR="005E7600" w:rsidRPr="003066DC">
        <w:rPr>
          <w:rFonts w:ascii="Times New Roman" w:hAnsi="Times New Roman" w:cs="Times New Roman"/>
          <w:sz w:val="24"/>
          <w:szCs w:val="24"/>
          <w:lang w:val="en-US"/>
        </w:rPr>
        <w:t xml:space="preserve"> (Snegurochka), the opera</w:t>
      </w:r>
      <w:r w:rsidR="00B33494" w:rsidRPr="003066DC">
        <w:rPr>
          <w:rFonts w:ascii="Times New Roman" w:hAnsi="Times New Roman" w:cs="Times New Roman"/>
          <w:sz w:val="24"/>
          <w:szCs w:val="24"/>
          <w:lang w:val="en-US"/>
        </w:rPr>
        <w:t xml:space="preserve"> which was written in 1881</w:t>
      </w:r>
      <w:r w:rsidR="005E7600" w:rsidRPr="003066DC">
        <w:rPr>
          <w:rFonts w:ascii="Times New Roman" w:hAnsi="Times New Roman" w:cs="Times New Roman"/>
          <w:sz w:val="24"/>
          <w:szCs w:val="24"/>
          <w:lang w:val="en-US"/>
        </w:rPr>
        <w:t xml:space="preserve"> and its titular character, both meaning “The Snow Maiden.” The opera is a vivid portrayal of folklore, based on the play by Alexander Ostrovsky</w:t>
      </w:r>
      <w:r w:rsidR="00B33494" w:rsidRPr="003066DC">
        <w:rPr>
          <w:rFonts w:ascii="Times New Roman" w:hAnsi="Times New Roman" w:cs="Times New Roman"/>
          <w:sz w:val="24"/>
          <w:szCs w:val="24"/>
          <w:lang w:val="en-US"/>
        </w:rPr>
        <w:t xml:space="preserve"> which was written in 1874</w:t>
      </w:r>
      <w:r w:rsidR="005E7600" w:rsidRPr="003066DC">
        <w:rPr>
          <w:rFonts w:ascii="Times New Roman" w:hAnsi="Times New Roman" w:cs="Times New Roman"/>
          <w:sz w:val="24"/>
          <w:szCs w:val="24"/>
          <w:lang w:val="en-US"/>
        </w:rPr>
        <w:t>, and the central figure is a girl born of snow, the daughter of Spring and Frost. The very title immediately presents a translation challenge. The diminutive suffix “-ochka” is crucial, expressing vulnerability, youth, and a certain fragility. This suffix is common in Russian names, conveying endearment and affection, but the loss of this subtle nuance can significantly alter the character’s impact.</w:t>
      </w:r>
    </w:p>
    <w:p w14:paraId="5FDFB950" w14:textId="16338F0A" w:rsidR="00876E61" w:rsidRPr="003066DC" w:rsidRDefault="005E7600"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The English translation, “The Snow Maiden”</w:t>
      </w:r>
      <w:r w:rsidR="00F038D7" w:rsidRPr="003066DC">
        <w:rPr>
          <w:rFonts w:ascii="Times New Roman" w:hAnsi="Times New Roman" w:cs="Times New Roman"/>
          <w:sz w:val="24"/>
          <w:szCs w:val="24"/>
          <w:lang w:val="en-US"/>
        </w:rPr>
        <w:t>,</w:t>
      </w:r>
      <w:r w:rsidRPr="003066DC">
        <w:rPr>
          <w:rFonts w:ascii="Times New Roman" w:hAnsi="Times New Roman" w:cs="Times New Roman"/>
          <w:sz w:val="24"/>
          <w:szCs w:val="24"/>
          <w:lang w:val="en-US"/>
        </w:rPr>
        <w:t xml:space="preserve"> while accurate in conveying the basic meaning, lacks this emotional inflection. It simply states what the character is (a snow maiden) without conveying the delicate and somewhat ephemeral nature suggested by the Russian.</w:t>
      </w:r>
      <w:r w:rsidR="00A93745" w:rsidRPr="003066DC">
        <w:rPr>
          <w:rFonts w:ascii="Times New Roman" w:hAnsi="Times New Roman" w:cs="Times New Roman"/>
          <w:sz w:val="24"/>
          <w:szCs w:val="24"/>
          <w:lang w:val="en-US"/>
        </w:rPr>
        <w:t xml:space="preserve"> The first traceable mention of “The Snow Maiden</w:t>
      </w:r>
      <w:r w:rsidR="00331459" w:rsidRPr="003066DC">
        <w:rPr>
          <w:rFonts w:ascii="Times New Roman" w:hAnsi="Times New Roman" w:cs="Times New Roman"/>
          <w:sz w:val="24"/>
          <w:szCs w:val="24"/>
          <w:lang w:val="en-US"/>
        </w:rPr>
        <w:t>”</w:t>
      </w:r>
      <w:r w:rsidR="00A93745" w:rsidRPr="003066DC">
        <w:rPr>
          <w:rFonts w:ascii="Times New Roman" w:hAnsi="Times New Roman" w:cs="Times New Roman"/>
          <w:sz w:val="24"/>
          <w:szCs w:val="24"/>
          <w:lang w:val="en-US"/>
        </w:rPr>
        <w:t xml:space="preserve"> in English literature appeared in 1874 </w:t>
      </w:r>
      <w:r w:rsidR="00331459" w:rsidRPr="003066DC">
        <w:rPr>
          <w:rFonts w:ascii="Times New Roman" w:hAnsi="Times New Roman" w:cs="Times New Roman"/>
          <w:sz w:val="24"/>
          <w:szCs w:val="24"/>
          <w:lang w:val="en-US"/>
        </w:rPr>
        <w:t xml:space="preserve">in the “Slavonic Fairy Tales”, which is a collection of stories translated from Russian, Polish, Servian and Bohemian </w:t>
      </w:r>
      <w:r w:rsidR="00A93745" w:rsidRPr="003066DC">
        <w:rPr>
          <w:rFonts w:ascii="Times New Roman" w:hAnsi="Times New Roman" w:cs="Times New Roman"/>
          <w:sz w:val="24"/>
          <w:szCs w:val="24"/>
          <w:lang w:val="en-US"/>
        </w:rPr>
        <w:t>[</w:t>
      </w:r>
      <w:r w:rsidR="00E92527" w:rsidRPr="003066DC">
        <w:rPr>
          <w:rFonts w:ascii="Times New Roman" w:hAnsi="Times New Roman" w:cs="Times New Roman"/>
          <w:sz w:val="24"/>
          <w:szCs w:val="24"/>
          <w:lang w:val="en-US"/>
        </w:rPr>
        <w:t>7</w:t>
      </w:r>
      <w:r w:rsidR="00A93745" w:rsidRPr="003066DC">
        <w:rPr>
          <w:rFonts w:ascii="Times New Roman" w:hAnsi="Times New Roman" w:cs="Times New Roman"/>
          <w:sz w:val="24"/>
          <w:szCs w:val="24"/>
          <w:lang w:val="en-US"/>
        </w:rPr>
        <w:t>]</w:t>
      </w:r>
      <w:r w:rsidR="00331459" w:rsidRPr="003066DC">
        <w:rPr>
          <w:rFonts w:ascii="Times New Roman" w:hAnsi="Times New Roman" w:cs="Times New Roman"/>
          <w:sz w:val="24"/>
          <w:szCs w:val="24"/>
          <w:lang w:val="en-US"/>
        </w:rPr>
        <w:t>.</w:t>
      </w:r>
    </w:p>
    <w:p w14:paraId="0DE9904F" w14:textId="58483B46" w:rsidR="002D09D6" w:rsidRPr="003066DC" w:rsidRDefault="002D09D6"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German often resorts to “Schneeflöckchen” or “Weißröckhen”, attempting to capture the diminutive effect, but in doing so, it fundamentally alters the original name. “Schneeflöckchen” and “Weißröckchen” first appeared in the book by Hedwig Haberkern, who published the song in her first book in 1869, 4 years before the original play by Ostrovsky. The German version comes from the Christmas carol. Weißröckchen, a Silesian (referring to a Lechitic group spoken by people in Upper Silesia) synonym for snowflake, does not appear in the original version of the text in the opening verse, only in the fourth to last line [</w:t>
      </w:r>
      <w:r w:rsidR="00E92527" w:rsidRPr="003066DC">
        <w:rPr>
          <w:rFonts w:ascii="Times New Roman" w:hAnsi="Times New Roman" w:cs="Times New Roman"/>
          <w:sz w:val="24"/>
          <w:szCs w:val="24"/>
          <w:lang w:val="en-US"/>
        </w:rPr>
        <w:t>6</w:t>
      </w:r>
      <w:r w:rsidRPr="003066DC">
        <w:rPr>
          <w:rFonts w:ascii="Times New Roman" w:hAnsi="Times New Roman" w:cs="Times New Roman"/>
          <w:sz w:val="24"/>
          <w:szCs w:val="24"/>
          <w:lang w:val="en-US"/>
        </w:rPr>
        <w:t>]. The choice of translation reflects a fundamental tension: whether to prioritize literal accuracy or capturing the intended emotional register [2].</w:t>
      </w:r>
    </w:p>
    <w:p w14:paraId="7FD68801" w14:textId="5B3FDD14" w:rsidR="00B33494" w:rsidRPr="003066DC" w:rsidRDefault="00B33494"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Another opera we are going to look at is The Tale of Tsar Saltan (Сказка о царе Салтане), which was adapted by Nikolai Rimsky-Korsakov in 1900. The English version of the name “Князь Гвидон” is “Tsarevich Gvidon”, which was first presented in 1917 in the translation by Post Wheeler in his collection of Russian wonder tales [9]. The translation of “Князь Гвидон” as “Tsarevich Gvidon” reflects a combination of linguistic accuracy and cultural interpretation. While "prince" is the more direct translation of "князь," "tsarevich" is used to emphasize Gvidon's royal lineage and to evoke the fairy-tale atmosphere of Pushkin's work. Both translations are valid, but "Tsarevich Gvidon" is more specific to the Russian context.</w:t>
      </w:r>
    </w:p>
    <w:p w14:paraId="2F1BDED2" w14:textId="77777777" w:rsidR="00B33494" w:rsidRPr="003066DC" w:rsidRDefault="00B33494"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The German variation comes straight from the libretto translated by A. Bernhard. “Князь Гвидон” becomes “Fürst Gwidon”, which translates to Prince Gwidon. This is closer to the original due to the fact that the term "Fürst" has a long history in German-speaking regions, where it was used to denote rulers of principalities or high-ranking nobles. This aligns well with the role of Gvidon, who becomes the ruler of a magical island in Pushkin's tale [8].</w:t>
      </w:r>
    </w:p>
    <w:p w14:paraId="5A785077" w14:textId="4DFE47F8" w:rsidR="00B21C9A" w:rsidRPr="003066DC" w:rsidRDefault="00B21C9A"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Turning to Золотой петушок (Zolotoy Petushok), “The Golden Cockerel”, the opera itself</w:t>
      </w:r>
      <w:r w:rsidR="00B33494" w:rsidRPr="003066DC">
        <w:rPr>
          <w:rFonts w:ascii="Times New Roman" w:hAnsi="Times New Roman" w:cs="Times New Roman"/>
          <w:sz w:val="24"/>
          <w:szCs w:val="24"/>
          <w:lang w:val="en-US"/>
        </w:rPr>
        <w:t xml:space="preserve"> was written in 1907</w:t>
      </w:r>
      <w:r w:rsidRPr="003066DC">
        <w:rPr>
          <w:rFonts w:ascii="Times New Roman" w:hAnsi="Times New Roman" w:cs="Times New Roman"/>
          <w:sz w:val="24"/>
          <w:szCs w:val="24"/>
          <w:lang w:val="en-US"/>
        </w:rPr>
        <w:t xml:space="preserve"> is based on the fairy tale by Alexander Pushkin</w:t>
      </w:r>
      <w:r w:rsidR="00B33494" w:rsidRPr="003066DC">
        <w:rPr>
          <w:rFonts w:ascii="Times New Roman" w:hAnsi="Times New Roman" w:cs="Times New Roman"/>
          <w:sz w:val="24"/>
          <w:szCs w:val="24"/>
          <w:lang w:val="en-US"/>
        </w:rPr>
        <w:t>, who wrote the fairy tale in 1834</w:t>
      </w:r>
      <w:r w:rsidRPr="003066DC">
        <w:rPr>
          <w:rFonts w:ascii="Times New Roman" w:hAnsi="Times New Roman" w:cs="Times New Roman"/>
          <w:sz w:val="24"/>
          <w:szCs w:val="24"/>
          <w:lang w:val="en-US"/>
        </w:rPr>
        <w:t xml:space="preserve">. The basic translation is straightforward, but Petushok contains a diminutive that suggests fondness. Speaking of origins of the translation, the English version dates back to the translation </w:t>
      </w:r>
      <w:r w:rsidRPr="003066DC">
        <w:rPr>
          <w:rFonts w:ascii="Times New Roman" w:hAnsi="Times New Roman" w:cs="Times New Roman"/>
          <w:sz w:val="24"/>
          <w:szCs w:val="24"/>
          <w:lang w:val="en-US"/>
        </w:rPr>
        <w:lastRenderedPageBreak/>
        <w:t>of the fairy tale by Henry Sutherland Edwards in his book “The Russians at Home”, which was published in 1861. In this book the author mentions Ivan Krilof as an influence for Pushkin’s Golden Cockerel, of which he then makes a retelling to familiarize the reader with the material [</w:t>
      </w:r>
      <w:r w:rsidR="00E92527" w:rsidRPr="003066DC">
        <w:rPr>
          <w:rFonts w:ascii="Times New Roman" w:hAnsi="Times New Roman" w:cs="Times New Roman"/>
          <w:sz w:val="24"/>
          <w:szCs w:val="24"/>
          <w:lang w:val="en-US"/>
        </w:rPr>
        <w:t>3</w:t>
      </w:r>
      <w:r w:rsidRPr="003066DC">
        <w:rPr>
          <w:rFonts w:ascii="Times New Roman" w:hAnsi="Times New Roman" w:cs="Times New Roman"/>
          <w:sz w:val="24"/>
          <w:szCs w:val="24"/>
          <w:lang w:val="en-US"/>
        </w:rPr>
        <w:t>].</w:t>
      </w:r>
    </w:p>
    <w:p w14:paraId="3058053F" w14:textId="5178C197" w:rsidR="005E7600" w:rsidRPr="003066DC" w:rsidRDefault="00876E61"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Speaking of</w:t>
      </w:r>
      <w:r w:rsidR="001853C2" w:rsidRPr="003066DC">
        <w:rPr>
          <w:rFonts w:ascii="Times New Roman" w:hAnsi="Times New Roman" w:cs="Times New Roman"/>
          <w:sz w:val="24"/>
          <w:szCs w:val="24"/>
          <w:lang w:val="en-US"/>
        </w:rPr>
        <w:t xml:space="preserve"> German translation, we can trace a line of origin back to 1785</w:t>
      </w:r>
      <w:r w:rsidRPr="003066DC">
        <w:rPr>
          <w:rFonts w:ascii="Times New Roman" w:hAnsi="Times New Roman" w:cs="Times New Roman"/>
          <w:sz w:val="24"/>
          <w:szCs w:val="24"/>
          <w:lang w:val="en-US"/>
        </w:rPr>
        <w:t>, 50 years before the “The Golden Cockerel” was published. That year, “Der goldene Hahn” by Friedrich Maximilian Klinger was published, which is believed to serve as one of the many influences that created the fairy tale by Alexander Pushkin. The story mentions a golden rooster that signifies danger [</w:t>
      </w:r>
      <w:r w:rsidR="00E92527" w:rsidRPr="003066DC">
        <w:rPr>
          <w:rFonts w:ascii="Times New Roman" w:hAnsi="Times New Roman" w:cs="Times New Roman"/>
          <w:sz w:val="24"/>
          <w:szCs w:val="24"/>
          <w:lang w:val="en-US"/>
        </w:rPr>
        <w:t>5</w:t>
      </w:r>
      <w:r w:rsidRPr="003066DC">
        <w:rPr>
          <w:rFonts w:ascii="Times New Roman" w:hAnsi="Times New Roman" w:cs="Times New Roman"/>
          <w:sz w:val="24"/>
          <w:szCs w:val="24"/>
          <w:lang w:val="en-US"/>
        </w:rPr>
        <w:t>].</w:t>
      </w:r>
    </w:p>
    <w:p w14:paraId="77CE1385" w14:textId="50DDA2B6" w:rsidR="006601E4" w:rsidRPr="003066DC" w:rsidRDefault="005E7600" w:rsidP="003066DC">
      <w:pPr>
        <w:spacing w:after="0" w:line="240" w:lineRule="auto"/>
        <w:ind w:firstLine="709"/>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In summary, analyzing the names reveals the challenges of translation and the significance of cultural context. While translation is a necessary process, and one that preserves the meaning of the work overall, the subtle nuances, cultural associations, and folkloric elements are often lost or changed. By studying these differences, we can enhance appreciation for the work, and the complexities of intercultural art. The sound and meaning also reveal much about the Russian language.</w:t>
      </w:r>
    </w:p>
    <w:bookmarkEnd w:id="0"/>
    <w:p w14:paraId="11932A76" w14:textId="55D0A936" w:rsidR="00181EB6" w:rsidRPr="003066DC" w:rsidRDefault="00181EB6" w:rsidP="003066DC">
      <w:pPr>
        <w:spacing w:after="0" w:line="240" w:lineRule="auto"/>
        <w:ind w:firstLine="709"/>
        <w:jc w:val="both"/>
        <w:rPr>
          <w:rFonts w:ascii="Times New Roman" w:hAnsi="Times New Roman" w:cs="Times New Roman"/>
          <w:sz w:val="24"/>
          <w:szCs w:val="24"/>
          <w:lang w:val="en-US"/>
        </w:rPr>
      </w:pPr>
    </w:p>
    <w:p w14:paraId="158370DD" w14:textId="77777777" w:rsidR="00181EB6" w:rsidRPr="003066DC" w:rsidRDefault="00181EB6" w:rsidP="003066DC">
      <w:pPr>
        <w:spacing w:after="0" w:line="240" w:lineRule="auto"/>
        <w:jc w:val="both"/>
        <w:rPr>
          <w:rFonts w:ascii="Times New Roman" w:hAnsi="Times New Roman" w:cs="Times New Roman"/>
          <w:b/>
          <w:bCs/>
          <w:sz w:val="24"/>
          <w:szCs w:val="24"/>
        </w:rPr>
      </w:pPr>
      <w:r w:rsidRPr="003066DC">
        <w:rPr>
          <w:rFonts w:ascii="Times New Roman" w:hAnsi="Times New Roman" w:cs="Times New Roman"/>
          <w:b/>
          <w:bCs/>
          <w:sz w:val="24"/>
          <w:szCs w:val="24"/>
        </w:rPr>
        <w:t>СПИСОК ИСПОЛЬЗОВАННОЙ ЛИТЕРАТУРЫ</w:t>
      </w:r>
    </w:p>
    <w:p w14:paraId="0478953C" w14:textId="368046FE"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rPr>
      </w:pPr>
      <w:r w:rsidRPr="003066DC">
        <w:rPr>
          <w:rFonts w:ascii="Times New Roman" w:hAnsi="Times New Roman" w:cs="Times New Roman"/>
          <w:sz w:val="24"/>
          <w:szCs w:val="24"/>
        </w:rPr>
        <w:t>Римский-Корсаков, Н. А. Летопись моей музыкальной жизни / под ред. Н. Н. Римской-Корсаковой. – М.: Музыка, 1982. – 373 с.</w:t>
      </w:r>
    </w:p>
    <w:p w14:paraId="6003410C" w14:textId="168363FF" w:rsidR="00E92527" w:rsidRPr="003066DC" w:rsidRDefault="00E92527" w:rsidP="003066DC">
      <w:pPr>
        <w:spacing w:after="0" w:line="240" w:lineRule="auto"/>
        <w:jc w:val="both"/>
        <w:rPr>
          <w:rFonts w:ascii="Times New Roman" w:hAnsi="Times New Roman" w:cs="Times New Roman"/>
          <w:sz w:val="24"/>
          <w:szCs w:val="24"/>
        </w:rPr>
      </w:pPr>
      <w:r w:rsidRPr="003066DC">
        <w:rPr>
          <w:rFonts w:ascii="Times New Roman" w:hAnsi="Times New Roman" w:cs="Times New Roman"/>
          <w:sz w:val="24"/>
          <w:szCs w:val="24"/>
        </w:rPr>
        <w:t>Иностранные источники</w:t>
      </w:r>
    </w:p>
    <w:p w14:paraId="307938FA" w14:textId="7230593C"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Afanasyev, A. Russian Fairy Tales. – New York: Pantheon Books, Inc, 1973. – 202 p.</w:t>
      </w:r>
    </w:p>
    <w:p w14:paraId="2DB54DE3" w14:textId="43DC4044"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Edwards, H. Sutherland. The Russians at home. – London: W.H. Allen and Co., 1861. – 432 p.</w:t>
      </w:r>
    </w:p>
    <w:p w14:paraId="3CBC408C" w14:textId="77777777"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Father Frost as The Russian Santa Claus | Fairy Tales &amp; Tradition / Carrie Griffin. – [</w:t>
      </w:r>
      <w:r w:rsidRPr="003066DC">
        <w:rPr>
          <w:rFonts w:ascii="Times New Roman" w:hAnsi="Times New Roman" w:cs="Times New Roman"/>
          <w:sz w:val="24"/>
          <w:szCs w:val="24"/>
        </w:rPr>
        <w:t>Электронный</w:t>
      </w:r>
      <w:r w:rsidRPr="003066DC">
        <w:rPr>
          <w:rFonts w:ascii="Times New Roman" w:hAnsi="Times New Roman" w:cs="Times New Roman"/>
          <w:sz w:val="24"/>
          <w:szCs w:val="24"/>
          <w:lang w:val="en-US"/>
        </w:rPr>
        <w:t xml:space="preserve"> </w:t>
      </w:r>
      <w:r w:rsidRPr="003066DC">
        <w:rPr>
          <w:rFonts w:ascii="Times New Roman" w:hAnsi="Times New Roman" w:cs="Times New Roman"/>
          <w:sz w:val="24"/>
          <w:szCs w:val="24"/>
        </w:rPr>
        <w:t>ресурс</w:t>
      </w:r>
      <w:r w:rsidRPr="003066DC">
        <w:rPr>
          <w:rFonts w:ascii="Times New Roman" w:hAnsi="Times New Roman" w:cs="Times New Roman"/>
          <w:sz w:val="24"/>
          <w:szCs w:val="24"/>
          <w:lang w:val="en-US"/>
        </w:rPr>
        <w:t>]. – 2023. – URL: https://study.com/academy/lesson/father-frost-russian-fairy-tale-folklore.html (</w:t>
      </w:r>
      <w:r w:rsidRPr="003066DC">
        <w:rPr>
          <w:rFonts w:ascii="Times New Roman" w:hAnsi="Times New Roman" w:cs="Times New Roman"/>
          <w:sz w:val="24"/>
          <w:szCs w:val="24"/>
        </w:rPr>
        <w:t>дата</w:t>
      </w:r>
      <w:r w:rsidRPr="003066DC">
        <w:rPr>
          <w:rFonts w:ascii="Times New Roman" w:hAnsi="Times New Roman" w:cs="Times New Roman"/>
          <w:sz w:val="24"/>
          <w:szCs w:val="24"/>
          <w:lang w:val="en-US"/>
        </w:rPr>
        <w:t xml:space="preserve"> </w:t>
      </w:r>
      <w:r w:rsidRPr="003066DC">
        <w:rPr>
          <w:rFonts w:ascii="Times New Roman" w:hAnsi="Times New Roman" w:cs="Times New Roman"/>
          <w:sz w:val="24"/>
          <w:szCs w:val="24"/>
        </w:rPr>
        <w:t>обращения</w:t>
      </w:r>
      <w:r w:rsidRPr="003066DC">
        <w:rPr>
          <w:rFonts w:ascii="Times New Roman" w:hAnsi="Times New Roman" w:cs="Times New Roman"/>
          <w:sz w:val="24"/>
          <w:szCs w:val="24"/>
          <w:lang w:val="en-US"/>
        </w:rPr>
        <w:t>: 27.02.2024).</w:t>
      </w:r>
    </w:p>
    <w:p w14:paraId="5DF063A7" w14:textId="77777777"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de-DE"/>
        </w:rPr>
      </w:pPr>
      <w:r w:rsidRPr="003066DC">
        <w:rPr>
          <w:rFonts w:ascii="Times New Roman" w:hAnsi="Times New Roman" w:cs="Times New Roman"/>
          <w:sz w:val="24"/>
          <w:szCs w:val="24"/>
          <w:lang w:val="de-DE"/>
        </w:rPr>
        <w:t>Friedrich Maximilian Klinger, Die Geschichte vom golden Hahn: Ein Beytrag zur Kirchen. – 1785. – 176 S.</w:t>
      </w:r>
    </w:p>
    <w:p w14:paraId="3F8C2FCF" w14:textId="739A5913"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de-DE"/>
        </w:rPr>
      </w:pPr>
      <w:r w:rsidRPr="003066DC">
        <w:rPr>
          <w:rFonts w:ascii="Times New Roman" w:hAnsi="Times New Roman" w:cs="Times New Roman"/>
          <w:sz w:val="24"/>
          <w:szCs w:val="24"/>
          <w:lang w:val="de-DE"/>
        </w:rPr>
        <w:t>Haberkern, H. Tante Hedwig’s Geschichten für kleine Kinder. Ein Buch für erzählende Mütter, Kindergärtnerinnen und kleine Leser. – Breslau: Eduard Trewendt, 1869.</w:t>
      </w:r>
    </w:p>
    <w:p w14:paraId="0C5E9AC0" w14:textId="03582F15"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Naaké, John T. Slavonic Fairy Tales: Collected and Translated from the Russian, Polish, Servian, and Bohemian. – London: Henry S. King and Company, 1874. – P. 9–16.</w:t>
      </w:r>
    </w:p>
    <w:p w14:paraId="0749D515" w14:textId="563881EF"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de-DE"/>
        </w:rPr>
      </w:pPr>
      <w:r w:rsidRPr="003066DC">
        <w:rPr>
          <w:rFonts w:ascii="Times New Roman" w:hAnsi="Times New Roman" w:cs="Times New Roman"/>
          <w:sz w:val="24"/>
          <w:szCs w:val="24"/>
          <w:lang w:val="en-US"/>
        </w:rPr>
        <w:t xml:space="preserve">Rimsky-Korsakov, N., Cmp Lbt, A. Bernhard. </w:t>
      </w:r>
      <w:r w:rsidRPr="003066DC">
        <w:rPr>
          <w:rFonts w:ascii="Times New Roman" w:hAnsi="Times New Roman" w:cs="Times New Roman"/>
          <w:sz w:val="24"/>
          <w:szCs w:val="24"/>
          <w:lang w:val="de-DE"/>
        </w:rPr>
        <w:t>Das Märchen vom Zaren Saltan. – [St. Petersburg; Moskau: Eigenthum der Verleger für alle Länder W. Bessel &amp; Co]. – 1882.</w:t>
      </w:r>
    </w:p>
    <w:p w14:paraId="2D74D6DE" w14:textId="5CFA3AE4" w:rsidR="00E92527" w:rsidRPr="003066DC" w:rsidRDefault="00E92527" w:rsidP="003066DC">
      <w:pPr>
        <w:pStyle w:val="a5"/>
        <w:numPr>
          <w:ilvl w:val="0"/>
          <w:numId w:val="5"/>
        </w:numPr>
        <w:spacing w:after="0" w:line="240" w:lineRule="auto"/>
        <w:jc w:val="both"/>
        <w:rPr>
          <w:rFonts w:ascii="Times New Roman" w:hAnsi="Times New Roman" w:cs="Times New Roman"/>
          <w:sz w:val="24"/>
          <w:szCs w:val="24"/>
          <w:lang w:val="en-US"/>
        </w:rPr>
      </w:pPr>
      <w:r w:rsidRPr="003066DC">
        <w:rPr>
          <w:rFonts w:ascii="Times New Roman" w:hAnsi="Times New Roman" w:cs="Times New Roman"/>
          <w:sz w:val="24"/>
          <w:szCs w:val="24"/>
          <w:lang w:val="en-US"/>
        </w:rPr>
        <w:t>Wheeler, P. Russian Wonder Tales: with a foreword on the Russian skazki. – London: A. &amp; C. Black, 1917. – P. 3–27.</w:t>
      </w:r>
    </w:p>
    <w:p w14:paraId="40F86D3C" w14:textId="77777777" w:rsidR="00181EB6" w:rsidRPr="00D568D5" w:rsidRDefault="00181EB6" w:rsidP="005E7600">
      <w:pPr>
        <w:spacing w:after="0" w:line="360" w:lineRule="auto"/>
        <w:ind w:firstLine="709"/>
        <w:jc w:val="both"/>
        <w:rPr>
          <w:rFonts w:ascii="Times New Roman" w:hAnsi="Times New Roman" w:cs="Times New Roman"/>
          <w:sz w:val="28"/>
          <w:szCs w:val="28"/>
          <w:lang w:val="en-US"/>
        </w:rPr>
      </w:pPr>
    </w:p>
    <w:sectPr w:rsidR="00181EB6" w:rsidRPr="00D56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923"/>
    <w:multiLevelType w:val="hybridMultilevel"/>
    <w:tmpl w:val="D63EBF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5B6F2F"/>
    <w:multiLevelType w:val="multilevel"/>
    <w:tmpl w:val="5C3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40BF"/>
    <w:multiLevelType w:val="hybridMultilevel"/>
    <w:tmpl w:val="3BF20D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D7D7943"/>
    <w:multiLevelType w:val="hybridMultilevel"/>
    <w:tmpl w:val="83281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EA2BD6"/>
    <w:multiLevelType w:val="hybridMultilevel"/>
    <w:tmpl w:val="042C52FA"/>
    <w:lvl w:ilvl="0" w:tplc="C00C2B40">
      <w:start w:val="1"/>
      <w:numFmt w:val="decimal"/>
      <w:lvlText w:val="%1."/>
      <w:lvlJc w:val="left"/>
      <w:pPr>
        <w:ind w:left="720" w:hanging="360"/>
      </w:pPr>
      <w:rPr>
        <w:rFonts w:hint="default"/>
        <w:lang w:val="de-D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00"/>
    <w:rsid w:val="0001470F"/>
    <w:rsid w:val="001026E9"/>
    <w:rsid w:val="00172BCD"/>
    <w:rsid w:val="00181EB6"/>
    <w:rsid w:val="001853C2"/>
    <w:rsid w:val="00242623"/>
    <w:rsid w:val="002C57F4"/>
    <w:rsid w:val="002D09D6"/>
    <w:rsid w:val="003066DC"/>
    <w:rsid w:val="00331459"/>
    <w:rsid w:val="003F6F43"/>
    <w:rsid w:val="00426A7D"/>
    <w:rsid w:val="004556E0"/>
    <w:rsid w:val="004D2829"/>
    <w:rsid w:val="005E7600"/>
    <w:rsid w:val="006601E4"/>
    <w:rsid w:val="00696CD9"/>
    <w:rsid w:val="006A6A37"/>
    <w:rsid w:val="006E0B39"/>
    <w:rsid w:val="00876E61"/>
    <w:rsid w:val="008B5B1F"/>
    <w:rsid w:val="00A41AD3"/>
    <w:rsid w:val="00A93745"/>
    <w:rsid w:val="00AE178B"/>
    <w:rsid w:val="00B0126A"/>
    <w:rsid w:val="00B21C9A"/>
    <w:rsid w:val="00B33494"/>
    <w:rsid w:val="00C036BD"/>
    <w:rsid w:val="00C62A78"/>
    <w:rsid w:val="00CB2A32"/>
    <w:rsid w:val="00CE09ED"/>
    <w:rsid w:val="00D568D5"/>
    <w:rsid w:val="00DC3033"/>
    <w:rsid w:val="00E614C7"/>
    <w:rsid w:val="00E92527"/>
    <w:rsid w:val="00EC6ED6"/>
    <w:rsid w:val="00F038D7"/>
    <w:rsid w:val="00FC0C95"/>
    <w:rsid w:val="00FE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C3E6"/>
  <w15:chartTrackingRefBased/>
  <w15:docId w15:val="{9A977ED4-2D60-49CD-868C-72463F1C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68D5"/>
    <w:rPr>
      <w:color w:val="0563C1" w:themeColor="hyperlink"/>
      <w:u w:val="single"/>
    </w:rPr>
  </w:style>
  <w:style w:type="character" w:styleId="a4">
    <w:name w:val="Unresolved Mention"/>
    <w:basedOn w:val="a0"/>
    <w:uiPriority w:val="99"/>
    <w:semiHidden/>
    <w:unhideWhenUsed/>
    <w:rsid w:val="00D568D5"/>
    <w:rPr>
      <w:color w:val="605E5C"/>
      <w:shd w:val="clear" w:color="auto" w:fill="E1DFDD"/>
    </w:rPr>
  </w:style>
  <w:style w:type="paragraph" w:styleId="a5">
    <w:name w:val="List Paragraph"/>
    <w:basedOn w:val="a"/>
    <w:uiPriority w:val="34"/>
    <w:qFormat/>
    <w:rsid w:val="00D568D5"/>
    <w:pPr>
      <w:ind w:left="720"/>
      <w:contextualSpacing/>
    </w:pPr>
  </w:style>
  <w:style w:type="character" w:styleId="a6">
    <w:name w:val="line number"/>
    <w:basedOn w:val="a0"/>
    <w:uiPriority w:val="99"/>
    <w:semiHidden/>
    <w:unhideWhenUsed/>
    <w:rsid w:val="0030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43">
      <w:bodyDiv w:val="1"/>
      <w:marLeft w:val="0"/>
      <w:marRight w:val="0"/>
      <w:marTop w:val="0"/>
      <w:marBottom w:val="0"/>
      <w:divBdr>
        <w:top w:val="none" w:sz="0" w:space="0" w:color="auto"/>
        <w:left w:val="none" w:sz="0" w:space="0" w:color="auto"/>
        <w:bottom w:val="none" w:sz="0" w:space="0" w:color="auto"/>
        <w:right w:val="none" w:sz="0" w:space="0" w:color="auto"/>
      </w:divBdr>
    </w:div>
    <w:div w:id="47193380">
      <w:bodyDiv w:val="1"/>
      <w:marLeft w:val="0"/>
      <w:marRight w:val="0"/>
      <w:marTop w:val="0"/>
      <w:marBottom w:val="0"/>
      <w:divBdr>
        <w:top w:val="none" w:sz="0" w:space="0" w:color="auto"/>
        <w:left w:val="none" w:sz="0" w:space="0" w:color="auto"/>
        <w:bottom w:val="none" w:sz="0" w:space="0" w:color="auto"/>
        <w:right w:val="none" w:sz="0" w:space="0" w:color="auto"/>
      </w:divBdr>
    </w:div>
    <w:div w:id="536548920">
      <w:bodyDiv w:val="1"/>
      <w:marLeft w:val="0"/>
      <w:marRight w:val="0"/>
      <w:marTop w:val="0"/>
      <w:marBottom w:val="0"/>
      <w:divBdr>
        <w:top w:val="none" w:sz="0" w:space="0" w:color="auto"/>
        <w:left w:val="none" w:sz="0" w:space="0" w:color="auto"/>
        <w:bottom w:val="none" w:sz="0" w:space="0" w:color="auto"/>
        <w:right w:val="none" w:sz="0" w:space="0" w:color="auto"/>
      </w:divBdr>
    </w:div>
    <w:div w:id="583606809">
      <w:bodyDiv w:val="1"/>
      <w:marLeft w:val="0"/>
      <w:marRight w:val="0"/>
      <w:marTop w:val="0"/>
      <w:marBottom w:val="0"/>
      <w:divBdr>
        <w:top w:val="none" w:sz="0" w:space="0" w:color="auto"/>
        <w:left w:val="none" w:sz="0" w:space="0" w:color="auto"/>
        <w:bottom w:val="none" w:sz="0" w:space="0" w:color="auto"/>
        <w:right w:val="none" w:sz="0" w:space="0" w:color="auto"/>
      </w:divBdr>
    </w:div>
    <w:div w:id="901912815">
      <w:bodyDiv w:val="1"/>
      <w:marLeft w:val="0"/>
      <w:marRight w:val="0"/>
      <w:marTop w:val="0"/>
      <w:marBottom w:val="0"/>
      <w:divBdr>
        <w:top w:val="none" w:sz="0" w:space="0" w:color="auto"/>
        <w:left w:val="none" w:sz="0" w:space="0" w:color="auto"/>
        <w:bottom w:val="none" w:sz="0" w:space="0" w:color="auto"/>
        <w:right w:val="none" w:sz="0" w:space="0" w:color="auto"/>
      </w:divBdr>
    </w:div>
    <w:div w:id="1279021277">
      <w:bodyDiv w:val="1"/>
      <w:marLeft w:val="0"/>
      <w:marRight w:val="0"/>
      <w:marTop w:val="0"/>
      <w:marBottom w:val="0"/>
      <w:divBdr>
        <w:top w:val="none" w:sz="0" w:space="0" w:color="auto"/>
        <w:left w:val="none" w:sz="0" w:space="0" w:color="auto"/>
        <w:bottom w:val="none" w:sz="0" w:space="0" w:color="auto"/>
        <w:right w:val="none" w:sz="0" w:space="0" w:color="auto"/>
      </w:divBdr>
    </w:div>
    <w:div w:id="1379353859">
      <w:bodyDiv w:val="1"/>
      <w:marLeft w:val="0"/>
      <w:marRight w:val="0"/>
      <w:marTop w:val="0"/>
      <w:marBottom w:val="0"/>
      <w:divBdr>
        <w:top w:val="none" w:sz="0" w:space="0" w:color="auto"/>
        <w:left w:val="none" w:sz="0" w:space="0" w:color="auto"/>
        <w:bottom w:val="none" w:sz="0" w:space="0" w:color="auto"/>
        <w:right w:val="none" w:sz="0" w:space="0" w:color="auto"/>
      </w:divBdr>
    </w:div>
    <w:div w:id="1398087628">
      <w:bodyDiv w:val="1"/>
      <w:marLeft w:val="0"/>
      <w:marRight w:val="0"/>
      <w:marTop w:val="0"/>
      <w:marBottom w:val="0"/>
      <w:divBdr>
        <w:top w:val="none" w:sz="0" w:space="0" w:color="auto"/>
        <w:left w:val="none" w:sz="0" w:space="0" w:color="auto"/>
        <w:bottom w:val="none" w:sz="0" w:space="0" w:color="auto"/>
        <w:right w:val="none" w:sz="0" w:space="0" w:color="auto"/>
      </w:divBdr>
    </w:div>
    <w:div w:id="1636175275">
      <w:bodyDiv w:val="1"/>
      <w:marLeft w:val="0"/>
      <w:marRight w:val="0"/>
      <w:marTop w:val="0"/>
      <w:marBottom w:val="0"/>
      <w:divBdr>
        <w:top w:val="none" w:sz="0" w:space="0" w:color="auto"/>
        <w:left w:val="none" w:sz="0" w:space="0" w:color="auto"/>
        <w:bottom w:val="none" w:sz="0" w:space="0" w:color="auto"/>
        <w:right w:val="none" w:sz="0" w:space="0" w:color="auto"/>
      </w:divBdr>
    </w:div>
    <w:div w:id="1818187675">
      <w:bodyDiv w:val="1"/>
      <w:marLeft w:val="0"/>
      <w:marRight w:val="0"/>
      <w:marTop w:val="0"/>
      <w:marBottom w:val="0"/>
      <w:divBdr>
        <w:top w:val="none" w:sz="0" w:space="0" w:color="auto"/>
        <w:left w:val="none" w:sz="0" w:space="0" w:color="auto"/>
        <w:bottom w:val="none" w:sz="0" w:space="0" w:color="auto"/>
        <w:right w:val="none" w:sz="0" w:space="0" w:color="auto"/>
      </w:divBdr>
    </w:div>
    <w:div w:id="1908877804">
      <w:bodyDiv w:val="1"/>
      <w:marLeft w:val="0"/>
      <w:marRight w:val="0"/>
      <w:marTop w:val="0"/>
      <w:marBottom w:val="0"/>
      <w:divBdr>
        <w:top w:val="none" w:sz="0" w:space="0" w:color="auto"/>
        <w:left w:val="none" w:sz="0" w:space="0" w:color="auto"/>
        <w:bottom w:val="none" w:sz="0" w:space="0" w:color="auto"/>
        <w:right w:val="none" w:sz="0" w:space="0" w:color="auto"/>
      </w:divBdr>
    </w:div>
    <w:div w:id="1951470479">
      <w:bodyDiv w:val="1"/>
      <w:marLeft w:val="0"/>
      <w:marRight w:val="0"/>
      <w:marTop w:val="0"/>
      <w:marBottom w:val="0"/>
      <w:divBdr>
        <w:top w:val="none" w:sz="0" w:space="0" w:color="auto"/>
        <w:left w:val="none" w:sz="0" w:space="0" w:color="auto"/>
        <w:bottom w:val="none" w:sz="0" w:space="0" w:color="auto"/>
        <w:right w:val="none" w:sz="0" w:space="0" w:color="auto"/>
      </w:divBdr>
    </w:div>
    <w:div w:id="209022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978</Words>
  <Characters>5422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Yuri</cp:lastModifiedBy>
  <cp:revision>6</cp:revision>
  <dcterms:created xsi:type="dcterms:W3CDTF">2025-03-01T21:41:00Z</dcterms:created>
  <dcterms:modified xsi:type="dcterms:W3CDTF">2025-03-02T10:44:00Z</dcterms:modified>
</cp:coreProperties>
</file>