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0C" w:rsidRDefault="004A7628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Данная работа посвящена </w:t>
      </w:r>
      <w:r w:rsidRPr="004A7628">
        <w:rPr>
          <w:rFonts w:ascii="Times New Roman" w:hAnsi="Times New Roman" w:cs="Times New Roman"/>
          <w:sz w:val="24"/>
        </w:rPr>
        <w:t xml:space="preserve">рассмотрению </w:t>
      </w:r>
      <w:r>
        <w:rPr>
          <w:rFonts w:ascii="Times New Roman" w:hAnsi="Times New Roman" w:cs="Times New Roman"/>
          <w:sz w:val="24"/>
        </w:rPr>
        <w:t xml:space="preserve">явления полисемии </w:t>
      </w:r>
      <w:r w:rsidRPr="004A7628">
        <w:rPr>
          <w:rFonts w:ascii="Times New Roman" w:hAnsi="Times New Roman" w:cs="Times New Roman"/>
          <w:sz w:val="24"/>
        </w:rPr>
        <w:t xml:space="preserve">как </w:t>
      </w:r>
      <w:r>
        <w:rPr>
          <w:rFonts w:ascii="Times New Roman" w:hAnsi="Times New Roman" w:cs="Times New Roman"/>
          <w:sz w:val="24"/>
        </w:rPr>
        <w:t>феномена</w:t>
      </w:r>
      <w:r w:rsidRPr="004A7628">
        <w:rPr>
          <w:rFonts w:ascii="Times New Roman" w:hAnsi="Times New Roman" w:cs="Times New Roman"/>
          <w:sz w:val="24"/>
        </w:rPr>
        <w:t>, присущего лексемам испанского языка, а также выявлению частотности данного</w:t>
      </w:r>
      <w:r>
        <w:rPr>
          <w:rFonts w:ascii="Times New Roman" w:hAnsi="Times New Roman" w:cs="Times New Roman"/>
          <w:sz w:val="24"/>
        </w:rPr>
        <w:t xml:space="preserve"> языкового явления</w:t>
      </w:r>
      <w:r w:rsidRPr="004A7628">
        <w:rPr>
          <w:rFonts w:ascii="Times New Roman" w:hAnsi="Times New Roman" w:cs="Times New Roman"/>
          <w:sz w:val="24"/>
        </w:rPr>
        <w:t xml:space="preserve"> в испанском языке в семантическом и морфологическом аспектах.</w:t>
      </w:r>
    </w:p>
    <w:p w:rsidR="00360F0C" w:rsidRDefault="004A7628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Актуальность работы связана с тем, что</w:t>
      </w:r>
      <w:r w:rsidR="004E3E5A">
        <w:rPr>
          <w:rFonts w:ascii="Times New Roman" w:hAnsi="Times New Roman" w:cs="Times New Roman"/>
          <w:sz w:val="24"/>
        </w:rPr>
        <w:t xml:space="preserve"> явление</w:t>
      </w:r>
      <w:r>
        <w:rPr>
          <w:rFonts w:ascii="Times New Roman" w:hAnsi="Times New Roman" w:cs="Times New Roman"/>
          <w:sz w:val="24"/>
        </w:rPr>
        <w:t xml:space="preserve"> п</w:t>
      </w:r>
      <w:r w:rsidR="004E3E5A">
        <w:rPr>
          <w:rFonts w:ascii="Times New Roman" w:hAnsi="Times New Roman" w:cs="Times New Roman"/>
          <w:sz w:val="24"/>
        </w:rPr>
        <w:t>олисемии</w:t>
      </w:r>
      <w:r w:rsidRPr="004A7628">
        <w:rPr>
          <w:rFonts w:ascii="Times New Roman" w:hAnsi="Times New Roman" w:cs="Times New Roman"/>
          <w:sz w:val="24"/>
        </w:rPr>
        <w:t xml:space="preserve"> в лингвистике </w:t>
      </w:r>
      <w:r w:rsidR="00695FCC">
        <w:rPr>
          <w:rFonts w:ascii="Times New Roman" w:hAnsi="Times New Roman" w:cs="Times New Roman"/>
          <w:sz w:val="24"/>
        </w:rPr>
        <w:t>вызывает сложности</w:t>
      </w:r>
      <w:r w:rsidRPr="004A7628">
        <w:rPr>
          <w:rFonts w:ascii="Times New Roman" w:hAnsi="Times New Roman" w:cs="Times New Roman"/>
          <w:sz w:val="24"/>
        </w:rPr>
        <w:t xml:space="preserve"> </w:t>
      </w:r>
      <w:r w:rsidR="00695FCC">
        <w:rPr>
          <w:rFonts w:ascii="Times New Roman" w:hAnsi="Times New Roman" w:cs="Times New Roman"/>
          <w:sz w:val="24"/>
        </w:rPr>
        <w:t>понимания значений лексических единиц, используемых в конкретном контексте.</w:t>
      </w:r>
      <w:r w:rsidRPr="004A7628">
        <w:rPr>
          <w:rFonts w:ascii="Times New Roman" w:hAnsi="Times New Roman" w:cs="Times New Roman"/>
          <w:sz w:val="24"/>
        </w:rPr>
        <w:t xml:space="preserve"> </w:t>
      </w:r>
    </w:p>
    <w:p w:rsidR="00695FCC" w:rsidRDefault="004A7628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 xml:space="preserve">Цель работы </w:t>
      </w:r>
      <w:r w:rsidRPr="00472C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выявление семантической</w:t>
      </w:r>
      <w:r w:rsidR="00695FCC">
        <w:rPr>
          <w:rFonts w:ascii="Times New Roman" w:hAnsi="Times New Roman" w:cs="Times New Roman"/>
          <w:sz w:val="24"/>
          <w:szCs w:val="28"/>
        </w:rPr>
        <w:t xml:space="preserve"> и морфологической</w:t>
      </w:r>
      <w:r>
        <w:rPr>
          <w:rFonts w:ascii="Times New Roman" w:hAnsi="Times New Roman" w:cs="Times New Roman"/>
          <w:sz w:val="24"/>
          <w:szCs w:val="28"/>
        </w:rPr>
        <w:t xml:space="preserve"> группы с наибольшим проценто</w:t>
      </w:r>
      <w:r w:rsidR="00695FCC">
        <w:rPr>
          <w:rFonts w:ascii="Times New Roman" w:hAnsi="Times New Roman" w:cs="Times New Roman"/>
          <w:sz w:val="24"/>
          <w:szCs w:val="28"/>
        </w:rPr>
        <w:t>м частотности полисемичных слов.</w:t>
      </w:r>
    </w:p>
    <w:p w:rsidR="00695FCC" w:rsidRPr="00A147BB" w:rsidRDefault="00A147BB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Используемый метод </w:t>
      </w:r>
      <w:r w:rsidRPr="00472C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7856" w:rsidRPr="004B7856">
        <w:rPr>
          <w:rFonts w:ascii="Times New Roman" w:hAnsi="Times New Roman" w:cs="Times New Roman"/>
          <w:sz w:val="24"/>
          <w:szCs w:val="28"/>
        </w:rPr>
        <w:t>метод</w:t>
      </w:r>
      <w:r w:rsidR="004B78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сплошной выборки.</w:t>
      </w:r>
    </w:p>
    <w:p w:rsidR="00360F0C" w:rsidRPr="00333557" w:rsidRDefault="003344E6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Термин «полисемия» </w:t>
      </w:r>
      <w:r w:rsidR="00333557" w:rsidRPr="004A7628">
        <w:rPr>
          <w:rFonts w:ascii="Times New Roman" w:hAnsi="Times New Roman" w:cs="Times New Roman"/>
          <w:sz w:val="24"/>
        </w:rPr>
        <w:t xml:space="preserve"> относится к междисциплинарным понятиям. Кроме того, он рассматривается с разных точек зрения и проблематик в рамках </w:t>
      </w:r>
      <w:r w:rsidR="00333557">
        <w:rPr>
          <w:rFonts w:ascii="Times New Roman" w:hAnsi="Times New Roman" w:cs="Times New Roman"/>
          <w:sz w:val="24"/>
        </w:rPr>
        <w:t xml:space="preserve">многочисленных </w:t>
      </w:r>
      <w:r w:rsidR="00333557" w:rsidRPr="004A7628">
        <w:rPr>
          <w:rFonts w:ascii="Times New Roman" w:hAnsi="Times New Roman" w:cs="Times New Roman"/>
          <w:sz w:val="24"/>
        </w:rPr>
        <w:t>гуманитарных наук, таких как</w:t>
      </w:r>
      <w:r w:rsidR="00333557">
        <w:rPr>
          <w:rFonts w:ascii="Times New Roman" w:hAnsi="Times New Roman" w:cs="Times New Roman"/>
          <w:sz w:val="24"/>
        </w:rPr>
        <w:t>:</w:t>
      </w:r>
      <w:r w:rsidR="00333557" w:rsidRPr="004A7628">
        <w:rPr>
          <w:rFonts w:ascii="Times New Roman" w:hAnsi="Times New Roman" w:cs="Times New Roman"/>
          <w:sz w:val="24"/>
        </w:rPr>
        <w:t xml:space="preserve"> философия, психология, </w:t>
      </w:r>
      <w:r w:rsidR="00333557">
        <w:rPr>
          <w:rFonts w:ascii="Times New Roman" w:hAnsi="Times New Roman" w:cs="Times New Roman"/>
          <w:sz w:val="24"/>
        </w:rPr>
        <w:t>этнопсихология, лингвистика и её</w:t>
      </w:r>
      <w:r w:rsidR="00333557" w:rsidRPr="004A7628">
        <w:rPr>
          <w:rFonts w:ascii="Times New Roman" w:hAnsi="Times New Roman" w:cs="Times New Roman"/>
          <w:sz w:val="24"/>
        </w:rPr>
        <w:t xml:space="preserve"> </w:t>
      </w:r>
      <w:r w:rsidR="00333557">
        <w:rPr>
          <w:rFonts w:ascii="Times New Roman" w:hAnsi="Times New Roman" w:cs="Times New Roman"/>
          <w:sz w:val="24"/>
        </w:rPr>
        <w:t>направления</w:t>
      </w:r>
      <w:r w:rsidR="008A4D44">
        <w:rPr>
          <w:rFonts w:ascii="Times New Roman" w:hAnsi="Times New Roman" w:cs="Times New Roman"/>
          <w:sz w:val="24"/>
        </w:rPr>
        <w:t>х (психолингвистике</w:t>
      </w:r>
      <w:r w:rsidR="00333557" w:rsidRPr="004A7628">
        <w:rPr>
          <w:rFonts w:ascii="Times New Roman" w:hAnsi="Times New Roman" w:cs="Times New Roman"/>
          <w:sz w:val="24"/>
        </w:rPr>
        <w:t>, этнопсихолингвистик</w:t>
      </w:r>
      <w:r w:rsidR="008A4D44">
        <w:rPr>
          <w:rFonts w:ascii="Times New Roman" w:hAnsi="Times New Roman" w:cs="Times New Roman"/>
          <w:sz w:val="24"/>
        </w:rPr>
        <w:t>е, риторике, стилистике</w:t>
      </w:r>
      <w:r w:rsidR="00F31D70">
        <w:rPr>
          <w:rFonts w:ascii="Times New Roman" w:hAnsi="Times New Roman" w:cs="Times New Roman"/>
          <w:sz w:val="24"/>
        </w:rPr>
        <w:t xml:space="preserve"> и др.</w:t>
      </w:r>
      <w:r w:rsidR="00333557" w:rsidRPr="004A7628">
        <w:rPr>
          <w:rFonts w:ascii="Times New Roman" w:hAnsi="Times New Roman" w:cs="Times New Roman"/>
          <w:sz w:val="24"/>
        </w:rPr>
        <w:t>)</w:t>
      </w:r>
      <w:r w:rsidR="00F31D70">
        <w:rPr>
          <w:rFonts w:ascii="Times New Roman" w:hAnsi="Times New Roman" w:cs="Times New Roman"/>
          <w:sz w:val="24"/>
        </w:rPr>
        <w:t>.</w:t>
      </w:r>
    </w:p>
    <w:p w:rsidR="00360F0C" w:rsidRDefault="00F31D70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Мы рассмотрим данное понятие с точки зрения лингвистики. </w:t>
      </w:r>
      <w:r w:rsidR="004A7628" w:rsidRPr="004A7628">
        <w:rPr>
          <w:rFonts w:ascii="Times New Roman" w:hAnsi="Times New Roman" w:cs="Times New Roman"/>
          <w:sz w:val="24"/>
        </w:rPr>
        <w:t>Так</w:t>
      </w:r>
      <w:r w:rsidR="00A147BB">
        <w:rPr>
          <w:rFonts w:ascii="Times New Roman" w:hAnsi="Times New Roman" w:cs="Times New Roman"/>
          <w:sz w:val="24"/>
        </w:rPr>
        <w:t>,</w:t>
      </w:r>
      <w:r w:rsidR="004A7628" w:rsidRPr="004A7628">
        <w:rPr>
          <w:rFonts w:ascii="Times New Roman" w:hAnsi="Times New Roman" w:cs="Times New Roman"/>
          <w:sz w:val="24"/>
        </w:rPr>
        <w:t xml:space="preserve"> В.В. Елисеева считает, что «многозначность, или полисемия слова – это наличие у языковой единицы более одного значения при условии семантической связи между ними или переноса общих либо смежных признаков или функций с одного денотата на другой» [</w:t>
      </w:r>
      <w:r w:rsidR="00996EE2">
        <w:rPr>
          <w:rFonts w:ascii="Times New Roman" w:hAnsi="Times New Roman" w:cs="Times New Roman"/>
          <w:sz w:val="24"/>
        </w:rPr>
        <w:t>Елисеева, 2003, с</w:t>
      </w:r>
      <w:r w:rsidR="004A7628" w:rsidRPr="004A7628">
        <w:rPr>
          <w:rFonts w:ascii="Times New Roman" w:hAnsi="Times New Roman" w:cs="Times New Roman"/>
          <w:sz w:val="24"/>
        </w:rPr>
        <w:t>. 17]</w:t>
      </w:r>
      <w:r w:rsidR="001A1C73">
        <w:rPr>
          <w:rFonts w:ascii="Times New Roman" w:hAnsi="Times New Roman" w:cs="Times New Roman"/>
          <w:sz w:val="24"/>
        </w:rPr>
        <w:t xml:space="preserve"> [2</w:t>
      </w:r>
      <w:r w:rsidR="001A1C73" w:rsidRPr="00996EE2">
        <w:rPr>
          <w:rFonts w:ascii="Times New Roman" w:hAnsi="Times New Roman" w:cs="Times New Roman"/>
          <w:sz w:val="24"/>
        </w:rPr>
        <w:t>]</w:t>
      </w:r>
      <w:r w:rsidR="004A7628" w:rsidRPr="004A7628">
        <w:rPr>
          <w:rFonts w:ascii="Times New Roman" w:hAnsi="Times New Roman" w:cs="Times New Roman"/>
          <w:sz w:val="24"/>
        </w:rPr>
        <w:t xml:space="preserve">. </w:t>
      </w:r>
    </w:p>
    <w:p w:rsidR="00360F0C" w:rsidRDefault="004A7628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7628">
        <w:rPr>
          <w:rFonts w:ascii="Times New Roman" w:hAnsi="Times New Roman" w:cs="Times New Roman"/>
          <w:sz w:val="24"/>
        </w:rPr>
        <w:t>В.Н. Немченко объясняет это явление «наличием у единицы языка более одного значения – двух или нескольких»</w:t>
      </w:r>
      <w:r w:rsidR="00F31D70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[</w:t>
      </w:r>
      <w:r w:rsidR="00996EE2">
        <w:rPr>
          <w:rFonts w:ascii="Times New Roman" w:hAnsi="Times New Roman" w:cs="Times New Roman"/>
          <w:sz w:val="24"/>
        </w:rPr>
        <w:t>Немченко, 2008, с</w:t>
      </w:r>
      <w:r w:rsidRPr="004A7628">
        <w:rPr>
          <w:rFonts w:ascii="Times New Roman" w:hAnsi="Times New Roman" w:cs="Times New Roman"/>
          <w:sz w:val="24"/>
        </w:rPr>
        <w:t>. 281]</w:t>
      </w:r>
      <w:r w:rsidR="001A1C73">
        <w:rPr>
          <w:rFonts w:ascii="Times New Roman" w:hAnsi="Times New Roman" w:cs="Times New Roman"/>
          <w:sz w:val="24"/>
        </w:rPr>
        <w:t xml:space="preserve"> [3</w:t>
      </w:r>
      <w:r w:rsidR="001A1C73" w:rsidRPr="00996EE2">
        <w:rPr>
          <w:rFonts w:ascii="Times New Roman" w:hAnsi="Times New Roman" w:cs="Times New Roman"/>
          <w:sz w:val="24"/>
        </w:rPr>
        <w:t>]</w:t>
      </w:r>
      <w:r w:rsidR="00F31D70">
        <w:rPr>
          <w:rFonts w:ascii="Times New Roman" w:hAnsi="Times New Roman" w:cs="Times New Roman"/>
          <w:sz w:val="24"/>
        </w:rPr>
        <w:t>.</w:t>
      </w:r>
    </w:p>
    <w:p w:rsidR="003378E6" w:rsidRDefault="004A7628" w:rsidP="00F31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7628">
        <w:rPr>
          <w:rFonts w:ascii="Times New Roman" w:hAnsi="Times New Roman" w:cs="Times New Roman"/>
          <w:sz w:val="24"/>
        </w:rPr>
        <w:t xml:space="preserve">Т.И. </w:t>
      </w:r>
      <w:proofErr w:type="spellStart"/>
      <w:r w:rsidRPr="004A7628">
        <w:rPr>
          <w:rFonts w:ascii="Times New Roman" w:hAnsi="Times New Roman" w:cs="Times New Roman"/>
          <w:sz w:val="24"/>
        </w:rPr>
        <w:t>Арбекова</w:t>
      </w:r>
      <w:proofErr w:type="spellEnd"/>
      <w:r w:rsidRPr="004A7628">
        <w:rPr>
          <w:rFonts w:ascii="Times New Roman" w:hAnsi="Times New Roman" w:cs="Times New Roman"/>
          <w:sz w:val="24"/>
        </w:rPr>
        <w:t xml:space="preserve"> полагает, что «многозначность (полисемия) – это способность слова служить средством наименования разных классов предметов. Следовательно, словарные значения многозначного слова обязательно различны по объему» [</w:t>
      </w:r>
      <w:proofErr w:type="spellStart"/>
      <w:r w:rsidR="00996EE2">
        <w:rPr>
          <w:rFonts w:ascii="Times New Roman" w:hAnsi="Times New Roman" w:cs="Times New Roman"/>
          <w:sz w:val="24"/>
        </w:rPr>
        <w:t>Арбекова</w:t>
      </w:r>
      <w:proofErr w:type="spellEnd"/>
      <w:r w:rsidR="00996EE2">
        <w:rPr>
          <w:rFonts w:ascii="Times New Roman" w:hAnsi="Times New Roman" w:cs="Times New Roman"/>
          <w:sz w:val="24"/>
        </w:rPr>
        <w:t>, 1977, с</w:t>
      </w:r>
      <w:r w:rsidRPr="004A7628">
        <w:rPr>
          <w:rFonts w:ascii="Times New Roman" w:hAnsi="Times New Roman" w:cs="Times New Roman"/>
          <w:sz w:val="24"/>
        </w:rPr>
        <w:t>. 80]</w:t>
      </w:r>
      <w:r w:rsidR="001A1C73">
        <w:rPr>
          <w:rFonts w:ascii="Times New Roman" w:hAnsi="Times New Roman" w:cs="Times New Roman"/>
          <w:sz w:val="24"/>
        </w:rPr>
        <w:t xml:space="preserve"> [1</w:t>
      </w:r>
      <w:r w:rsidR="001A1C73" w:rsidRPr="00996EE2">
        <w:rPr>
          <w:rFonts w:ascii="Times New Roman" w:hAnsi="Times New Roman" w:cs="Times New Roman"/>
          <w:sz w:val="24"/>
        </w:rPr>
        <w:t>]</w:t>
      </w:r>
      <w:r w:rsidR="00F31D70">
        <w:rPr>
          <w:rFonts w:ascii="Times New Roman" w:hAnsi="Times New Roman" w:cs="Times New Roman"/>
          <w:sz w:val="24"/>
        </w:rPr>
        <w:t>.</w:t>
      </w:r>
    </w:p>
    <w:p w:rsidR="003378E6" w:rsidRDefault="004A7628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4A7628">
        <w:rPr>
          <w:rFonts w:ascii="Times New Roman" w:hAnsi="Times New Roman" w:cs="Times New Roman"/>
          <w:sz w:val="24"/>
        </w:rPr>
        <w:t xml:space="preserve">В рамках нашего исследования были взяты 100 испанских </w:t>
      </w:r>
      <w:r w:rsidR="008A4D44">
        <w:rPr>
          <w:rFonts w:ascii="Times New Roman" w:hAnsi="Times New Roman" w:cs="Times New Roman"/>
          <w:sz w:val="24"/>
        </w:rPr>
        <w:t>лексем</w:t>
      </w:r>
      <w:r w:rsidRPr="004A7628">
        <w:rPr>
          <w:rFonts w:ascii="Times New Roman" w:hAnsi="Times New Roman" w:cs="Times New Roman"/>
          <w:sz w:val="24"/>
        </w:rPr>
        <w:t xml:space="preserve"> уровня </w:t>
      </w:r>
      <w:r w:rsidRPr="004A7628">
        <w:rPr>
          <w:rFonts w:ascii="Times New Roman" w:hAnsi="Times New Roman" w:cs="Times New Roman"/>
          <w:sz w:val="24"/>
          <w:lang w:val="es-ES"/>
        </w:rPr>
        <w:t>B</w:t>
      </w:r>
      <w:r w:rsidRPr="004A7628">
        <w:rPr>
          <w:rFonts w:ascii="Times New Roman" w:hAnsi="Times New Roman" w:cs="Times New Roman"/>
          <w:sz w:val="24"/>
        </w:rPr>
        <w:t>1 (</w:t>
      </w:r>
      <w:proofErr w:type="spellStart"/>
      <w:r w:rsidRPr="004A7628">
        <w:rPr>
          <w:rFonts w:ascii="Times New Roman" w:hAnsi="Times New Roman" w:cs="Times New Roman"/>
          <w:sz w:val="24"/>
        </w:rPr>
        <w:t>Nivel</w:t>
      </w:r>
      <w:proofErr w:type="spellEnd"/>
      <w:r w:rsidRPr="004A76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7628">
        <w:rPr>
          <w:rFonts w:ascii="Times New Roman" w:hAnsi="Times New Roman" w:cs="Times New Roman"/>
          <w:sz w:val="24"/>
        </w:rPr>
        <w:t>Intermedio</w:t>
      </w:r>
      <w:proofErr w:type="spellEnd"/>
      <w:r w:rsidRPr="004A7628">
        <w:rPr>
          <w:rFonts w:ascii="Times New Roman" w:hAnsi="Times New Roman" w:cs="Times New Roman"/>
          <w:sz w:val="24"/>
        </w:rPr>
        <w:t>) (согласно системе CEFR)</w:t>
      </w:r>
      <w:r w:rsidR="00B135A0" w:rsidRPr="00B135A0">
        <w:rPr>
          <w:rFonts w:ascii="Times New Roman" w:hAnsi="Times New Roman" w:cs="Times New Roman"/>
          <w:sz w:val="24"/>
        </w:rPr>
        <w:t xml:space="preserve"> </w:t>
      </w:r>
      <w:r w:rsidR="00B135A0">
        <w:rPr>
          <w:rFonts w:ascii="Times New Roman" w:hAnsi="Times New Roman" w:cs="Times New Roman"/>
          <w:sz w:val="24"/>
        </w:rPr>
        <w:t>из</w:t>
      </w:r>
      <w:r w:rsidR="008127C9">
        <w:rPr>
          <w:rFonts w:ascii="Times New Roman" w:hAnsi="Times New Roman" w:cs="Times New Roman"/>
          <w:sz w:val="24"/>
        </w:rPr>
        <w:t xml:space="preserve"> русскоязычного</w:t>
      </w:r>
      <w:r w:rsidR="00B135A0">
        <w:rPr>
          <w:rFonts w:ascii="Times New Roman" w:hAnsi="Times New Roman" w:cs="Times New Roman"/>
          <w:sz w:val="24"/>
        </w:rPr>
        <w:t xml:space="preserve"> портала для изучающих данный язык</w:t>
      </w:r>
      <w:r w:rsidR="008825CF">
        <w:rPr>
          <w:rFonts w:ascii="Times New Roman" w:hAnsi="Times New Roman" w:cs="Times New Roman"/>
          <w:sz w:val="24"/>
        </w:rPr>
        <w:t xml:space="preserve"> </w:t>
      </w:r>
      <w:r w:rsidR="008127C9">
        <w:rPr>
          <w:rFonts w:ascii="Times New Roman" w:hAnsi="Times New Roman" w:cs="Times New Roman"/>
          <w:sz w:val="24"/>
        </w:rPr>
        <w:t>[</w:t>
      </w:r>
      <w:r w:rsidR="008825CF">
        <w:rPr>
          <w:rFonts w:ascii="Times New Roman" w:hAnsi="Times New Roman" w:cs="Times New Roman"/>
          <w:sz w:val="24"/>
        </w:rPr>
        <w:t>4,</w:t>
      </w:r>
      <w:r w:rsidR="008127C9">
        <w:rPr>
          <w:rFonts w:ascii="Times New Roman" w:hAnsi="Times New Roman" w:cs="Times New Roman"/>
          <w:sz w:val="24"/>
        </w:rPr>
        <w:t>5</w:t>
      </w:r>
      <w:r w:rsidR="00996EE2" w:rsidRPr="00996EE2">
        <w:rPr>
          <w:rFonts w:ascii="Times New Roman" w:hAnsi="Times New Roman" w:cs="Times New Roman"/>
          <w:sz w:val="24"/>
        </w:rPr>
        <w:t>]</w:t>
      </w:r>
      <w:r w:rsidRPr="004A7628">
        <w:rPr>
          <w:rFonts w:ascii="Times New Roman" w:hAnsi="Times New Roman" w:cs="Times New Roman"/>
          <w:sz w:val="24"/>
        </w:rPr>
        <w:t>, которые</w:t>
      </w:r>
      <w:r w:rsidR="008A4D44">
        <w:rPr>
          <w:rFonts w:ascii="Times New Roman" w:hAnsi="Times New Roman" w:cs="Times New Roman"/>
          <w:sz w:val="24"/>
        </w:rPr>
        <w:t>, в свою очередь,</w:t>
      </w:r>
      <w:r w:rsidRPr="004A7628">
        <w:rPr>
          <w:rFonts w:ascii="Times New Roman" w:hAnsi="Times New Roman" w:cs="Times New Roman"/>
          <w:sz w:val="24"/>
        </w:rPr>
        <w:t xml:space="preserve"> были разделены</w:t>
      </w:r>
      <w:r w:rsidR="008127C9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на 20 семантических групп</w:t>
      </w:r>
      <w:r w:rsidRPr="00B135A0">
        <w:rPr>
          <w:rFonts w:ascii="Times New Roman" w:hAnsi="Times New Roman" w:cs="Times New Roman"/>
          <w:sz w:val="24"/>
        </w:rPr>
        <w:t xml:space="preserve">: </w:t>
      </w:r>
      <w:r w:rsidRPr="00B135A0">
        <w:rPr>
          <w:rFonts w:ascii="Times New Roman" w:hAnsi="Times New Roman" w:cs="Times New Roman"/>
          <w:i/>
          <w:sz w:val="24"/>
          <w:lang w:val="es-ES"/>
        </w:rPr>
        <w:t>materiales</w:t>
      </w:r>
      <w:r w:rsidRPr="00B135A0">
        <w:rPr>
          <w:rFonts w:ascii="Times New Roman" w:hAnsi="Times New Roman" w:cs="Times New Roman"/>
          <w:sz w:val="24"/>
        </w:rPr>
        <w:t xml:space="preserve"> (</w:t>
      </w:r>
      <w:r w:rsidR="00F31D70" w:rsidRPr="00B135A0">
        <w:rPr>
          <w:rFonts w:ascii="Times New Roman" w:hAnsi="Times New Roman" w:cs="Times New Roman"/>
          <w:sz w:val="24"/>
        </w:rPr>
        <w:t>‘материалы’</w:t>
      </w:r>
      <w:r w:rsidR="008A4D44" w:rsidRPr="00B135A0">
        <w:rPr>
          <w:rFonts w:ascii="Times New Roman" w:hAnsi="Times New Roman" w:cs="Times New Roman"/>
          <w:sz w:val="24"/>
        </w:rPr>
        <w:t>)</w:t>
      </w:r>
      <w:r w:rsidRPr="00B135A0">
        <w:rPr>
          <w:rFonts w:ascii="Times New Roman" w:hAnsi="Times New Roman" w:cs="Times New Roman"/>
          <w:sz w:val="24"/>
        </w:rPr>
        <w:t>,</w:t>
      </w:r>
      <w:r w:rsidRPr="004A7628">
        <w:rPr>
          <w:rFonts w:ascii="Times New Roman" w:hAnsi="Times New Roman" w:cs="Times New Roman"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menaje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del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hogar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 w:rsidRPr="001B01AD">
        <w:rPr>
          <w:rFonts w:ascii="Times New Roman" w:hAnsi="Times New Roman" w:cs="Times New Roman"/>
          <w:sz w:val="24"/>
        </w:rPr>
        <w:t>предметы домашнего обихода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B642C">
        <w:rPr>
          <w:rFonts w:ascii="Times New Roman" w:hAnsi="Times New Roman" w:cs="Times New Roman"/>
          <w:i/>
          <w:sz w:val="24"/>
          <w:lang w:val="es-ES"/>
        </w:rPr>
        <w:t>operaciones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de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archivos</w:t>
      </w:r>
      <w:r w:rsidRPr="004A7628">
        <w:rPr>
          <w:rFonts w:ascii="Times New Roman" w:hAnsi="Times New Roman" w:cs="Times New Roman"/>
          <w:sz w:val="24"/>
        </w:rPr>
        <w:t xml:space="preserve"> 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операции с файлами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B642C">
        <w:rPr>
          <w:rFonts w:ascii="Times New Roman" w:hAnsi="Times New Roman" w:cs="Times New Roman"/>
          <w:i/>
          <w:sz w:val="24"/>
          <w:lang w:val="es-ES"/>
        </w:rPr>
        <w:t>partes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del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coche</w:t>
      </w:r>
      <w:r w:rsidR="00BB642C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части автомобиля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B642C">
        <w:rPr>
          <w:rFonts w:ascii="Times New Roman" w:hAnsi="Times New Roman" w:cs="Times New Roman"/>
          <w:i/>
          <w:sz w:val="24"/>
          <w:lang w:val="es-ES"/>
        </w:rPr>
        <w:t>partes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del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cuerpo</w:t>
      </w:r>
      <w:r w:rsidRPr="004A7628">
        <w:rPr>
          <w:rFonts w:ascii="Times New Roman" w:hAnsi="Times New Roman" w:cs="Times New Roman"/>
          <w:sz w:val="24"/>
        </w:rPr>
        <w:t xml:space="preserve"> 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части тела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B642C">
        <w:rPr>
          <w:rFonts w:ascii="Times New Roman" w:hAnsi="Times New Roman" w:cs="Times New Roman"/>
          <w:i/>
          <w:sz w:val="24"/>
          <w:lang w:val="es-ES"/>
        </w:rPr>
        <w:t>profesiones</w:t>
      </w:r>
      <w:r w:rsidRPr="004A7628">
        <w:rPr>
          <w:rFonts w:ascii="Times New Roman" w:hAnsi="Times New Roman" w:cs="Times New Roman"/>
          <w:sz w:val="24"/>
        </w:rPr>
        <w:t xml:space="preserve"> 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профессии</w:t>
      </w:r>
      <w:proofErr w:type="gramEnd"/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B642C">
        <w:rPr>
          <w:rFonts w:ascii="Times New Roman" w:hAnsi="Times New Roman" w:cs="Times New Roman"/>
          <w:i/>
          <w:sz w:val="24"/>
          <w:lang w:val="es-ES"/>
        </w:rPr>
        <w:t>ropa</w:t>
      </w:r>
      <w:r w:rsidRPr="004A7628">
        <w:rPr>
          <w:rFonts w:ascii="Times New Roman" w:hAnsi="Times New Roman" w:cs="Times New Roman"/>
          <w:sz w:val="24"/>
        </w:rPr>
        <w:t xml:space="preserve"> 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одежда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="008A4D44">
        <w:rPr>
          <w:rFonts w:ascii="Times New Roman" w:hAnsi="Times New Roman" w:cs="Times New Roman"/>
          <w:sz w:val="24"/>
        </w:rPr>
        <w:t>)</w:t>
      </w:r>
      <w:r w:rsidRPr="004A7628">
        <w:rPr>
          <w:rFonts w:ascii="Times New Roman" w:hAnsi="Times New Roman" w:cs="Times New Roman"/>
          <w:sz w:val="24"/>
        </w:rPr>
        <w:t>,</w:t>
      </w:r>
      <w:r w:rsidR="008A4D44">
        <w:rPr>
          <w:rFonts w:ascii="Times New Roman" w:hAnsi="Times New Roman" w:cs="Times New Roman"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t</w:t>
      </w:r>
      <w:r w:rsidRPr="00BB642C">
        <w:rPr>
          <w:rFonts w:ascii="Times New Roman" w:hAnsi="Times New Roman" w:cs="Times New Roman"/>
          <w:i/>
          <w:sz w:val="24"/>
        </w:rPr>
        <w:t>é</w:t>
      </w:r>
      <w:r w:rsidRPr="00BB642C">
        <w:rPr>
          <w:rFonts w:ascii="Times New Roman" w:hAnsi="Times New Roman" w:cs="Times New Roman"/>
          <w:i/>
          <w:sz w:val="24"/>
          <w:lang w:val="es-ES"/>
        </w:rPr>
        <w:t>rminos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econ</w:t>
      </w:r>
      <w:r w:rsidRPr="00BB642C">
        <w:rPr>
          <w:rFonts w:ascii="Times New Roman" w:hAnsi="Times New Roman" w:cs="Times New Roman"/>
          <w:i/>
          <w:sz w:val="24"/>
        </w:rPr>
        <w:t>ó</w:t>
      </w:r>
      <w:r w:rsidRPr="00BB642C">
        <w:rPr>
          <w:rFonts w:ascii="Times New Roman" w:hAnsi="Times New Roman" w:cs="Times New Roman"/>
          <w:i/>
          <w:sz w:val="24"/>
          <w:lang w:val="es-ES"/>
        </w:rPr>
        <w:t>micos</w:t>
      </w:r>
      <w:r w:rsidRPr="004A7628">
        <w:rPr>
          <w:rFonts w:ascii="Times New Roman" w:hAnsi="Times New Roman" w:cs="Times New Roman"/>
          <w:sz w:val="24"/>
        </w:rPr>
        <w:t xml:space="preserve"> 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экономика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="00BB642C" w:rsidRPr="00BB642C">
        <w:rPr>
          <w:rFonts w:ascii="Times New Roman" w:hAnsi="Times New Roman" w:cs="Times New Roman"/>
          <w:i/>
          <w:sz w:val="24"/>
          <w:lang w:val="en-US"/>
        </w:rPr>
        <w:t>v</w:t>
      </w:r>
      <w:r w:rsidRPr="00BB642C">
        <w:rPr>
          <w:rFonts w:ascii="Times New Roman" w:hAnsi="Times New Roman" w:cs="Times New Roman"/>
          <w:i/>
          <w:sz w:val="24"/>
          <w:lang w:val="es-ES"/>
        </w:rPr>
        <w:t>erbos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de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BB642C">
        <w:rPr>
          <w:rFonts w:ascii="Times New Roman" w:hAnsi="Times New Roman" w:cs="Times New Roman"/>
          <w:i/>
          <w:sz w:val="24"/>
          <w:lang w:val="es-ES"/>
        </w:rPr>
        <w:t>cambio</w:t>
      </w:r>
      <w:r w:rsidRPr="004A7628">
        <w:rPr>
          <w:rFonts w:ascii="Times New Roman" w:hAnsi="Times New Roman" w:cs="Times New Roman"/>
          <w:sz w:val="24"/>
        </w:rPr>
        <w:t xml:space="preserve"> 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глаголы, обозначающие изменения в состоянии, качествах, чертах характера и т.д.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B642C">
        <w:rPr>
          <w:rFonts w:ascii="Times New Roman" w:hAnsi="Times New Roman" w:cs="Times New Roman"/>
          <w:i/>
          <w:sz w:val="24"/>
          <w:lang w:val="es-ES"/>
        </w:rPr>
        <w:t>vivienda</w:t>
      </w:r>
      <w:r w:rsidRPr="00BB642C">
        <w:rPr>
          <w:rFonts w:ascii="Times New Roman" w:hAnsi="Times New Roman" w:cs="Times New Roman"/>
          <w:i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жильё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B642C">
        <w:rPr>
          <w:rFonts w:ascii="Times New Roman" w:hAnsi="Times New Roman" w:cs="Times New Roman"/>
          <w:i/>
          <w:sz w:val="24"/>
          <w:lang w:val="es-ES"/>
        </w:rPr>
        <w:t>aspecto</w:t>
      </w:r>
      <w:r w:rsidR="001B01AD" w:rsidRPr="00BB642C">
        <w:rPr>
          <w:rFonts w:ascii="Times New Roman" w:hAnsi="Times New Roman" w:cs="Times New Roman"/>
          <w:i/>
          <w:sz w:val="24"/>
        </w:rPr>
        <w:t xml:space="preserve"> </w:t>
      </w:r>
      <w:r w:rsidR="001B01AD" w:rsidRPr="00BB642C">
        <w:rPr>
          <w:rFonts w:ascii="Times New Roman" w:hAnsi="Times New Roman" w:cs="Times New Roman"/>
          <w:i/>
          <w:sz w:val="24"/>
          <w:lang w:val="en-US"/>
        </w:rPr>
        <w:t>f</w:t>
      </w:r>
      <w:r w:rsidR="001B01AD" w:rsidRPr="00BB642C">
        <w:rPr>
          <w:rFonts w:ascii="Times New Roman" w:hAnsi="Times New Roman" w:cs="Times New Roman"/>
          <w:i/>
          <w:sz w:val="24"/>
        </w:rPr>
        <w:t>í</w:t>
      </w:r>
      <w:proofErr w:type="spellStart"/>
      <w:r w:rsidR="001B01AD" w:rsidRPr="00BB642C">
        <w:rPr>
          <w:rFonts w:ascii="Times New Roman" w:hAnsi="Times New Roman" w:cs="Times New Roman"/>
          <w:i/>
          <w:sz w:val="24"/>
          <w:lang w:val="en-US"/>
        </w:rPr>
        <w:t>sico</w:t>
      </w:r>
      <w:proofErr w:type="spellEnd"/>
      <w:r w:rsidRPr="004A7628">
        <w:rPr>
          <w:rFonts w:ascii="Times New Roman" w:hAnsi="Times New Roman" w:cs="Times New Roman"/>
          <w:sz w:val="24"/>
        </w:rPr>
        <w:t xml:space="preserve"> 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внешний вид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B642C">
        <w:rPr>
          <w:rFonts w:ascii="Times New Roman" w:hAnsi="Times New Roman" w:cs="Times New Roman"/>
          <w:i/>
          <w:sz w:val="24"/>
          <w:lang w:val="es-ES"/>
        </w:rPr>
        <w:t>car</w:t>
      </w:r>
      <w:r w:rsidRPr="00BB642C">
        <w:rPr>
          <w:rFonts w:ascii="Times New Roman" w:hAnsi="Times New Roman" w:cs="Times New Roman"/>
          <w:i/>
          <w:sz w:val="24"/>
        </w:rPr>
        <w:t>á</w:t>
      </w:r>
      <w:r w:rsidRPr="00BB642C">
        <w:rPr>
          <w:rFonts w:ascii="Times New Roman" w:hAnsi="Times New Roman" w:cs="Times New Roman"/>
          <w:i/>
          <w:sz w:val="24"/>
          <w:lang w:val="es-ES"/>
        </w:rPr>
        <w:t>cter</w:t>
      </w:r>
      <w:r w:rsidRPr="004A7628">
        <w:rPr>
          <w:rFonts w:ascii="Times New Roman" w:hAnsi="Times New Roman" w:cs="Times New Roman"/>
          <w:sz w:val="24"/>
        </w:rPr>
        <w:t xml:space="preserve"> 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черты характера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>),</w:t>
      </w:r>
      <w:r w:rsidRPr="00B135A0">
        <w:rPr>
          <w:rFonts w:ascii="Times New Roman" w:hAnsi="Times New Roman" w:cs="Times New Roman"/>
          <w:i/>
          <w:sz w:val="24"/>
        </w:rPr>
        <w:t xml:space="preserve"> </w:t>
      </w:r>
      <w:r w:rsidRPr="00B135A0">
        <w:rPr>
          <w:rFonts w:ascii="Times New Roman" w:hAnsi="Times New Roman" w:cs="Times New Roman"/>
          <w:i/>
          <w:sz w:val="24"/>
          <w:lang w:val="es-ES"/>
        </w:rPr>
        <w:t>ciudad</w:t>
      </w:r>
      <w:r w:rsidRPr="004A7628">
        <w:rPr>
          <w:rFonts w:ascii="Times New Roman" w:hAnsi="Times New Roman" w:cs="Times New Roman"/>
          <w:sz w:val="24"/>
        </w:rPr>
        <w:t xml:space="preserve"> </w:t>
      </w:r>
      <w:r w:rsidR="001B01AD">
        <w:rPr>
          <w:rFonts w:ascii="Times New Roman" w:hAnsi="Times New Roman" w:cs="Times New Roman"/>
          <w:sz w:val="24"/>
        </w:rPr>
        <w:t>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город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135A0">
        <w:rPr>
          <w:rFonts w:ascii="Times New Roman" w:hAnsi="Times New Roman" w:cs="Times New Roman"/>
          <w:i/>
          <w:sz w:val="24"/>
          <w:lang w:val="es-ES"/>
        </w:rPr>
        <w:t>emociones</w:t>
      </w:r>
      <w:r w:rsidR="00BB642C" w:rsidRPr="00B135A0">
        <w:rPr>
          <w:rFonts w:ascii="Times New Roman" w:hAnsi="Times New Roman" w:cs="Times New Roman"/>
          <w:i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эмоции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135A0">
        <w:rPr>
          <w:rFonts w:ascii="Times New Roman" w:hAnsi="Times New Roman" w:cs="Times New Roman"/>
          <w:i/>
          <w:sz w:val="24"/>
          <w:lang w:val="es-ES"/>
        </w:rPr>
        <w:t>estados</w:t>
      </w:r>
      <w:r w:rsidRPr="00B135A0">
        <w:rPr>
          <w:rFonts w:ascii="Times New Roman" w:hAnsi="Times New Roman" w:cs="Times New Roman"/>
          <w:i/>
          <w:sz w:val="24"/>
        </w:rPr>
        <w:t xml:space="preserve"> </w:t>
      </w:r>
      <w:r w:rsidR="001B01AD" w:rsidRPr="00B135A0">
        <w:rPr>
          <w:rFonts w:ascii="Times New Roman" w:hAnsi="Times New Roman" w:cs="Times New Roman"/>
          <w:i/>
          <w:sz w:val="24"/>
          <w:lang w:val="en-US"/>
        </w:rPr>
        <w:t>de</w:t>
      </w:r>
      <w:r w:rsidR="001B01AD" w:rsidRPr="00B135A0">
        <w:rPr>
          <w:rFonts w:ascii="Times New Roman" w:hAnsi="Times New Roman" w:cs="Times New Roman"/>
          <w:i/>
          <w:sz w:val="24"/>
        </w:rPr>
        <w:t xml:space="preserve"> á</w:t>
      </w:r>
      <w:r w:rsidR="001B01AD" w:rsidRPr="00B135A0">
        <w:rPr>
          <w:rFonts w:ascii="Times New Roman" w:hAnsi="Times New Roman" w:cs="Times New Roman"/>
          <w:i/>
          <w:sz w:val="24"/>
          <w:lang w:val="es-ES"/>
        </w:rPr>
        <w:t>nimo</w:t>
      </w:r>
      <w:r w:rsidR="00BB642C" w:rsidRPr="00BB642C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психические состояния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135A0">
        <w:rPr>
          <w:rFonts w:ascii="Times New Roman" w:hAnsi="Times New Roman" w:cs="Times New Roman"/>
          <w:i/>
          <w:sz w:val="24"/>
          <w:lang w:val="es-ES"/>
        </w:rPr>
        <w:t>instrumentos</w:t>
      </w:r>
      <w:r w:rsidRPr="00B135A0">
        <w:rPr>
          <w:rFonts w:ascii="Times New Roman" w:hAnsi="Times New Roman" w:cs="Times New Roman"/>
          <w:i/>
          <w:sz w:val="24"/>
        </w:rPr>
        <w:t xml:space="preserve"> </w:t>
      </w:r>
      <w:r w:rsidRPr="00B135A0">
        <w:rPr>
          <w:rFonts w:ascii="Times New Roman" w:hAnsi="Times New Roman" w:cs="Times New Roman"/>
          <w:i/>
          <w:sz w:val="24"/>
          <w:lang w:val="es-ES"/>
        </w:rPr>
        <w:t>musicales</w:t>
      </w:r>
      <w:r w:rsidRPr="004A7628">
        <w:rPr>
          <w:rFonts w:ascii="Times New Roman" w:hAnsi="Times New Roman" w:cs="Times New Roman"/>
          <w:sz w:val="24"/>
        </w:rPr>
        <w:t xml:space="preserve"> 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музыкальные инструменты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135A0">
        <w:rPr>
          <w:rFonts w:ascii="Times New Roman" w:hAnsi="Times New Roman" w:cs="Times New Roman"/>
          <w:i/>
          <w:sz w:val="24"/>
          <w:lang w:val="es-ES"/>
        </w:rPr>
        <w:t>eventos</w:t>
      </w:r>
      <w:r w:rsidRPr="00B135A0">
        <w:rPr>
          <w:rFonts w:ascii="Times New Roman" w:hAnsi="Times New Roman" w:cs="Times New Roman"/>
          <w:i/>
          <w:sz w:val="24"/>
        </w:rPr>
        <w:t xml:space="preserve"> </w:t>
      </w:r>
      <w:r w:rsidRPr="00B135A0">
        <w:rPr>
          <w:rFonts w:ascii="Times New Roman" w:hAnsi="Times New Roman" w:cs="Times New Roman"/>
          <w:i/>
          <w:sz w:val="24"/>
          <w:lang w:val="es-ES"/>
        </w:rPr>
        <w:t>sociales</w:t>
      </w:r>
      <w:r w:rsidR="00BB642C" w:rsidRPr="00BB642C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общественные мероприятия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135A0">
        <w:rPr>
          <w:rFonts w:ascii="Times New Roman" w:hAnsi="Times New Roman" w:cs="Times New Roman"/>
          <w:i/>
          <w:sz w:val="24"/>
          <w:lang w:val="es-ES"/>
        </w:rPr>
        <w:t>hardware</w:t>
      </w:r>
      <w:r w:rsidR="00BB642C" w:rsidRPr="00B135A0">
        <w:rPr>
          <w:rFonts w:ascii="Times New Roman" w:hAnsi="Times New Roman" w:cs="Times New Roman"/>
          <w:i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оборудование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135A0">
        <w:rPr>
          <w:rFonts w:ascii="Times New Roman" w:hAnsi="Times New Roman" w:cs="Times New Roman"/>
          <w:i/>
          <w:sz w:val="24"/>
          <w:lang w:val="es-ES"/>
        </w:rPr>
        <w:t>joyas</w:t>
      </w:r>
      <w:r w:rsidR="0068650F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ювелирные изделия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 xml:space="preserve">), </w:t>
      </w:r>
      <w:r w:rsidRPr="00B135A0">
        <w:rPr>
          <w:rFonts w:ascii="Times New Roman" w:hAnsi="Times New Roman" w:cs="Times New Roman"/>
          <w:i/>
          <w:sz w:val="24"/>
          <w:lang w:val="es-ES"/>
        </w:rPr>
        <w:t>transporte</w:t>
      </w:r>
      <w:r w:rsidRPr="004A7628">
        <w:rPr>
          <w:rFonts w:ascii="Times New Roman" w:hAnsi="Times New Roman" w:cs="Times New Roman"/>
          <w:sz w:val="24"/>
        </w:rPr>
        <w:t xml:space="preserve"> (</w:t>
      </w:r>
      <w:r w:rsidR="00BB642C" w:rsidRPr="00BB642C">
        <w:rPr>
          <w:rFonts w:ascii="Times New Roman" w:hAnsi="Times New Roman" w:cs="Times New Roman"/>
          <w:sz w:val="24"/>
        </w:rPr>
        <w:t>‘</w:t>
      </w:r>
      <w:r w:rsidR="001B01AD">
        <w:rPr>
          <w:rFonts w:ascii="Times New Roman" w:hAnsi="Times New Roman" w:cs="Times New Roman"/>
          <w:sz w:val="24"/>
        </w:rPr>
        <w:t>транспорт</w:t>
      </w:r>
      <w:r w:rsidR="00BB642C" w:rsidRPr="00BB642C">
        <w:rPr>
          <w:rFonts w:ascii="Times New Roman" w:hAnsi="Times New Roman" w:cs="Times New Roman"/>
          <w:sz w:val="24"/>
        </w:rPr>
        <w:t>’</w:t>
      </w:r>
      <w:r w:rsidRPr="004A7628">
        <w:rPr>
          <w:rFonts w:ascii="Times New Roman" w:hAnsi="Times New Roman" w:cs="Times New Roman"/>
          <w:sz w:val="24"/>
        </w:rPr>
        <w:t>) для анализа частотности явления полисемии в испанской лексике и проведения дальнейшей классификации слов, обладающих несколькими значениями, по семантическому и морфологическому признакам.</w:t>
      </w:r>
      <w:r w:rsidR="008127C9">
        <w:rPr>
          <w:rFonts w:ascii="Times New Roman" w:hAnsi="Times New Roman" w:cs="Times New Roman"/>
          <w:sz w:val="24"/>
        </w:rPr>
        <w:t xml:space="preserve"> </w:t>
      </w:r>
    </w:p>
    <w:p w:rsidR="008127C9" w:rsidRPr="004A7628" w:rsidRDefault="008127C9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Всего было отобрано по 5 лексических единиц испанского языка для анализа каждой из 20 семантических групп и проверки лексем, входящих в данные группы, на предмет полисемии.</w:t>
      </w:r>
    </w:p>
    <w:p w:rsidR="003378E6" w:rsidRPr="004A7628" w:rsidRDefault="004A7628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7628">
        <w:rPr>
          <w:rFonts w:ascii="Times New Roman" w:hAnsi="Times New Roman" w:cs="Times New Roman"/>
          <w:sz w:val="24"/>
        </w:rPr>
        <w:t>При проведении количественного анализа отобранных слов, удалось выяснить, что 62 испанских слова из 100 (62% соответственно), отобранных методом сплошной выборки, имели 2 и более значе</w:t>
      </w:r>
      <w:r w:rsidR="008127C9">
        <w:rPr>
          <w:rFonts w:ascii="Times New Roman" w:hAnsi="Times New Roman" w:cs="Times New Roman"/>
          <w:sz w:val="24"/>
        </w:rPr>
        <w:t>ний, а значит, являются полисеманти</w:t>
      </w:r>
      <w:r w:rsidRPr="004A7628">
        <w:rPr>
          <w:rFonts w:ascii="Times New Roman" w:hAnsi="Times New Roman" w:cs="Times New Roman"/>
          <w:sz w:val="24"/>
        </w:rPr>
        <w:t xml:space="preserve">чными. </w:t>
      </w:r>
    </w:p>
    <w:p w:rsidR="0068650F" w:rsidRPr="0068650F" w:rsidRDefault="004A7628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7628">
        <w:rPr>
          <w:rFonts w:ascii="Times New Roman" w:hAnsi="Times New Roman" w:cs="Times New Roman"/>
          <w:sz w:val="24"/>
        </w:rPr>
        <w:t>Наиболее</w:t>
      </w:r>
      <w:r w:rsidRPr="0068650F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часто</w:t>
      </w:r>
      <w:r w:rsidRPr="0068650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7628">
        <w:rPr>
          <w:rFonts w:ascii="Times New Roman" w:hAnsi="Times New Roman" w:cs="Times New Roman"/>
          <w:sz w:val="24"/>
        </w:rPr>
        <w:t>полисемичные</w:t>
      </w:r>
      <w:proofErr w:type="spellEnd"/>
      <w:r w:rsidRPr="0068650F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слова</w:t>
      </w:r>
      <w:r w:rsidRPr="0068650F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встреча</w:t>
      </w:r>
      <w:r w:rsidR="00A44211">
        <w:rPr>
          <w:rFonts w:ascii="Times New Roman" w:hAnsi="Times New Roman" w:cs="Times New Roman"/>
          <w:sz w:val="24"/>
        </w:rPr>
        <w:t>ются</w:t>
      </w:r>
      <w:r w:rsidRPr="0068650F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в</w:t>
      </w:r>
      <w:r w:rsidRPr="0068650F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семантической</w:t>
      </w:r>
      <w:r w:rsidRPr="0068650F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>группе</w:t>
      </w:r>
      <w:r w:rsidR="00F31D7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31D70">
        <w:rPr>
          <w:rFonts w:ascii="Times New Roman" w:hAnsi="Times New Roman" w:cs="Times New Roman"/>
          <w:i/>
          <w:sz w:val="24"/>
          <w:lang w:val="en-US"/>
        </w:rPr>
        <w:t>verbos</w:t>
      </w:r>
      <w:proofErr w:type="spellEnd"/>
      <w:r w:rsidRPr="00F31D70">
        <w:rPr>
          <w:rFonts w:ascii="Times New Roman" w:hAnsi="Times New Roman" w:cs="Times New Roman"/>
          <w:i/>
          <w:sz w:val="24"/>
        </w:rPr>
        <w:t xml:space="preserve"> </w:t>
      </w:r>
      <w:r w:rsidRPr="00F31D70">
        <w:rPr>
          <w:rFonts w:ascii="Times New Roman" w:hAnsi="Times New Roman" w:cs="Times New Roman"/>
          <w:i/>
          <w:sz w:val="24"/>
          <w:lang w:val="en-US"/>
        </w:rPr>
        <w:t>de</w:t>
      </w:r>
      <w:r w:rsidRPr="00F31D7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31D70">
        <w:rPr>
          <w:rFonts w:ascii="Times New Roman" w:hAnsi="Times New Roman" w:cs="Times New Roman"/>
          <w:i/>
          <w:sz w:val="24"/>
          <w:lang w:val="en-US"/>
        </w:rPr>
        <w:t>cambio</w:t>
      </w:r>
      <w:proofErr w:type="spellEnd"/>
      <w:r w:rsidR="00F31D70" w:rsidRPr="00F31D70">
        <w:rPr>
          <w:rFonts w:ascii="Times New Roman" w:hAnsi="Times New Roman" w:cs="Times New Roman"/>
          <w:i/>
          <w:sz w:val="24"/>
        </w:rPr>
        <w:t xml:space="preserve"> </w:t>
      </w:r>
      <w:r w:rsidR="00F31D70" w:rsidRPr="00F31D70">
        <w:rPr>
          <w:rFonts w:ascii="Times New Roman" w:hAnsi="Times New Roman" w:cs="Times New Roman"/>
          <w:sz w:val="24"/>
        </w:rPr>
        <w:t>(‘</w:t>
      </w:r>
      <w:r w:rsidR="00F31D70">
        <w:rPr>
          <w:rFonts w:ascii="Times New Roman" w:hAnsi="Times New Roman" w:cs="Times New Roman"/>
          <w:sz w:val="24"/>
        </w:rPr>
        <w:t>глаголы, обозначающие изменения в состоянии, качествах, чертах характера и т.д.</w:t>
      </w:r>
      <w:r w:rsidR="00F31D70" w:rsidRPr="00F31D70">
        <w:rPr>
          <w:rFonts w:ascii="Times New Roman" w:hAnsi="Times New Roman" w:cs="Times New Roman"/>
          <w:sz w:val="24"/>
        </w:rPr>
        <w:t>’)</w:t>
      </w:r>
      <w:r w:rsidR="0068650F">
        <w:rPr>
          <w:rFonts w:ascii="Times New Roman" w:hAnsi="Times New Roman" w:cs="Times New Roman"/>
          <w:sz w:val="24"/>
        </w:rPr>
        <w:t>.</w:t>
      </w:r>
    </w:p>
    <w:p w:rsidR="003378E6" w:rsidRPr="004A7628" w:rsidRDefault="004A7628" w:rsidP="008127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7628">
        <w:rPr>
          <w:rFonts w:ascii="Times New Roman" w:hAnsi="Times New Roman" w:cs="Times New Roman"/>
          <w:sz w:val="24"/>
        </w:rPr>
        <w:t>Все пять</w:t>
      </w:r>
      <w:r w:rsidR="00A44211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 xml:space="preserve">отобранных методом сплошной выборки </w:t>
      </w:r>
      <w:r w:rsidR="00B135A0">
        <w:rPr>
          <w:rFonts w:ascii="Times New Roman" w:hAnsi="Times New Roman" w:cs="Times New Roman"/>
          <w:sz w:val="24"/>
        </w:rPr>
        <w:t xml:space="preserve">лексем из семантической группы </w:t>
      </w:r>
      <w:r w:rsidRPr="00B135A0">
        <w:rPr>
          <w:rFonts w:ascii="Times New Roman" w:hAnsi="Times New Roman" w:cs="Times New Roman"/>
          <w:i/>
          <w:sz w:val="24"/>
          <w:lang w:val="es-ES"/>
        </w:rPr>
        <w:t>eventos</w:t>
      </w:r>
      <w:r w:rsidRPr="00B135A0">
        <w:rPr>
          <w:rFonts w:ascii="Times New Roman" w:hAnsi="Times New Roman" w:cs="Times New Roman"/>
          <w:i/>
          <w:sz w:val="24"/>
        </w:rPr>
        <w:t xml:space="preserve"> </w:t>
      </w:r>
      <w:r w:rsidRPr="00B135A0">
        <w:rPr>
          <w:rFonts w:ascii="Times New Roman" w:hAnsi="Times New Roman" w:cs="Times New Roman"/>
          <w:i/>
          <w:sz w:val="24"/>
          <w:lang w:val="es-ES"/>
        </w:rPr>
        <w:t>sociales</w:t>
      </w:r>
      <w:r w:rsidR="00B135A0" w:rsidRPr="00B135A0">
        <w:rPr>
          <w:rFonts w:ascii="Times New Roman" w:hAnsi="Times New Roman" w:cs="Times New Roman"/>
          <w:i/>
          <w:sz w:val="24"/>
        </w:rPr>
        <w:t xml:space="preserve"> </w:t>
      </w:r>
      <w:r w:rsidR="00B135A0" w:rsidRPr="004A7628">
        <w:rPr>
          <w:rFonts w:ascii="Times New Roman" w:hAnsi="Times New Roman" w:cs="Times New Roman"/>
          <w:sz w:val="24"/>
        </w:rPr>
        <w:t>(</w:t>
      </w:r>
      <w:r w:rsidR="00B135A0" w:rsidRPr="00BB642C">
        <w:rPr>
          <w:rFonts w:ascii="Times New Roman" w:hAnsi="Times New Roman" w:cs="Times New Roman"/>
          <w:sz w:val="24"/>
        </w:rPr>
        <w:t>‘</w:t>
      </w:r>
      <w:r w:rsidR="00B135A0">
        <w:rPr>
          <w:rFonts w:ascii="Times New Roman" w:hAnsi="Times New Roman" w:cs="Times New Roman"/>
          <w:sz w:val="24"/>
        </w:rPr>
        <w:t>общественные мероприятия</w:t>
      </w:r>
      <w:r w:rsidR="00B135A0" w:rsidRPr="00BB642C">
        <w:rPr>
          <w:rFonts w:ascii="Times New Roman" w:hAnsi="Times New Roman" w:cs="Times New Roman"/>
          <w:sz w:val="24"/>
        </w:rPr>
        <w:t>’</w:t>
      </w:r>
      <w:r w:rsidR="00B135A0" w:rsidRPr="004A7628">
        <w:rPr>
          <w:rFonts w:ascii="Times New Roman" w:hAnsi="Times New Roman" w:cs="Times New Roman"/>
          <w:sz w:val="24"/>
        </w:rPr>
        <w:t>)</w:t>
      </w:r>
      <w:r w:rsidR="00B135A0" w:rsidRPr="00B135A0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 xml:space="preserve">также </w:t>
      </w:r>
      <w:r w:rsidR="00A44211">
        <w:rPr>
          <w:rFonts w:ascii="Times New Roman" w:hAnsi="Times New Roman" w:cs="Times New Roman"/>
          <w:sz w:val="24"/>
        </w:rPr>
        <w:t>являются</w:t>
      </w:r>
      <w:r w:rsidRPr="004A7628">
        <w:rPr>
          <w:rFonts w:ascii="Times New Roman" w:hAnsi="Times New Roman" w:cs="Times New Roman"/>
          <w:sz w:val="24"/>
        </w:rPr>
        <w:t xml:space="preserve"> полисемантичными, тем самым также делая данную группу лексем лидером в аспекте частотности явления полисемии в испанской лексике.</w:t>
      </w:r>
      <w:r w:rsidR="00333557">
        <w:rPr>
          <w:rFonts w:ascii="Times New Roman" w:hAnsi="Times New Roman" w:cs="Times New Roman"/>
          <w:sz w:val="24"/>
        </w:rPr>
        <w:t xml:space="preserve"> </w:t>
      </w:r>
      <w:r w:rsidRPr="004A7628">
        <w:rPr>
          <w:rFonts w:ascii="Times New Roman" w:hAnsi="Times New Roman" w:cs="Times New Roman"/>
          <w:sz w:val="24"/>
        </w:rPr>
        <w:t xml:space="preserve">В прочих 18 семантических группах лишь несколько </w:t>
      </w:r>
      <w:r w:rsidR="0068650F">
        <w:rPr>
          <w:rFonts w:ascii="Times New Roman" w:hAnsi="Times New Roman" w:cs="Times New Roman"/>
          <w:sz w:val="24"/>
        </w:rPr>
        <w:lastRenderedPageBreak/>
        <w:t>слов</w:t>
      </w:r>
      <w:r w:rsidRPr="004A7628">
        <w:rPr>
          <w:rFonts w:ascii="Times New Roman" w:hAnsi="Times New Roman" w:cs="Times New Roman"/>
          <w:sz w:val="24"/>
        </w:rPr>
        <w:t xml:space="preserve"> </w:t>
      </w:r>
      <w:r w:rsidR="00A44211">
        <w:rPr>
          <w:rFonts w:ascii="Times New Roman" w:hAnsi="Times New Roman" w:cs="Times New Roman"/>
          <w:sz w:val="24"/>
        </w:rPr>
        <w:t>принадлежат к группе полисемических</w:t>
      </w:r>
      <w:r w:rsidRPr="004A7628">
        <w:rPr>
          <w:rFonts w:ascii="Times New Roman" w:hAnsi="Times New Roman" w:cs="Times New Roman"/>
          <w:sz w:val="24"/>
        </w:rPr>
        <w:t>, поэтому, подробному анализу</w:t>
      </w:r>
      <w:r w:rsidR="008127C9">
        <w:rPr>
          <w:rFonts w:ascii="Times New Roman" w:hAnsi="Times New Roman" w:cs="Times New Roman"/>
          <w:sz w:val="24"/>
        </w:rPr>
        <w:t xml:space="preserve"> в тексте работы</w:t>
      </w:r>
      <w:r w:rsidRPr="004A7628">
        <w:rPr>
          <w:rFonts w:ascii="Times New Roman" w:hAnsi="Times New Roman" w:cs="Times New Roman"/>
          <w:sz w:val="24"/>
        </w:rPr>
        <w:t xml:space="preserve"> не подвергнутся.</w:t>
      </w:r>
    </w:p>
    <w:p w:rsidR="003378E6" w:rsidRDefault="00A44211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Рассма</w:t>
      </w:r>
      <w:r w:rsidR="004A7628" w:rsidRPr="004A7628">
        <w:rPr>
          <w:rFonts w:ascii="Times New Roman" w:hAnsi="Times New Roman" w:cs="Times New Roman"/>
          <w:sz w:val="24"/>
        </w:rPr>
        <w:t xml:space="preserve">тривая данные группы </w:t>
      </w:r>
      <w:proofErr w:type="spellStart"/>
      <w:r w:rsidR="004A7628" w:rsidRPr="004A7628">
        <w:rPr>
          <w:rFonts w:ascii="Times New Roman" w:hAnsi="Times New Roman" w:cs="Times New Roman"/>
          <w:sz w:val="24"/>
        </w:rPr>
        <w:t>полисемичной</w:t>
      </w:r>
      <w:proofErr w:type="spellEnd"/>
      <w:r w:rsidR="004A7628" w:rsidRPr="004A7628">
        <w:rPr>
          <w:rFonts w:ascii="Times New Roman" w:hAnsi="Times New Roman" w:cs="Times New Roman"/>
          <w:sz w:val="24"/>
        </w:rPr>
        <w:t xml:space="preserve"> испанской лексики с точки зрения морфологии, эксплицитно, что наиболее часто феномен полисемии демонстрируют имена существительные испанского языка (71% от всей отобранной </w:t>
      </w:r>
      <w:r w:rsidR="0068650F">
        <w:rPr>
          <w:rFonts w:ascii="Times New Roman" w:hAnsi="Times New Roman" w:cs="Times New Roman"/>
          <w:sz w:val="24"/>
        </w:rPr>
        <w:t xml:space="preserve">многозначной </w:t>
      </w:r>
      <w:r w:rsidR="004A7628" w:rsidRPr="004A7628">
        <w:rPr>
          <w:rFonts w:ascii="Times New Roman" w:hAnsi="Times New Roman" w:cs="Times New Roman"/>
          <w:sz w:val="24"/>
        </w:rPr>
        <w:t>лексики)</w:t>
      </w:r>
      <w:r w:rsidR="00333557">
        <w:rPr>
          <w:rFonts w:ascii="Times New Roman" w:hAnsi="Times New Roman" w:cs="Times New Roman"/>
          <w:sz w:val="24"/>
        </w:rPr>
        <w:t xml:space="preserve"> </w:t>
      </w:r>
      <w:r w:rsidR="00333557" w:rsidRPr="004A7628">
        <w:rPr>
          <w:rFonts w:ascii="Times New Roman" w:hAnsi="Times New Roman" w:cs="Times New Roman"/>
          <w:sz w:val="24"/>
        </w:rPr>
        <w:t>–</w:t>
      </w:r>
      <w:r w:rsidR="00333557">
        <w:rPr>
          <w:rFonts w:ascii="Times New Roman" w:hAnsi="Times New Roman" w:cs="Times New Roman"/>
          <w:sz w:val="24"/>
        </w:rPr>
        <w:t xml:space="preserve"> они </w:t>
      </w:r>
      <w:r w:rsidR="004A7628" w:rsidRPr="004A7628">
        <w:rPr>
          <w:rFonts w:ascii="Times New Roman" w:hAnsi="Times New Roman" w:cs="Times New Roman"/>
          <w:sz w:val="24"/>
        </w:rPr>
        <w:t xml:space="preserve">присутствовали в 15 семантических группах </w:t>
      </w:r>
      <w:r w:rsidR="0068650F">
        <w:rPr>
          <w:rFonts w:ascii="Times New Roman" w:hAnsi="Times New Roman" w:cs="Times New Roman"/>
          <w:sz w:val="24"/>
        </w:rPr>
        <w:t>испанских лексем</w:t>
      </w:r>
      <w:r w:rsidR="004A7628" w:rsidRPr="004A7628">
        <w:rPr>
          <w:rFonts w:ascii="Times New Roman" w:hAnsi="Times New Roman" w:cs="Times New Roman"/>
          <w:sz w:val="24"/>
        </w:rPr>
        <w:t>.</w:t>
      </w:r>
    </w:p>
    <w:p w:rsidR="003378E6" w:rsidRDefault="004A7628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7628">
        <w:rPr>
          <w:rFonts w:ascii="Times New Roman" w:hAnsi="Times New Roman" w:cs="Times New Roman"/>
          <w:sz w:val="24"/>
        </w:rPr>
        <w:t xml:space="preserve">Второй морфологической группой по наличию полисемических лексических единиц является группа испанских глаголов (18%), позволяя использовать </w:t>
      </w:r>
      <w:r w:rsidR="0068650F">
        <w:rPr>
          <w:rFonts w:ascii="Times New Roman" w:hAnsi="Times New Roman" w:cs="Times New Roman"/>
          <w:sz w:val="24"/>
        </w:rPr>
        <w:t>одно слово</w:t>
      </w:r>
      <w:r w:rsidRPr="004A7628">
        <w:rPr>
          <w:rFonts w:ascii="Times New Roman" w:hAnsi="Times New Roman" w:cs="Times New Roman"/>
          <w:sz w:val="24"/>
        </w:rPr>
        <w:t xml:space="preserve"> для употребления его в разнообразных коммуникативных ситуациях и выражения </w:t>
      </w:r>
      <w:r w:rsidR="008127C9">
        <w:rPr>
          <w:rFonts w:ascii="Times New Roman" w:hAnsi="Times New Roman" w:cs="Times New Roman"/>
          <w:sz w:val="24"/>
        </w:rPr>
        <w:t xml:space="preserve">крайне </w:t>
      </w:r>
      <w:r w:rsidRPr="004A7628">
        <w:rPr>
          <w:rFonts w:ascii="Times New Roman" w:hAnsi="Times New Roman" w:cs="Times New Roman"/>
          <w:sz w:val="24"/>
        </w:rPr>
        <w:t>различных действий.</w:t>
      </w:r>
    </w:p>
    <w:p w:rsidR="003378E6" w:rsidRDefault="004A7628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7628">
        <w:rPr>
          <w:rFonts w:ascii="Times New Roman" w:hAnsi="Times New Roman" w:cs="Times New Roman"/>
          <w:sz w:val="24"/>
        </w:rPr>
        <w:t xml:space="preserve">Около 10% (6 лексем) </w:t>
      </w:r>
      <w:proofErr w:type="spellStart"/>
      <w:r w:rsidRPr="004A7628">
        <w:rPr>
          <w:rFonts w:ascii="Times New Roman" w:hAnsi="Times New Roman" w:cs="Times New Roman"/>
          <w:sz w:val="24"/>
        </w:rPr>
        <w:t>полисемичной</w:t>
      </w:r>
      <w:proofErr w:type="spellEnd"/>
      <w:r w:rsidRPr="004A7628">
        <w:rPr>
          <w:rFonts w:ascii="Times New Roman" w:hAnsi="Times New Roman" w:cs="Times New Roman"/>
          <w:sz w:val="24"/>
        </w:rPr>
        <w:t xml:space="preserve"> лексики в нашем анализе составили имена прилагательные из семантических групп </w:t>
      </w:r>
      <w:r w:rsidRPr="00B135A0">
        <w:rPr>
          <w:rFonts w:ascii="Times New Roman" w:hAnsi="Times New Roman" w:cs="Times New Roman"/>
          <w:i/>
          <w:sz w:val="24"/>
          <w:lang w:val="es-ES"/>
        </w:rPr>
        <w:t>aspecto</w:t>
      </w:r>
      <w:r w:rsidR="0068650F" w:rsidRPr="00B135A0">
        <w:rPr>
          <w:rFonts w:ascii="Times New Roman" w:hAnsi="Times New Roman" w:cs="Times New Roman"/>
          <w:i/>
          <w:sz w:val="24"/>
        </w:rPr>
        <w:t xml:space="preserve"> </w:t>
      </w:r>
      <w:r w:rsidR="0068650F" w:rsidRPr="00B135A0">
        <w:rPr>
          <w:rFonts w:ascii="Times New Roman" w:hAnsi="Times New Roman" w:cs="Times New Roman"/>
          <w:i/>
          <w:sz w:val="24"/>
          <w:lang w:val="es-ES"/>
        </w:rPr>
        <w:t>f</w:t>
      </w:r>
      <w:r w:rsidR="0068650F" w:rsidRPr="00B135A0">
        <w:rPr>
          <w:rFonts w:ascii="Times New Roman" w:hAnsi="Times New Roman" w:cs="Times New Roman"/>
          <w:i/>
          <w:sz w:val="24"/>
        </w:rPr>
        <w:t>í</w:t>
      </w:r>
      <w:r w:rsidR="0068650F" w:rsidRPr="00B135A0">
        <w:rPr>
          <w:rFonts w:ascii="Times New Roman" w:hAnsi="Times New Roman" w:cs="Times New Roman"/>
          <w:i/>
          <w:sz w:val="24"/>
          <w:lang w:val="es-ES"/>
        </w:rPr>
        <w:t>sico</w:t>
      </w:r>
      <w:r w:rsidR="00B135A0" w:rsidRPr="00B135A0">
        <w:rPr>
          <w:rFonts w:ascii="Times New Roman" w:hAnsi="Times New Roman" w:cs="Times New Roman"/>
          <w:sz w:val="24"/>
        </w:rPr>
        <w:t xml:space="preserve"> </w:t>
      </w:r>
      <w:r w:rsidR="00B135A0" w:rsidRPr="004A7628">
        <w:rPr>
          <w:rFonts w:ascii="Times New Roman" w:hAnsi="Times New Roman" w:cs="Times New Roman"/>
          <w:sz w:val="24"/>
        </w:rPr>
        <w:t>(</w:t>
      </w:r>
      <w:r w:rsidR="00B135A0" w:rsidRPr="00BB642C">
        <w:rPr>
          <w:rFonts w:ascii="Times New Roman" w:hAnsi="Times New Roman" w:cs="Times New Roman"/>
          <w:sz w:val="24"/>
        </w:rPr>
        <w:t>‘</w:t>
      </w:r>
      <w:r w:rsidR="00B135A0">
        <w:rPr>
          <w:rFonts w:ascii="Times New Roman" w:hAnsi="Times New Roman" w:cs="Times New Roman"/>
          <w:sz w:val="24"/>
        </w:rPr>
        <w:t>внешний вид</w:t>
      </w:r>
      <w:r w:rsidR="00B135A0" w:rsidRPr="00BB642C">
        <w:rPr>
          <w:rFonts w:ascii="Times New Roman" w:hAnsi="Times New Roman" w:cs="Times New Roman"/>
          <w:sz w:val="24"/>
        </w:rPr>
        <w:t>’</w:t>
      </w:r>
      <w:r w:rsidR="00B135A0" w:rsidRPr="004A7628">
        <w:rPr>
          <w:rFonts w:ascii="Times New Roman" w:hAnsi="Times New Roman" w:cs="Times New Roman"/>
          <w:sz w:val="24"/>
        </w:rPr>
        <w:t>)</w:t>
      </w:r>
      <w:r w:rsidR="00B135A0" w:rsidRPr="00B135A0">
        <w:rPr>
          <w:rFonts w:ascii="Times New Roman" w:hAnsi="Times New Roman" w:cs="Times New Roman"/>
          <w:sz w:val="24"/>
        </w:rPr>
        <w:t xml:space="preserve"> и </w:t>
      </w:r>
      <w:r w:rsidRPr="00B135A0">
        <w:rPr>
          <w:rFonts w:ascii="Times New Roman" w:hAnsi="Times New Roman" w:cs="Times New Roman"/>
          <w:i/>
          <w:sz w:val="24"/>
          <w:lang w:val="es-ES"/>
        </w:rPr>
        <w:t>emociones</w:t>
      </w:r>
      <w:r w:rsidR="00B135A0" w:rsidRPr="00B135A0">
        <w:rPr>
          <w:rFonts w:ascii="Times New Roman" w:hAnsi="Times New Roman" w:cs="Times New Roman"/>
          <w:i/>
          <w:sz w:val="24"/>
        </w:rPr>
        <w:t xml:space="preserve"> </w:t>
      </w:r>
      <w:r w:rsidR="00B135A0" w:rsidRPr="004A7628">
        <w:rPr>
          <w:rFonts w:ascii="Times New Roman" w:hAnsi="Times New Roman" w:cs="Times New Roman"/>
          <w:sz w:val="24"/>
        </w:rPr>
        <w:t>(</w:t>
      </w:r>
      <w:r w:rsidR="00B135A0" w:rsidRPr="00BB642C">
        <w:rPr>
          <w:rFonts w:ascii="Times New Roman" w:hAnsi="Times New Roman" w:cs="Times New Roman"/>
          <w:sz w:val="24"/>
        </w:rPr>
        <w:t>‘</w:t>
      </w:r>
      <w:r w:rsidR="00B135A0">
        <w:rPr>
          <w:rFonts w:ascii="Times New Roman" w:hAnsi="Times New Roman" w:cs="Times New Roman"/>
          <w:sz w:val="24"/>
        </w:rPr>
        <w:t>эмоции</w:t>
      </w:r>
      <w:r w:rsidR="00B135A0" w:rsidRPr="00BB642C">
        <w:rPr>
          <w:rFonts w:ascii="Times New Roman" w:hAnsi="Times New Roman" w:cs="Times New Roman"/>
          <w:sz w:val="24"/>
        </w:rPr>
        <w:t>’</w:t>
      </w:r>
      <w:r w:rsidR="00B135A0" w:rsidRPr="004A7628">
        <w:rPr>
          <w:rFonts w:ascii="Times New Roman" w:hAnsi="Times New Roman" w:cs="Times New Roman"/>
          <w:sz w:val="24"/>
        </w:rPr>
        <w:t>)</w:t>
      </w:r>
      <w:r w:rsidR="0068650F" w:rsidRPr="00B135A0">
        <w:rPr>
          <w:rFonts w:ascii="Times New Roman" w:hAnsi="Times New Roman" w:cs="Times New Roman"/>
          <w:sz w:val="24"/>
        </w:rPr>
        <w:t>.</w:t>
      </w:r>
    </w:p>
    <w:p w:rsidR="00E121E6" w:rsidRDefault="004A7628" w:rsidP="00E12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7628">
        <w:rPr>
          <w:rFonts w:ascii="Times New Roman" w:hAnsi="Times New Roman" w:cs="Times New Roman"/>
          <w:sz w:val="24"/>
        </w:rPr>
        <w:t xml:space="preserve">Таким образом, проведённый нами анализ 100 испанских лексем, позволяет сделать вывод о том, что явление полисемии частотно в </w:t>
      </w:r>
      <w:r w:rsidR="00D22FAF">
        <w:rPr>
          <w:rFonts w:ascii="Times New Roman" w:hAnsi="Times New Roman" w:cs="Times New Roman"/>
          <w:sz w:val="24"/>
        </w:rPr>
        <w:t>данном</w:t>
      </w:r>
      <w:r w:rsidRPr="004A7628">
        <w:rPr>
          <w:rFonts w:ascii="Times New Roman" w:hAnsi="Times New Roman" w:cs="Times New Roman"/>
          <w:sz w:val="24"/>
        </w:rPr>
        <w:t xml:space="preserve"> языке.</w:t>
      </w:r>
      <w:r w:rsidR="00E121E6">
        <w:rPr>
          <w:rFonts w:ascii="Times New Roman" w:hAnsi="Times New Roman" w:cs="Times New Roman"/>
          <w:sz w:val="24"/>
        </w:rPr>
        <w:t xml:space="preserve"> </w:t>
      </w:r>
      <w:r w:rsidR="00E121E6" w:rsidRPr="004A7628">
        <w:rPr>
          <w:rFonts w:ascii="Times New Roman" w:hAnsi="Times New Roman" w:cs="Times New Roman"/>
          <w:sz w:val="24"/>
        </w:rPr>
        <w:t>Наиболее</w:t>
      </w:r>
      <w:r w:rsidR="00E121E6" w:rsidRPr="0068650F">
        <w:rPr>
          <w:rFonts w:ascii="Times New Roman" w:hAnsi="Times New Roman" w:cs="Times New Roman"/>
          <w:sz w:val="24"/>
        </w:rPr>
        <w:t xml:space="preserve"> </w:t>
      </w:r>
      <w:r w:rsidR="00E121E6" w:rsidRPr="004A7628">
        <w:rPr>
          <w:rFonts w:ascii="Times New Roman" w:hAnsi="Times New Roman" w:cs="Times New Roman"/>
          <w:sz w:val="24"/>
        </w:rPr>
        <w:t>часто</w:t>
      </w:r>
      <w:r w:rsidR="00E121E6" w:rsidRPr="0068650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121E6" w:rsidRPr="004A7628">
        <w:rPr>
          <w:rFonts w:ascii="Times New Roman" w:hAnsi="Times New Roman" w:cs="Times New Roman"/>
          <w:sz w:val="24"/>
        </w:rPr>
        <w:t>полисемичные</w:t>
      </w:r>
      <w:proofErr w:type="spellEnd"/>
      <w:r w:rsidR="00E121E6" w:rsidRPr="0068650F">
        <w:rPr>
          <w:rFonts w:ascii="Times New Roman" w:hAnsi="Times New Roman" w:cs="Times New Roman"/>
          <w:sz w:val="24"/>
        </w:rPr>
        <w:t xml:space="preserve"> </w:t>
      </w:r>
      <w:r w:rsidR="00E121E6" w:rsidRPr="004A7628">
        <w:rPr>
          <w:rFonts w:ascii="Times New Roman" w:hAnsi="Times New Roman" w:cs="Times New Roman"/>
          <w:sz w:val="24"/>
        </w:rPr>
        <w:t>слова</w:t>
      </w:r>
      <w:r w:rsidR="00E121E6" w:rsidRPr="0068650F">
        <w:rPr>
          <w:rFonts w:ascii="Times New Roman" w:hAnsi="Times New Roman" w:cs="Times New Roman"/>
          <w:sz w:val="24"/>
        </w:rPr>
        <w:t xml:space="preserve"> </w:t>
      </w:r>
      <w:r w:rsidR="00E121E6" w:rsidRPr="004A7628">
        <w:rPr>
          <w:rFonts w:ascii="Times New Roman" w:hAnsi="Times New Roman" w:cs="Times New Roman"/>
          <w:sz w:val="24"/>
        </w:rPr>
        <w:t>встреча</w:t>
      </w:r>
      <w:r w:rsidR="00E121E6">
        <w:rPr>
          <w:rFonts w:ascii="Times New Roman" w:hAnsi="Times New Roman" w:cs="Times New Roman"/>
          <w:sz w:val="24"/>
        </w:rPr>
        <w:t>ются</w:t>
      </w:r>
      <w:r w:rsidR="00E121E6" w:rsidRPr="0068650F">
        <w:rPr>
          <w:rFonts w:ascii="Times New Roman" w:hAnsi="Times New Roman" w:cs="Times New Roman"/>
          <w:sz w:val="24"/>
        </w:rPr>
        <w:t xml:space="preserve"> </w:t>
      </w:r>
      <w:r w:rsidR="00E121E6" w:rsidRPr="004A7628">
        <w:rPr>
          <w:rFonts w:ascii="Times New Roman" w:hAnsi="Times New Roman" w:cs="Times New Roman"/>
          <w:sz w:val="24"/>
        </w:rPr>
        <w:t>в</w:t>
      </w:r>
      <w:r w:rsidR="00E121E6">
        <w:rPr>
          <w:rFonts w:ascii="Times New Roman" w:hAnsi="Times New Roman" w:cs="Times New Roman"/>
          <w:sz w:val="24"/>
        </w:rPr>
        <w:t xml:space="preserve"> одной из выделенных</w:t>
      </w:r>
      <w:r w:rsidR="00E121E6" w:rsidRPr="0068650F">
        <w:rPr>
          <w:rFonts w:ascii="Times New Roman" w:hAnsi="Times New Roman" w:cs="Times New Roman"/>
          <w:sz w:val="24"/>
        </w:rPr>
        <w:t xml:space="preserve"> </w:t>
      </w:r>
      <w:r w:rsidR="00E121E6">
        <w:rPr>
          <w:rFonts w:ascii="Times New Roman" w:hAnsi="Times New Roman" w:cs="Times New Roman"/>
          <w:sz w:val="24"/>
        </w:rPr>
        <w:t>семантических</w:t>
      </w:r>
      <w:r w:rsidR="00E121E6" w:rsidRPr="0068650F">
        <w:rPr>
          <w:rFonts w:ascii="Times New Roman" w:hAnsi="Times New Roman" w:cs="Times New Roman"/>
          <w:sz w:val="24"/>
        </w:rPr>
        <w:t xml:space="preserve"> </w:t>
      </w:r>
      <w:r w:rsidR="00E121E6">
        <w:rPr>
          <w:rFonts w:ascii="Times New Roman" w:hAnsi="Times New Roman" w:cs="Times New Roman"/>
          <w:sz w:val="24"/>
        </w:rPr>
        <w:t xml:space="preserve">групп </w:t>
      </w:r>
      <w:proofErr w:type="spellStart"/>
      <w:r w:rsidR="00E121E6" w:rsidRPr="00F31D70">
        <w:rPr>
          <w:rFonts w:ascii="Times New Roman" w:hAnsi="Times New Roman" w:cs="Times New Roman"/>
          <w:i/>
          <w:sz w:val="24"/>
          <w:lang w:val="en-US"/>
        </w:rPr>
        <w:t>verbos</w:t>
      </w:r>
      <w:proofErr w:type="spellEnd"/>
      <w:r w:rsidR="00E121E6" w:rsidRPr="00F31D70">
        <w:rPr>
          <w:rFonts w:ascii="Times New Roman" w:hAnsi="Times New Roman" w:cs="Times New Roman"/>
          <w:i/>
          <w:sz w:val="24"/>
        </w:rPr>
        <w:t xml:space="preserve"> </w:t>
      </w:r>
      <w:r w:rsidR="00E121E6" w:rsidRPr="00F31D70">
        <w:rPr>
          <w:rFonts w:ascii="Times New Roman" w:hAnsi="Times New Roman" w:cs="Times New Roman"/>
          <w:i/>
          <w:sz w:val="24"/>
          <w:lang w:val="en-US"/>
        </w:rPr>
        <w:t>de</w:t>
      </w:r>
      <w:r w:rsidR="00E121E6" w:rsidRPr="00F31D70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E121E6" w:rsidRPr="00F31D70">
        <w:rPr>
          <w:rFonts w:ascii="Times New Roman" w:hAnsi="Times New Roman" w:cs="Times New Roman"/>
          <w:i/>
          <w:sz w:val="24"/>
          <w:lang w:val="en-US"/>
        </w:rPr>
        <w:t>cambio</w:t>
      </w:r>
      <w:proofErr w:type="spellEnd"/>
      <w:r w:rsidR="00E121E6" w:rsidRPr="00F31D70">
        <w:rPr>
          <w:rFonts w:ascii="Times New Roman" w:hAnsi="Times New Roman" w:cs="Times New Roman"/>
          <w:i/>
          <w:sz w:val="24"/>
        </w:rPr>
        <w:t xml:space="preserve"> </w:t>
      </w:r>
      <w:r w:rsidR="00E121E6" w:rsidRPr="00F31D70">
        <w:rPr>
          <w:rFonts w:ascii="Times New Roman" w:hAnsi="Times New Roman" w:cs="Times New Roman"/>
          <w:sz w:val="24"/>
        </w:rPr>
        <w:t>(‘</w:t>
      </w:r>
      <w:r w:rsidR="00E121E6">
        <w:rPr>
          <w:rFonts w:ascii="Times New Roman" w:hAnsi="Times New Roman" w:cs="Times New Roman"/>
          <w:sz w:val="24"/>
        </w:rPr>
        <w:t>глаголы, обозначающие изменения в состоянии, качествах, чертах характера и т.д.</w:t>
      </w:r>
      <w:r w:rsidR="00E121E6" w:rsidRPr="00F31D70">
        <w:rPr>
          <w:rFonts w:ascii="Times New Roman" w:hAnsi="Times New Roman" w:cs="Times New Roman"/>
          <w:sz w:val="24"/>
        </w:rPr>
        <w:t>’)</w:t>
      </w:r>
      <w:r w:rsidR="00E121E6">
        <w:rPr>
          <w:rFonts w:ascii="Times New Roman" w:hAnsi="Times New Roman" w:cs="Times New Roman"/>
          <w:sz w:val="24"/>
        </w:rPr>
        <w:t xml:space="preserve"> наравне с группой </w:t>
      </w:r>
      <w:r w:rsidR="00E121E6" w:rsidRPr="00B135A0">
        <w:rPr>
          <w:rFonts w:ascii="Times New Roman" w:hAnsi="Times New Roman" w:cs="Times New Roman"/>
          <w:i/>
          <w:sz w:val="24"/>
          <w:lang w:val="es-ES"/>
        </w:rPr>
        <w:t>eventos</w:t>
      </w:r>
      <w:r w:rsidR="00E121E6" w:rsidRPr="00B135A0">
        <w:rPr>
          <w:rFonts w:ascii="Times New Roman" w:hAnsi="Times New Roman" w:cs="Times New Roman"/>
          <w:i/>
          <w:sz w:val="24"/>
        </w:rPr>
        <w:t xml:space="preserve"> </w:t>
      </w:r>
      <w:r w:rsidR="00E121E6" w:rsidRPr="00B135A0">
        <w:rPr>
          <w:rFonts w:ascii="Times New Roman" w:hAnsi="Times New Roman" w:cs="Times New Roman"/>
          <w:i/>
          <w:sz w:val="24"/>
          <w:lang w:val="es-ES"/>
        </w:rPr>
        <w:t>sociales</w:t>
      </w:r>
      <w:r w:rsidR="00E121E6" w:rsidRPr="00B135A0">
        <w:rPr>
          <w:rFonts w:ascii="Times New Roman" w:hAnsi="Times New Roman" w:cs="Times New Roman"/>
          <w:i/>
          <w:sz w:val="24"/>
        </w:rPr>
        <w:t xml:space="preserve"> </w:t>
      </w:r>
      <w:r w:rsidR="00E121E6" w:rsidRPr="004A7628">
        <w:rPr>
          <w:rFonts w:ascii="Times New Roman" w:hAnsi="Times New Roman" w:cs="Times New Roman"/>
          <w:sz w:val="24"/>
        </w:rPr>
        <w:t>(</w:t>
      </w:r>
      <w:r w:rsidR="00E121E6" w:rsidRPr="00BB642C">
        <w:rPr>
          <w:rFonts w:ascii="Times New Roman" w:hAnsi="Times New Roman" w:cs="Times New Roman"/>
          <w:sz w:val="24"/>
        </w:rPr>
        <w:t>‘</w:t>
      </w:r>
      <w:r w:rsidR="00E121E6">
        <w:rPr>
          <w:rFonts w:ascii="Times New Roman" w:hAnsi="Times New Roman" w:cs="Times New Roman"/>
          <w:sz w:val="24"/>
        </w:rPr>
        <w:t>общественные мероприятия</w:t>
      </w:r>
      <w:r w:rsidR="00E121E6" w:rsidRPr="00BB642C">
        <w:rPr>
          <w:rFonts w:ascii="Times New Roman" w:hAnsi="Times New Roman" w:cs="Times New Roman"/>
          <w:sz w:val="24"/>
        </w:rPr>
        <w:t>’</w:t>
      </w:r>
      <w:r w:rsidR="00E121E6" w:rsidRPr="004A7628">
        <w:rPr>
          <w:rFonts w:ascii="Times New Roman" w:hAnsi="Times New Roman" w:cs="Times New Roman"/>
          <w:sz w:val="24"/>
        </w:rPr>
        <w:t>)</w:t>
      </w:r>
      <w:r w:rsidR="00E121E6">
        <w:rPr>
          <w:rFonts w:ascii="Times New Roman" w:hAnsi="Times New Roman" w:cs="Times New Roman"/>
          <w:sz w:val="24"/>
        </w:rPr>
        <w:t>.</w:t>
      </w:r>
    </w:p>
    <w:p w:rsidR="00D2017F" w:rsidRDefault="004A7628" w:rsidP="00E121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A7628">
        <w:rPr>
          <w:rFonts w:ascii="Times New Roman" w:hAnsi="Times New Roman" w:cs="Times New Roman"/>
          <w:sz w:val="24"/>
        </w:rPr>
        <w:t xml:space="preserve"> </w:t>
      </w:r>
      <w:r w:rsidR="00C56821" w:rsidRPr="00D22FAF">
        <w:rPr>
          <w:rFonts w:ascii="Times New Roman" w:hAnsi="Times New Roman" w:cs="Times New Roman"/>
          <w:sz w:val="24"/>
        </w:rPr>
        <w:t>От общего количества</w:t>
      </w:r>
      <w:r w:rsidR="006E3455" w:rsidRPr="006E3455">
        <w:rPr>
          <w:rFonts w:ascii="Times New Roman" w:hAnsi="Times New Roman" w:cs="Times New Roman"/>
          <w:sz w:val="24"/>
        </w:rPr>
        <w:t xml:space="preserve"> </w:t>
      </w:r>
      <w:r w:rsidR="006E3455">
        <w:rPr>
          <w:rFonts w:ascii="Times New Roman" w:hAnsi="Times New Roman" w:cs="Times New Roman"/>
          <w:sz w:val="24"/>
        </w:rPr>
        <w:t xml:space="preserve">лексем, при проведении анализа с точки зрения морфологии, наиболее многочисленными оказались </w:t>
      </w:r>
      <w:r w:rsidR="00C56821" w:rsidRPr="00D22FAF">
        <w:rPr>
          <w:rFonts w:ascii="Times New Roman" w:hAnsi="Times New Roman" w:cs="Times New Roman"/>
          <w:sz w:val="24"/>
        </w:rPr>
        <w:t>испанс</w:t>
      </w:r>
      <w:r w:rsidR="006E3455">
        <w:rPr>
          <w:rFonts w:ascii="Times New Roman" w:hAnsi="Times New Roman" w:cs="Times New Roman"/>
          <w:sz w:val="24"/>
        </w:rPr>
        <w:t>кие име</w:t>
      </w:r>
      <w:r w:rsidR="00C56821" w:rsidRPr="00D22FAF">
        <w:rPr>
          <w:rFonts w:ascii="Times New Roman" w:hAnsi="Times New Roman" w:cs="Times New Roman"/>
          <w:sz w:val="24"/>
        </w:rPr>
        <w:t>н</w:t>
      </w:r>
      <w:r w:rsidR="006E3455">
        <w:rPr>
          <w:rFonts w:ascii="Times New Roman" w:hAnsi="Times New Roman" w:cs="Times New Roman"/>
          <w:sz w:val="24"/>
        </w:rPr>
        <w:t xml:space="preserve">а существительные, составив </w:t>
      </w:r>
      <w:r w:rsidR="00D22FAF">
        <w:rPr>
          <w:rFonts w:ascii="Times New Roman" w:hAnsi="Times New Roman" w:cs="Times New Roman"/>
          <w:sz w:val="24"/>
        </w:rPr>
        <w:t>71%</w:t>
      </w:r>
      <w:r w:rsidR="006E3455">
        <w:rPr>
          <w:rFonts w:ascii="Times New Roman" w:hAnsi="Times New Roman" w:cs="Times New Roman"/>
          <w:sz w:val="24"/>
        </w:rPr>
        <w:t xml:space="preserve"> полисемичных</w:t>
      </w:r>
      <w:r w:rsidR="00D22FAF">
        <w:rPr>
          <w:rFonts w:ascii="Times New Roman" w:hAnsi="Times New Roman" w:cs="Times New Roman"/>
          <w:sz w:val="24"/>
        </w:rPr>
        <w:t xml:space="preserve"> единиц, где, в среднем, каждая лексема име</w:t>
      </w:r>
      <w:r w:rsidR="00D2017F">
        <w:rPr>
          <w:rFonts w:ascii="Times New Roman" w:hAnsi="Times New Roman" w:cs="Times New Roman"/>
          <w:sz w:val="24"/>
        </w:rPr>
        <w:t>ла</w:t>
      </w:r>
      <w:r w:rsidR="00D22FAF">
        <w:rPr>
          <w:rFonts w:ascii="Times New Roman" w:hAnsi="Times New Roman" w:cs="Times New Roman"/>
          <w:sz w:val="24"/>
        </w:rPr>
        <w:t xml:space="preserve"> более 4 лексических значений. </w:t>
      </w:r>
    </w:p>
    <w:p w:rsidR="006E3455" w:rsidRDefault="00D2017F" w:rsidP="006E34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</w:t>
      </w:r>
      <w:r w:rsidR="0068650F">
        <w:rPr>
          <w:rFonts w:ascii="Times New Roman" w:hAnsi="Times New Roman" w:cs="Times New Roman"/>
          <w:sz w:val="24"/>
        </w:rPr>
        <w:t xml:space="preserve">астое употребление полисемичных слов </w:t>
      </w:r>
      <w:r w:rsidR="004A7628" w:rsidRPr="004A7628">
        <w:rPr>
          <w:rFonts w:ascii="Times New Roman" w:hAnsi="Times New Roman" w:cs="Times New Roman"/>
          <w:sz w:val="24"/>
        </w:rPr>
        <w:t>расширяет возможности использования испанской лексики, позволяет демонстрировать различную, иногда не подчиняющуюся закономерностям, лексическую сочетаемость. Нельзя не отметить также</w:t>
      </w:r>
      <w:r w:rsidR="0068650F">
        <w:rPr>
          <w:rFonts w:ascii="Times New Roman" w:hAnsi="Times New Roman" w:cs="Times New Roman"/>
          <w:sz w:val="24"/>
        </w:rPr>
        <w:t xml:space="preserve"> и</w:t>
      </w:r>
      <w:r w:rsidR="004A7628" w:rsidRPr="004A7628">
        <w:rPr>
          <w:rFonts w:ascii="Times New Roman" w:hAnsi="Times New Roman" w:cs="Times New Roman"/>
          <w:sz w:val="24"/>
        </w:rPr>
        <w:t xml:space="preserve"> во</w:t>
      </w:r>
      <w:r w:rsidR="0068650F">
        <w:rPr>
          <w:rFonts w:ascii="Times New Roman" w:hAnsi="Times New Roman" w:cs="Times New Roman"/>
          <w:sz w:val="24"/>
        </w:rPr>
        <w:t xml:space="preserve">зможность сокращения используемого </w:t>
      </w:r>
      <w:proofErr w:type="spellStart"/>
      <w:r w:rsidR="0068650F">
        <w:rPr>
          <w:rFonts w:ascii="Times New Roman" w:hAnsi="Times New Roman" w:cs="Times New Roman"/>
          <w:sz w:val="24"/>
        </w:rPr>
        <w:t>вокабуляра</w:t>
      </w:r>
      <w:proofErr w:type="spellEnd"/>
      <w:r w:rsidR="004A7628" w:rsidRPr="004A7628">
        <w:rPr>
          <w:rFonts w:ascii="Times New Roman" w:hAnsi="Times New Roman" w:cs="Times New Roman"/>
          <w:sz w:val="24"/>
        </w:rPr>
        <w:t xml:space="preserve">, </w:t>
      </w:r>
      <w:r w:rsidR="0068650F">
        <w:rPr>
          <w:rFonts w:ascii="Times New Roman" w:hAnsi="Times New Roman" w:cs="Times New Roman"/>
          <w:sz w:val="24"/>
        </w:rPr>
        <w:t>так как</w:t>
      </w:r>
      <w:r w:rsidR="004A7628" w:rsidRPr="004A7628">
        <w:rPr>
          <w:rFonts w:ascii="Times New Roman" w:hAnsi="Times New Roman" w:cs="Times New Roman"/>
          <w:sz w:val="24"/>
        </w:rPr>
        <w:t xml:space="preserve"> одна изученная лексема может быть использована в различных семантических полях. </w:t>
      </w:r>
      <w:r w:rsidR="006E3455">
        <w:rPr>
          <w:rFonts w:ascii="Times New Roman" w:hAnsi="Times New Roman" w:cs="Times New Roman"/>
          <w:sz w:val="24"/>
        </w:rPr>
        <w:t xml:space="preserve">Из этого </w:t>
      </w:r>
      <w:r w:rsidR="004A7628" w:rsidRPr="004A7628">
        <w:rPr>
          <w:rFonts w:ascii="Times New Roman" w:hAnsi="Times New Roman" w:cs="Times New Roman"/>
          <w:sz w:val="24"/>
        </w:rPr>
        <w:t xml:space="preserve">следует предоставляемая испанским языком возможность более быстрого изучения иностранцами, однако, эта же точка зрения, в свою очередь, может быть опровергнута наличием в испанском языке диалектов и полисемичных диалектизмов, в которых одно и то же слово может иметь </w:t>
      </w:r>
      <w:r w:rsidR="00333557">
        <w:rPr>
          <w:rFonts w:ascii="Times New Roman" w:hAnsi="Times New Roman" w:cs="Times New Roman"/>
          <w:sz w:val="24"/>
        </w:rPr>
        <w:t xml:space="preserve">радикально </w:t>
      </w:r>
      <w:r w:rsidR="004A7628" w:rsidRPr="004A7628">
        <w:rPr>
          <w:rFonts w:ascii="Times New Roman" w:hAnsi="Times New Roman" w:cs="Times New Roman"/>
          <w:sz w:val="24"/>
        </w:rPr>
        <w:t>разную семантику.</w:t>
      </w:r>
    </w:p>
    <w:p w:rsidR="007E62C5" w:rsidRPr="007E62C5" w:rsidRDefault="004E3E5A" w:rsidP="004E3E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Список литературы</w:t>
      </w:r>
    </w:p>
    <w:p w:rsidR="007E62C5" w:rsidRDefault="007E62C5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7E62C5">
        <w:rPr>
          <w:rFonts w:ascii="Times New Roman" w:hAnsi="Times New Roman" w:cs="Times New Roman"/>
          <w:sz w:val="24"/>
        </w:rPr>
        <w:t>Арбекова</w:t>
      </w:r>
      <w:proofErr w:type="spellEnd"/>
      <w:r w:rsidRPr="007E62C5">
        <w:rPr>
          <w:rFonts w:ascii="Times New Roman" w:hAnsi="Times New Roman" w:cs="Times New Roman"/>
          <w:sz w:val="24"/>
        </w:rPr>
        <w:t xml:space="preserve"> Т.И. Лексикология английского языка (Практический курс). М.: Высшая школа, 1977. 240 с.</w:t>
      </w:r>
    </w:p>
    <w:p w:rsidR="007E62C5" w:rsidRDefault="007E62C5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62C5">
        <w:rPr>
          <w:rFonts w:ascii="Times New Roman" w:hAnsi="Times New Roman" w:cs="Times New Roman"/>
          <w:sz w:val="24"/>
        </w:rPr>
        <w:t>Елисеева В.В. Лексикология английского яз</w:t>
      </w:r>
      <w:r>
        <w:rPr>
          <w:rFonts w:ascii="Times New Roman" w:hAnsi="Times New Roman" w:cs="Times New Roman"/>
          <w:sz w:val="24"/>
        </w:rPr>
        <w:t>ыка. Учебник. СПбГУ: 2003. 44с.</w:t>
      </w:r>
    </w:p>
    <w:p w:rsidR="007E62C5" w:rsidRPr="007E62C5" w:rsidRDefault="007E62C5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62C5">
        <w:rPr>
          <w:rFonts w:ascii="Times New Roman" w:hAnsi="Times New Roman" w:cs="Times New Roman"/>
          <w:sz w:val="24"/>
        </w:rPr>
        <w:t>Немченко В.Н. Введение в языкознание. Учебник для вузов / М.: Дрофа, 2008. – 703 с</w:t>
      </w:r>
      <w:r w:rsidR="001D04DA">
        <w:rPr>
          <w:rFonts w:ascii="Times New Roman" w:hAnsi="Times New Roman" w:cs="Times New Roman"/>
          <w:sz w:val="24"/>
        </w:rPr>
        <w:t>.</w:t>
      </w:r>
    </w:p>
    <w:p w:rsidR="007E62C5" w:rsidRPr="00D46DA7" w:rsidRDefault="00A472D0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s-ES"/>
        </w:rPr>
        <w:t>Diccionario</w:t>
      </w:r>
      <w:r w:rsidRPr="00D46DA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es-ES"/>
        </w:rPr>
        <w:t>ru</w:t>
      </w:r>
      <w:r w:rsidR="00D46DA7" w:rsidRPr="00D46DA7">
        <w:rPr>
          <w:rFonts w:ascii="Times New Roman" w:hAnsi="Times New Roman" w:cs="Times New Roman"/>
          <w:sz w:val="24"/>
        </w:rPr>
        <w:t xml:space="preserve">. </w:t>
      </w:r>
      <w:r w:rsidR="00D46DA7" w:rsidRPr="00D46DA7">
        <w:rPr>
          <w:rFonts w:ascii="Times New Roman" w:hAnsi="Times New Roman" w:cs="Times New Roman"/>
          <w:sz w:val="24"/>
          <w:lang w:val="es-ES"/>
        </w:rPr>
        <w:t>URL</w:t>
      </w:r>
      <w:r w:rsidR="00D46DA7" w:rsidRPr="00D46DA7">
        <w:rPr>
          <w:rFonts w:ascii="Times New Roman" w:hAnsi="Times New Roman" w:cs="Times New Roman"/>
          <w:sz w:val="24"/>
        </w:rPr>
        <w:t xml:space="preserve">: </w:t>
      </w:r>
      <w:r w:rsidR="00D46DA7" w:rsidRPr="00D46DA7">
        <w:rPr>
          <w:rFonts w:ascii="Times New Roman" w:hAnsi="Times New Roman" w:cs="Times New Roman"/>
          <w:sz w:val="24"/>
          <w:lang w:val="es-ES"/>
        </w:rPr>
        <w:t>https</w:t>
      </w:r>
      <w:r w:rsidR="00D46DA7" w:rsidRPr="00D46DA7">
        <w:rPr>
          <w:rFonts w:ascii="Times New Roman" w:hAnsi="Times New Roman" w:cs="Times New Roman"/>
          <w:sz w:val="24"/>
        </w:rPr>
        <w:t>://</w:t>
      </w:r>
      <w:r w:rsidR="00D46DA7" w:rsidRPr="00D46DA7">
        <w:rPr>
          <w:rFonts w:ascii="Times New Roman" w:hAnsi="Times New Roman" w:cs="Times New Roman"/>
          <w:sz w:val="24"/>
          <w:lang w:val="es-ES"/>
        </w:rPr>
        <w:t>diccionario</w:t>
      </w:r>
      <w:r w:rsidR="00D46DA7" w:rsidRPr="00D46DA7">
        <w:rPr>
          <w:rFonts w:ascii="Times New Roman" w:hAnsi="Times New Roman" w:cs="Times New Roman"/>
          <w:sz w:val="24"/>
        </w:rPr>
        <w:t>.</w:t>
      </w:r>
      <w:r w:rsidR="00D46DA7" w:rsidRPr="00D46DA7">
        <w:rPr>
          <w:rFonts w:ascii="Times New Roman" w:hAnsi="Times New Roman" w:cs="Times New Roman"/>
          <w:sz w:val="24"/>
          <w:lang w:val="es-ES"/>
        </w:rPr>
        <w:t>ru</w:t>
      </w:r>
      <w:r w:rsidR="00D46DA7" w:rsidRPr="00D46DA7">
        <w:rPr>
          <w:rFonts w:ascii="Times New Roman" w:hAnsi="Times New Roman" w:cs="Times New Roman"/>
          <w:sz w:val="24"/>
        </w:rPr>
        <w:t>/ (</w:t>
      </w:r>
      <w:r w:rsidR="00D46DA7">
        <w:rPr>
          <w:rFonts w:ascii="Times New Roman" w:hAnsi="Times New Roman" w:cs="Times New Roman"/>
          <w:sz w:val="24"/>
        </w:rPr>
        <w:t xml:space="preserve">дата обращения: </w:t>
      </w:r>
      <w:r w:rsidR="00BB642C">
        <w:rPr>
          <w:rFonts w:ascii="Times New Roman" w:hAnsi="Times New Roman" w:cs="Times New Roman"/>
          <w:sz w:val="24"/>
        </w:rPr>
        <w:t>02.02.2025)</w:t>
      </w:r>
    </w:p>
    <w:p w:rsidR="004A7628" w:rsidRPr="00B9707E" w:rsidRDefault="007E62C5" w:rsidP="004E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es-ES"/>
        </w:rPr>
      </w:pPr>
      <w:r w:rsidRPr="007E62C5">
        <w:rPr>
          <w:rFonts w:ascii="Times New Roman" w:hAnsi="Times New Roman" w:cs="Times New Roman"/>
          <w:sz w:val="24"/>
          <w:lang w:val="es-ES"/>
        </w:rPr>
        <w:t>Portal del Español</w:t>
      </w:r>
      <w:r w:rsidR="00BB642C" w:rsidRPr="00BB642C">
        <w:rPr>
          <w:rFonts w:ascii="Times New Roman" w:hAnsi="Times New Roman" w:cs="Times New Roman"/>
          <w:sz w:val="24"/>
          <w:lang w:val="es-ES"/>
        </w:rPr>
        <w:t xml:space="preserve">. </w:t>
      </w:r>
      <w:r w:rsidR="00BB642C" w:rsidRPr="00B9707E">
        <w:rPr>
          <w:rFonts w:ascii="Times New Roman" w:hAnsi="Times New Roman" w:cs="Times New Roman"/>
          <w:sz w:val="24"/>
          <w:lang w:val="es-ES"/>
        </w:rPr>
        <w:t>URL</w:t>
      </w:r>
      <w:r w:rsidRPr="00B9707E">
        <w:rPr>
          <w:rFonts w:ascii="Times New Roman" w:hAnsi="Times New Roman" w:cs="Times New Roman"/>
          <w:sz w:val="24"/>
          <w:lang w:val="es-ES"/>
        </w:rPr>
        <w:t>:</w:t>
      </w:r>
      <w:r w:rsidR="00BB642C" w:rsidRPr="00B9707E">
        <w:rPr>
          <w:rFonts w:ascii="Times New Roman" w:hAnsi="Times New Roman" w:cs="Times New Roman"/>
          <w:sz w:val="24"/>
          <w:lang w:val="es-ES"/>
        </w:rPr>
        <w:t xml:space="preserve"> </w:t>
      </w:r>
      <w:r w:rsidRPr="00B9707E">
        <w:rPr>
          <w:rFonts w:ascii="Times New Roman" w:hAnsi="Times New Roman" w:cs="Times New Roman"/>
          <w:sz w:val="24"/>
          <w:lang w:val="es-ES"/>
        </w:rPr>
        <w:t xml:space="preserve">https://espanol.online/lexic/by_theme </w:t>
      </w:r>
      <w:r w:rsidR="00BB642C" w:rsidRPr="00B9707E">
        <w:rPr>
          <w:rFonts w:ascii="Times New Roman" w:hAnsi="Times New Roman" w:cs="Times New Roman"/>
          <w:sz w:val="24"/>
          <w:lang w:val="es-ES"/>
        </w:rPr>
        <w:t>(</w:t>
      </w:r>
      <w:r w:rsidR="00BB642C">
        <w:rPr>
          <w:rFonts w:ascii="Times New Roman" w:hAnsi="Times New Roman" w:cs="Times New Roman"/>
          <w:sz w:val="24"/>
        </w:rPr>
        <w:t>дата</w:t>
      </w:r>
      <w:r w:rsidR="00BB642C" w:rsidRPr="00B9707E">
        <w:rPr>
          <w:rFonts w:ascii="Times New Roman" w:hAnsi="Times New Roman" w:cs="Times New Roman"/>
          <w:sz w:val="24"/>
          <w:lang w:val="es-ES"/>
        </w:rPr>
        <w:t xml:space="preserve"> </w:t>
      </w:r>
      <w:r w:rsidR="00BB642C">
        <w:rPr>
          <w:rFonts w:ascii="Times New Roman" w:hAnsi="Times New Roman" w:cs="Times New Roman"/>
          <w:sz w:val="24"/>
        </w:rPr>
        <w:t>обращения</w:t>
      </w:r>
      <w:r w:rsidR="00BB642C" w:rsidRPr="00B9707E">
        <w:rPr>
          <w:rFonts w:ascii="Times New Roman" w:hAnsi="Times New Roman" w:cs="Times New Roman"/>
          <w:sz w:val="24"/>
          <w:lang w:val="es-ES"/>
        </w:rPr>
        <w:t>: 02.02.2025)</w:t>
      </w:r>
      <w:bookmarkStart w:id="0" w:name="_GoBack"/>
      <w:bookmarkEnd w:id="0"/>
    </w:p>
    <w:sectPr w:rsidR="004A7628" w:rsidRPr="00B9707E" w:rsidSect="00360F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28"/>
    <w:rsid w:val="001A1C73"/>
    <w:rsid w:val="001B01AD"/>
    <w:rsid w:val="001D04DA"/>
    <w:rsid w:val="0020641F"/>
    <w:rsid w:val="00313F29"/>
    <w:rsid w:val="00333557"/>
    <w:rsid w:val="003344E6"/>
    <w:rsid w:val="003378E6"/>
    <w:rsid w:val="00360F0C"/>
    <w:rsid w:val="003E0465"/>
    <w:rsid w:val="004A7628"/>
    <w:rsid w:val="004B7856"/>
    <w:rsid w:val="004E3E5A"/>
    <w:rsid w:val="0068650F"/>
    <w:rsid w:val="00695FCC"/>
    <w:rsid w:val="006E3455"/>
    <w:rsid w:val="007C4611"/>
    <w:rsid w:val="007E62C5"/>
    <w:rsid w:val="008127C9"/>
    <w:rsid w:val="008825CF"/>
    <w:rsid w:val="008A4D44"/>
    <w:rsid w:val="00981C1B"/>
    <w:rsid w:val="00983921"/>
    <w:rsid w:val="00996EE2"/>
    <w:rsid w:val="00A147BB"/>
    <w:rsid w:val="00A44211"/>
    <w:rsid w:val="00A472D0"/>
    <w:rsid w:val="00B135A0"/>
    <w:rsid w:val="00B84754"/>
    <w:rsid w:val="00B9707E"/>
    <w:rsid w:val="00BB642C"/>
    <w:rsid w:val="00C56821"/>
    <w:rsid w:val="00CD422D"/>
    <w:rsid w:val="00D2017F"/>
    <w:rsid w:val="00D22FAF"/>
    <w:rsid w:val="00D46DA7"/>
    <w:rsid w:val="00D67CA7"/>
    <w:rsid w:val="00DF37DF"/>
    <w:rsid w:val="00E121E6"/>
    <w:rsid w:val="00F3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D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17CF1CE-0810-4DB8-9F34-5008DCDA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762</Words>
  <Characters>5447</Characters>
  <Application>Microsoft Office Word</Application>
  <DocSecurity>0</DocSecurity>
  <Lines>92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dcterms:created xsi:type="dcterms:W3CDTF">2025-02-28T17:25:00Z</dcterms:created>
  <dcterms:modified xsi:type="dcterms:W3CDTF">2025-03-02T19:47:00Z</dcterms:modified>
</cp:coreProperties>
</file>