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F7AC" w14:textId="63CF4E05" w:rsidR="0096786B" w:rsidRPr="00F344BB" w:rsidRDefault="00F344BB" w:rsidP="004528B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4BB">
        <w:rPr>
          <w:rFonts w:ascii="Times New Roman" w:hAnsi="Times New Roman" w:cs="Times New Roman"/>
          <w:b/>
          <w:bCs/>
          <w:sz w:val="24"/>
          <w:szCs w:val="24"/>
        </w:rPr>
        <w:t>Многообразие средств художественной выразительности в похвальных одах</w:t>
      </w:r>
      <w:r w:rsidR="00B0479A" w:rsidRPr="00F34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344B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344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F344BB">
        <w:rPr>
          <w:rFonts w:ascii="Times New Roman" w:hAnsi="Times New Roman" w:cs="Times New Roman"/>
          <w:b/>
          <w:bCs/>
          <w:sz w:val="24"/>
          <w:szCs w:val="24"/>
        </w:rPr>
        <w:t>омоносова</w:t>
      </w:r>
    </w:p>
    <w:p w14:paraId="511A613D" w14:textId="77777777" w:rsidR="004528BE" w:rsidRPr="003E3402" w:rsidRDefault="004528BE" w:rsidP="004528B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Научный руководитель – Гумирова Диляра Рифгатовна</w:t>
      </w:r>
    </w:p>
    <w:p w14:paraId="7C1147E2" w14:textId="77777777" w:rsidR="004528BE" w:rsidRPr="003E3402" w:rsidRDefault="004528BE" w:rsidP="004528B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Халилова Милана Игоревна</w:t>
      </w:r>
    </w:p>
    <w:p w14:paraId="3DFFAA6E" w14:textId="77777777" w:rsidR="004528BE" w:rsidRPr="003E3402" w:rsidRDefault="004528BE" w:rsidP="004528BE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Студентка ф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>илиала Московского государственного университета имени М.В. Ломоносова в г. Ташкенте, Ташкент, Узбекистан</w:t>
      </w:r>
    </w:p>
    <w:p w14:paraId="3D187937" w14:textId="1EE2E20B" w:rsidR="00A92BDC" w:rsidRPr="00062287" w:rsidRDefault="004528BE" w:rsidP="004528B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milana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>25102004@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E3402">
        <w:rPr>
          <w:rStyle w:val="af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14:paraId="64EA6D3D" w14:textId="4594CF4B" w:rsidR="002C42A1" w:rsidRPr="00FA3A95" w:rsidRDefault="0047713C" w:rsidP="0003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В х</w:t>
      </w:r>
      <w:r w:rsidR="001937F4" w:rsidRPr="004528BE">
        <w:rPr>
          <w:rFonts w:ascii="Times New Roman" w:hAnsi="Times New Roman" w:cs="Times New Roman"/>
          <w:sz w:val="24"/>
          <w:szCs w:val="24"/>
        </w:rPr>
        <w:t>удожественн</w:t>
      </w:r>
      <w:r w:rsidRPr="004528BE">
        <w:rPr>
          <w:rFonts w:ascii="Times New Roman" w:hAnsi="Times New Roman" w:cs="Times New Roman"/>
          <w:sz w:val="24"/>
          <w:szCs w:val="24"/>
        </w:rPr>
        <w:t>ом</w:t>
      </w:r>
      <w:r w:rsidR="001937F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Pr="004528BE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1937F4" w:rsidRPr="004528BE">
        <w:rPr>
          <w:rFonts w:ascii="Times New Roman" w:hAnsi="Times New Roman" w:cs="Times New Roman"/>
          <w:sz w:val="24"/>
          <w:szCs w:val="24"/>
        </w:rPr>
        <w:t xml:space="preserve">стиль од </w:t>
      </w:r>
      <w:r w:rsidR="002C095C" w:rsidRPr="004528BE">
        <w:rPr>
          <w:rFonts w:ascii="Times New Roman" w:hAnsi="Times New Roman" w:cs="Times New Roman"/>
          <w:sz w:val="24"/>
          <w:szCs w:val="24"/>
        </w:rPr>
        <w:t xml:space="preserve">Ломоносова </w:t>
      </w:r>
      <w:r w:rsidR="001937F4" w:rsidRPr="004528BE">
        <w:rPr>
          <w:rFonts w:ascii="Times New Roman" w:hAnsi="Times New Roman" w:cs="Times New Roman"/>
          <w:sz w:val="24"/>
          <w:szCs w:val="24"/>
        </w:rPr>
        <w:t xml:space="preserve">отражает переход от </w:t>
      </w:r>
      <w:r w:rsidRPr="004528BE">
        <w:rPr>
          <w:rFonts w:ascii="Times New Roman" w:hAnsi="Times New Roman" w:cs="Times New Roman"/>
          <w:sz w:val="24"/>
          <w:szCs w:val="24"/>
        </w:rPr>
        <w:t xml:space="preserve">эстетических принципов </w:t>
      </w:r>
      <w:r w:rsidR="001937F4" w:rsidRPr="004528BE">
        <w:rPr>
          <w:rFonts w:ascii="Times New Roman" w:hAnsi="Times New Roman" w:cs="Times New Roman"/>
          <w:sz w:val="24"/>
          <w:szCs w:val="24"/>
        </w:rPr>
        <w:t>барокко</w:t>
      </w:r>
      <w:r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1937F4" w:rsidRPr="004528BE">
        <w:rPr>
          <w:rFonts w:ascii="Times New Roman" w:hAnsi="Times New Roman" w:cs="Times New Roman"/>
          <w:sz w:val="24"/>
          <w:szCs w:val="24"/>
        </w:rPr>
        <w:t>к классицизму</w:t>
      </w:r>
      <w:r w:rsidR="008F12F2" w:rsidRPr="004528BE">
        <w:rPr>
          <w:rFonts w:ascii="Times New Roman" w:hAnsi="Times New Roman" w:cs="Times New Roman"/>
          <w:sz w:val="24"/>
          <w:szCs w:val="24"/>
        </w:rPr>
        <w:t>.</w:t>
      </w:r>
      <w:r w:rsidR="00136F07">
        <w:rPr>
          <w:rFonts w:ascii="Times New Roman" w:hAnsi="Times New Roman" w:cs="Times New Roman"/>
          <w:sz w:val="24"/>
          <w:szCs w:val="24"/>
        </w:rPr>
        <w:t xml:space="preserve"> </w:t>
      </w:r>
      <w:r w:rsidR="008D5947" w:rsidRPr="004528BE">
        <w:rPr>
          <w:rFonts w:ascii="Times New Roman" w:hAnsi="Times New Roman" w:cs="Times New Roman"/>
          <w:sz w:val="24"/>
          <w:szCs w:val="24"/>
        </w:rPr>
        <w:t>Н</w:t>
      </w:r>
      <w:r w:rsidR="00680700" w:rsidRPr="004528BE">
        <w:rPr>
          <w:rFonts w:ascii="Times New Roman" w:hAnsi="Times New Roman" w:cs="Times New Roman"/>
          <w:sz w:val="24"/>
          <w:szCs w:val="24"/>
        </w:rPr>
        <w:t xml:space="preserve">а формирование </w:t>
      </w:r>
      <w:r w:rsidR="00B54056" w:rsidRPr="004528BE">
        <w:rPr>
          <w:rFonts w:ascii="Times New Roman" w:hAnsi="Times New Roman" w:cs="Times New Roman"/>
          <w:sz w:val="24"/>
          <w:szCs w:val="24"/>
        </w:rPr>
        <w:t xml:space="preserve">ломоносовского </w:t>
      </w:r>
      <w:r w:rsidR="00680700" w:rsidRPr="004528BE">
        <w:rPr>
          <w:rFonts w:ascii="Times New Roman" w:hAnsi="Times New Roman" w:cs="Times New Roman"/>
          <w:sz w:val="24"/>
          <w:szCs w:val="24"/>
        </w:rPr>
        <w:t>стиля оказ</w:t>
      </w:r>
      <w:r w:rsidR="006474A8" w:rsidRPr="004528BE">
        <w:rPr>
          <w:rFonts w:ascii="Times New Roman" w:hAnsi="Times New Roman" w:cs="Times New Roman"/>
          <w:sz w:val="24"/>
          <w:szCs w:val="24"/>
        </w:rPr>
        <w:t>а</w:t>
      </w:r>
      <w:r w:rsidR="00680700" w:rsidRPr="004528BE">
        <w:rPr>
          <w:rFonts w:ascii="Times New Roman" w:hAnsi="Times New Roman" w:cs="Times New Roman"/>
          <w:sz w:val="24"/>
          <w:szCs w:val="24"/>
        </w:rPr>
        <w:t xml:space="preserve">ли </w:t>
      </w:r>
      <w:r w:rsidR="001D18B9" w:rsidRPr="004528BE">
        <w:rPr>
          <w:rFonts w:ascii="Times New Roman" w:hAnsi="Times New Roman" w:cs="Times New Roman"/>
          <w:sz w:val="24"/>
          <w:szCs w:val="24"/>
        </w:rPr>
        <w:t xml:space="preserve">влияние </w:t>
      </w:r>
      <w:r w:rsidR="006474A8" w:rsidRPr="004528BE">
        <w:rPr>
          <w:rFonts w:ascii="Times New Roman" w:hAnsi="Times New Roman" w:cs="Times New Roman"/>
          <w:sz w:val="24"/>
          <w:szCs w:val="24"/>
        </w:rPr>
        <w:t xml:space="preserve">как </w:t>
      </w:r>
      <w:r w:rsidR="001D18B9" w:rsidRPr="004528BE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6474A8" w:rsidRPr="004528BE">
        <w:rPr>
          <w:rFonts w:ascii="Times New Roman" w:hAnsi="Times New Roman" w:cs="Times New Roman"/>
          <w:sz w:val="24"/>
          <w:szCs w:val="24"/>
        </w:rPr>
        <w:t xml:space="preserve">эпохи </w:t>
      </w:r>
      <w:r w:rsidR="006557D6" w:rsidRPr="004528BE">
        <w:rPr>
          <w:rFonts w:ascii="Times New Roman" w:hAnsi="Times New Roman" w:cs="Times New Roman"/>
          <w:sz w:val="24"/>
          <w:szCs w:val="24"/>
        </w:rPr>
        <w:t>античн</w:t>
      </w:r>
      <w:r w:rsidR="006474A8" w:rsidRPr="004528BE">
        <w:rPr>
          <w:rFonts w:ascii="Times New Roman" w:hAnsi="Times New Roman" w:cs="Times New Roman"/>
          <w:sz w:val="24"/>
          <w:szCs w:val="24"/>
        </w:rPr>
        <w:t>ости</w:t>
      </w:r>
      <w:r w:rsidR="001D18B9" w:rsidRPr="004528BE">
        <w:rPr>
          <w:rFonts w:ascii="Times New Roman" w:hAnsi="Times New Roman" w:cs="Times New Roman"/>
          <w:sz w:val="24"/>
          <w:szCs w:val="24"/>
        </w:rPr>
        <w:t>, так и европейских</w:t>
      </w:r>
      <w:r w:rsidR="00063AA8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E26DF8" w:rsidRPr="004528BE">
        <w:rPr>
          <w:rFonts w:ascii="Times New Roman" w:hAnsi="Times New Roman" w:cs="Times New Roman"/>
          <w:sz w:val="24"/>
          <w:szCs w:val="24"/>
        </w:rPr>
        <w:t xml:space="preserve">поэтов </w:t>
      </w:r>
      <w:r w:rsidR="00063AA8" w:rsidRPr="004528B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063AA8" w:rsidRPr="004528BE">
        <w:rPr>
          <w:rFonts w:ascii="Times New Roman" w:hAnsi="Times New Roman" w:cs="Times New Roman"/>
          <w:sz w:val="24"/>
          <w:szCs w:val="24"/>
        </w:rPr>
        <w:t>-</w:t>
      </w:r>
      <w:r w:rsidR="00063AA8" w:rsidRPr="004528B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063AA8" w:rsidRPr="004528BE">
        <w:rPr>
          <w:rFonts w:ascii="Times New Roman" w:hAnsi="Times New Roman" w:cs="Times New Roman"/>
          <w:sz w:val="24"/>
          <w:szCs w:val="24"/>
        </w:rPr>
        <w:t>вв.</w:t>
      </w:r>
      <w:r w:rsidR="00062CAE">
        <w:rPr>
          <w:rFonts w:ascii="Times New Roman" w:hAnsi="Times New Roman" w:cs="Times New Roman"/>
          <w:sz w:val="24"/>
          <w:szCs w:val="24"/>
        </w:rPr>
        <w:t xml:space="preserve"> </w:t>
      </w:r>
      <w:r w:rsidR="000A603C">
        <w:rPr>
          <w:rFonts w:ascii="Times New Roman" w:hAnsi="Times New Roman" w:cs="Times New Roman"/>
          <w:sz w:val="24"/>
          <w:szCs w:val="24"/>
        </w:rPr>
        <w:t>(</w:t>
      </w:r>
      <w:r w:rsidR="001D18B9" w:rsidRPr="004528BE">
        <w:rPr>
          <w:rFonts w:ascii="Times New Roman" w:hAnsi="Times New Roman" w:cs="Times New Roman"/>
          <w:sz w:val="24"/>
          <w:szCs w:val="24"/>
        </w:rPr>
        <w:t>Ф</w:t>
      </w:r>
      <w:r w:rsidR="00062CAE">
        <w:rPr>
          <w:rFonts w:ascii="Times New Roman" w:hAnsi="Times New Roman" w:cs="Times New Roman"/>
          <w:sz w:val="24"/>
          <w:szCs w:val="24"/>
        </w:rPr>
        <w:t>.</w:t>
      </w:r>
      <w:r w:rsidR="001D18B9" w:rsidRPr="004528BE">
        <w:rPr>
          <w:rFonts w:ascii="Times New Roman" w:hAnsi="Times New Roman" w:cs="Times New Roman"/>
          <w:sz w:val="24"/>
          <w:szCs w:val="24"/>
        </w:rPr>
        <w:t xml:space="preserve"> Фенелона, Н</w:t>
      </w:r>
      <w:r w:rsidR="00062CAE">
        <w:rPr>
          <w:rFonts w:ascii="Times New Roman" w:hAnsi="Times New Roman" w:cs="Times New Roman"/>
          <w:sz w:val="24"/>
          <w:szCs w:val="24"/>
        </w:rPr>
        <w:t xml:space="preserve">. </w:t>
      </w:r>
      <w:r w:rsidR="001D18B9" w:rsidRPr="004528BE">
        <w:rPr>
          <w:rFonts w:ascii="Times New Roman" w:hAnsi="Times New Roman" w:cs="Times New Roman"/>
          <w:sz w:val="24"/>
          <w:szCs w:val="24"/>
        </w:rPr>
        <w:t>Буало</w:t>
      </w:r>
      <w:r w:rsidR="000A603C">
        <w:rPr>
          <w:rFonts w:ascii="Times New Roman" w:hAnsi="Times New Roman" w:cs="Times New Roman"/>
          <w:sz w:val="24"/>
          <w:szCs w:val="24"/>
        </w:rPr>
        <w:t>)</w:t>
      </w:r>
      <w:r w:rsidR="00E96D2E" w:rsidRPr="004528BE">
        <w:rPr>
          <w:rFonts w:ascii="Times New Roman" w:hAnsi="Times New Roman" w:cs="Times New Roman"/>
          <w:sz w:val="24"/>
          <w:szCs w:val="24"/>
        </w:rPr>
        <w:t xml:space="preserve">, а кроме того, </w:t>
      </w:r>
      <w:r w:rsidR="006557D6" w:rsidRPr="004528BE">
        <w:rPr>
          <w:rFonts w:ascii="Times New Roman" w:hAnsi="Times New Roman" w:cs="Times New Roman"/>
          <w:sz w:val="24"/>
          <w:szCs w:val="24"/>
        </w:rPr>
        <w:t>поэзия</w:t>
      </w:r>
      <w:r w:rsidR="00E96D2E" w:rsidRPr="004528BE">
        <w:rPr>
          <w:rFonts w:ascii="Times New Roman" w:hAnsi="Times New Roman" w:cs="Times New Roman"/>
          <w:sz w:val="24"/>
          <w:szCs w:val="24"/>
        </w:rPr>
        <w:t xml:space="preserve"> предшественника </w:t>
      </w:r>
      <w:r w:rsidR="006557D6" w:rsidRPr="004528BE">
        <w:rPr>
          <w:rFonts w:ascii="Times New Roman" w:hAnsi="Times New Roman" w:cs="Times New Roman"/>
          <w:sz w:val="24"/>
          <w:szCs w:val="24"/>
        </w:rPr>
        <w:t>Ломоносова</w:t>
      </w:r>
      <w:r w:rsidR="000A603C">
        <w:rPr>
          <w:rFonts w:ascii="Times New Roman" w:hAnsi="Times New Roman" w:cs="Times New Roman"/>
          <w:sz w:val="24"/>
          <w:szCs w:val="24"/>
        </w:rPr>
        <w:t>,</w:t>
      </w:r>
      <w:r w:rsidR="0067471F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E96D2E" w:rsidRPr="004528BE">
        <w:rPr>
          <w:rFonts w:ascii="Times New Roman" w:hAnsi="Times New Roman" w:cs="Times New Roman"/>
          <w:sz w:val="24"/>
          <w:szCs w:val="24"/>
        </w:rPr>
        <w:t>Ф</w:t>
      </w:r>
      <w:r w:rsidR="00062CAE">
        <w:rPr>
          <w:rFonts w:ascii="Times New Roman" w:hAnsi="Times New Roman" w:cs="Times New Roman"/>
          <w:sz w:val="24"/>
          <w:szCs w:val="24"/>
        </w:rPr>
        <w:t>.</w:t>
      </w:r>
      <w:r w:rsidR="00E96D2E" w:rsidRPr="004528BE">
        <w:rPr>
          <w:rFonts w:ascii="Times New Roman" w:hAnsi="Times New Roman" w:cs="Times New Roman"/>
          <w:sz w:val="24"/>
          <w:szCs w:val="24"/>
        </w:rPr>
        <w:t xml:space="preserve"> Прокоповича</w:t>
      </w:r>
      <w:r w:rsidR="00063AA8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CE0E7E" w:rsidRPr="004528BE">
        <w:rPr>
          <w:rFonts w:ascii="Times New Roman" w:hAnsi="Times New Roman" w:cs="Times New Roman"/>
          <w:sz w:val="24"/>
          <w:szCs w:val="24"/>
        </w:rPr>
        <w:t>[</w:t>
      </w:r>
      <w:r w:rsidR="00EC036F" w:rsidRPr="004528BE">
        <w:rPr>
          <w:rFonts w:ascii="Times New Roman" w:hAnsi="Times New Roman" w:cs="Times New Roman"/>
          <w:sz w:val="24"/>
          <w:szCs w:val="24"/>
        </w:rPr>
        <w:t>Травников, Ольшевская</w:t>
      </w:r>
      <w:r w:rsidR="00EC036F">
        <w:rPr>
          <w:rFonts w:ascii="Times New Roman" w:hAnsi="Times New Roman" w:cs="Times New Roman"/>
          <w:sz w:val="24"/>
          <w:szCs w:val="24"/>
        </w:rPr>
        <w:t xml:space="preserve">: </w:t>
      </w:r>
      <w:r w:rsidR="006474A8" w:rsidRPr="004528BE">
        <w:rPr>
          <w:rFonts w:ascii="Times New Roman" w:hAnsi="Times New Roman" w:cs="Times New Roman"/>
          <w:sz w:val="24"/>
          <w:szCs w:val="24"/>
        </w:rPr>
        <w:t>215</w:t>
      </w:r>
      <w:r w:rsidR="00CE0E7E" w:rsidRPr="004528BE">
        <w:rPr>
          <w:rFonts w:ascii="Times New Roman" w:hAnsi="Times New Roman" w:cs="Times New Roman"/>
          <w:sz w:val="24"/>
          <w:szCs w:val="24"/>
        </w:rPr>
        <w:t>]</w:t>
      </w:r>
      <w:r w:rsidRPr="004528BE">
        <w:rPr>
          <w:rFonts w:ascii="Times New Roman" w:hAnsi="Times New Roman" w:cs="Times New Roman"/>
          <w:sz w:val="24"/>
          <w:szCs w:val="24"/>
        </w:rPr>
        <w:t>.</w:t>
      </w:r>
      <w:r w:rsidR="002C42A1" w:rsidRPr="002C42A1">
        <w:rPr>
          <w:rFonts w:ascii="Times New Roman" w:hAnsi="Times New Roman" w:cs="Times New Roman"/>
          <w:sz w:val="24"/>
          <w:szCs w:val="24"/>
        </w:rPr>
        <w:t xml:space="preserve"> </w:t>
      </w:r>
      <w:r w:rsidR="00CA4E0A" w:rsidRPr="004528BE">
        <w:rPr>
          <w:rFonts w:ascii="Times New Roman" w:hAnsi="Times New Roman" w:cs="Times New Roman"/>
          <w:sz w:val="24"/>
          <w:szCs w:val="24"/>
        </w:rPr>
        <w:t xml:space="preserve">Важное место в </w:t>
      </w:r>
      <w:r w:rsidR="00A76ED7" w:rsidRPr="004528BE">
        <w:rPr>
          <w:rFonts w:ascii="Times New Roman" w:hAnsi="Times New Roman" w:cs="Times New Roman"/>
          <w:sz w:val="24"/>
          <w:szCs w:val="24"/>
        </w:rPr>
        <w:t>одической поэзии</w:t>
      </w:r>
      <w:r w:rsidR="00CA4E0A" w:rsidRPr="004528BE">
        <w:rPr>
          <w:rFonts w:ascii="Times New Roman" w:hAnsi="Times New Roman" w:cs="Times New Roman"/>
          <w:sz w:val="24"/>
          <w:szCs w:val="24"/>
        </w:rPr>
        <w:t xml:space="preserve"> Ломоносова занимают т</w:t>
      </w:r>
      <w:r w:rsidR="00181A8B" w:rsidRPr="004528BE">
        <w:rPr>
          <w:rFonts w:ascii="Times New Roman" w:hAnsi="Times New Roman" w:cs="Times New Roman"/>
          <w:sz w:val="24"/>
          <w:szCs w:val="24"/>
        </w:rPr>
        <w:t>роп</w:t>
      </w:r>
      <w:r w:rsidR="00CA4E0A" w:rsidRPr="004528BE">
        <w:rPr>
          <w:rFonts w:ascii="Times New Roman" w:hAnsi="Times New Roman" w:cs="Times New Roman"/>
          <w:sz w:val="24"/>
          <w:szCs w:val="24"/>
        </w:rPr>
        <w:t>ы</w:t>
      </w:r>
      <w:r w:rsidR="00181A8B" w:rsidRPr="004528BE">
        <w:rPr>
          <w:rFonts w:ascii="Times New Roman" w:hAnsi="Times New Roman" w:cs="Times New Roman"/>
          <w:sz w:val="24"/>
          <w:szCs w:val="24"/>
        </w:rPr>
        <w:t xml:space="preserve"> и фигур</w:t>
      </w:r>
      <w:r w:rsidR="00CA4E0A" w:rsidRPr="004528BE">
        <w:rPr>
          <w:rFonts w:ascii="Times New Roman" w:hAnsi="Times New Roman" w:cs="Times New Roman"/>
          <w:sz w:val="24"/>
          <w:szCs w:val="24"/>
        </w:rPr>
        <w:t>ы</w:t>
      </w:r>
      <w:r w:rsidR="00181A8B" w:rsidRPr="004528BE">
        <w:rPr>
          <w:rFonts w:ascii="Times New Roman" w:hAnsi="Times New Roman" w:cs="Times New Roman"/>
          <w:sz w:val="24"/>
          <w:szCs w:val="24"/>
        </w:rPr>
        <w:t xml:space="preserve"> речи</w:t>
      </w:r>
      <w:r w:rsidR="00693F69" w:rsidRPr="004528BE">
        <w:rPr>
          <w:rFonts w:ascii="Times New Roman" w:hAnsi="Times New Roman" w:cs="Times New Roman"/>
          <w:sz w:val="24"/>
          <w:szCs w:val="24"/>
        </w:rPr>
        <w:t xml:space="preserve">, </w:t>
      </w:r>
      <w:r w:rsidR="00434AB0" w:rsidRPr="004528BE">
        <w:rPr>
          <w:rFonts w:ascii="Times New Roman" w:hAnsi="Times New Roman" w:cs="Times New Roman"/>
          <w:sz w:val="24"/>
          <w:szCs w:val="24"/>
        </w:rPr>
        <w:t xml:space="preserve">ведь именно </w:t>
      </w:r>
      <w:r w:rsidR="00377E81" w:rsidRPr="004528BE">
        <w:rPr>
          <w:rFonts w:ascii="Times New Roman" w:hAnsi="Times New Roman" w:cs="Times New Roman"/>
          <w:sz w:val="24"/>
          <w:szCs w:val="24"/>
        </w:rPr>
        <w:t xml:space="preserve">их использование позволяет </w:t>
      </w:r>
      <w:r w:rsidR="00BD4462" w:rsidRPr="004528BE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="00434AB0" w:rsidRPr="004528BE">
        <w:rPr>
          <w:rFonts w:ascii="Times New Roman" w:hAnsi="Times New Roman" w:cs="Times New Roman"/>
          <w:sz w:val="24"/>
          <w:szCs w:val="24"/>
        </w:rPr>
        <w:t xml:space="preserve">выразить торжественные и восторженные чувства, </w:t>
      </w:r>
      <w:r w:rsidR="00D1492E" w:rsidRPr="004528B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34AB0" w:rsidRPr="004528BE">
        <w:rPr>
          <w:rFonts w:ascii="Times New Roman" w:hAnsi="Times New Roman" w:cs="Times New Roman"/>
          <w:sz w:val="24"/>
          <w:szCs w:val="24"/>
        </w:rPr>
        <w:t xml:space="preserve">сосредоточить внимание читателя </w:t>
      </w:r>
      <w:r w:rsidR="00693F69" w:rsidRPr="004528BE">
        <w:rPr>
          <w:rFonts w:ascii="Times New Roman" w:hAnsi="Times New Roman" w:cs="Times New Roman"/>
          <w:sz w:val="24"/>
          <w:szCs w:val="24"/>
        </w:rPr>
        <w:t>на сценах сражений, как при цейтраферной съёмке фильма</w:t>
      </w:r>
      <w:r w:rsidR="00434AB0" w:rsidRPr="004528BE">
        <w:rPr>
          <w:rFonts w:ascii="Times New Roman" w:hAnsi="Times New Roman" w:cs="Times New Roman"/>
          <w:sz w:val="24"/>
          <w:szCs w:val="24"/>
        </w:rPr>
        <w:t>.</w:t>
      </w:r>
    </w:p>
    <w:p w14:paraId="38E16689" w14:textId="1CDB1558" w:rsidR="00031DD2" w:rsidRDefault="001D0EE6" w:rsidP="0003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528BE">
        <w:rPr>
          <w:rFonts w:ascii="Times New Roman" w:hAnsi="Times New Roman" w:cs="Times New Roman"/>
          <w:sz w:val="24"/>
          <w:szCs w:val="24"/>
        </w:rPr>
        <w:t>азвёрнут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528BE">
        <w:rPr>
          <w:rFonts w:ascii="Times New Roman" w:hAnsi="Times New Roman" w:cs="Times New Roman"/>
          <w:sz w:val="24"/>
          <w:szCs w:val="24"/>
        </w:rPr>
        <w:t xml:space="preserve"> метафор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первых строф</w:t>
      </w:r>
      <w:r w:rsidR="00FA3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«Оды на взятие Хотина» (1739) </w:t>
      </w:r>
      <w:r w:rsidR="00FA3A95" w:rsidRPr="004528BE">
        <w:rPr>
          <w:rFonts w:ascii="Times New Roman" w:hAnsi="Times New Roman" w:cs="Times New Roman"/>
          <w:sz w:val="24"/>
          <w:szCs w:val="24"/>
        </w:rPr>
        <w:t>подразумева</w:t>
      </w:r>
      <w:r w:rsidR="00FA3A95">
        <w:rPr>
          <w:rFonts w:ascii="Times New Roman" w:hAnsi="Times New Roman" w:cs="Times New Roman"/>
          <w:sz w:val="24"/>
          <w:szCs w:val="24"/>
        </w:rPr>
        <w:t>ет</w:t>
      </w:r>
      <w:r w:rsidR="00FA3A95" w:rsidRPr="004528BE">
        <w:rPr>
          <w:rFonts w:ascii="Times New Roman" w:hAnsi="Times New Roman" w:cs="Times New Roman"/>
          <w:sz w:val="24"/>
          <w:szCs w:val="24"/>
        </w:rPr>
        <w:t xml:space="preserve"> перенесение восхищённого поэта на Парнас, где музы вдохновляют его на написание оды</w:t>
      </w:r>
      <w:r w:rsidR="00147BBD" w:rsidRPr="004528BE">
        <w:rPr>
          <w:rFonts w:ascii="Times New Roman" w:hAnsi="Times New Roman" w:cs="Times New Roman"/>
          <w:sz w:val="24"/>
          <w:szCs w:val="24"/>
        </w:rPr>
        <w:t>: «Восторг внезапный ум пленил, / Ведет на верьх горы высокой</w:t>
      </w:r>
      <w:r w:rsidR="009611CC" w:rsidRPr="004528BE">
        <w:rPr>
          <w:rFonts w:ascii="Times New Roman" w:hAnsi="Times New Roman" w:cs="Times New Roman"/>
          <w:sz w:val="24"/>
          <w:szCs w:val="24"/>
        </w:rPr>
        <w:t xml:space="preserve"> &lt;</w:t>
      </w:r>
      <w:r w:rsidR="005E1CF6" w:rsidRPr="004528BE">
        <w:rPr>
          <w:rFonts w:ascii="Times New Roman" w:hAnsi="Times New Roman" w:cs="Times New Roman"/>
          <w:sz w:val="24"/>
          <w:szCs w:val="24"/>
        </w:rPr>
        <w:t>…</w:t>
      </w:r>
      <w:r w:rsidR="009611CC" w:rsidRPr="004528BE">
        <w:rPr>
          <w:rFonts w:ascii="Times New Roman" w:hAnsi="Times New Roman" w:cs="Times New Roman"/>
          <w:sz w:val="24"/>
          <w:szCs w:val="24"/>
        </w:rPr>
        <w:t>&gt; Не Пинд ли под ногами зрю? Я слышу чистых сестр музыку!</w:t>
      </w:r>
      <w:r w:rsidR="00147BBD" w:rsidRPr="004528BE">
        <w:rPr>
          <w:rFonts w:ascii="Times New Roman" w:hAnsi="Times New Roman" w:cs="Times New Roman"/>
          <w:sz w:val="24"/>
          <w:szCs w:val="24"/>
        </w:rPr>
        <w:t>» [</w:t>
      </w:r>
      <w:r w:rsidR="00F541BD" w:rsidRPr="004528BE">
        <w:rPr>
          <w:rFonts w:ascii="Times New Roman" w:hAnsi="Times New Roman" w:cs="Times New Roman"/>
          <w:sz w:val="24"/>
          <w:szCs w:val="24"/>
        </w:rPr>
        <w:t>Ломоносов</w:t>
      </w:r>
      <w:r w:rsidR="00F541BD">
        <w:rPr>
          <w:rFonts w:ascii="Times New Roman" w:hAnsi="Times New Roman" w:cs="Times New Roman"/>
          <w:sz w:val="24"/>
          <w:szCs w:val="24"/>
        </w:rPr>
        <w:t xml:space="preserve">: </w:t>
      </w:r>
      <w:r w:rsidR="00147BBD" w:rsidRPr="004528BE">
        <w:rPr>
          <w:rFonts w:ascii="Times New Roman" w:hAnsi="Times New Roman" w:cs="Times New Roman"/>
          <w:sz w:val="24"/>
          <w:szCs w:val="24"/>
        </w:rPr>
        <w:t>7]</w:t>
      </w:r>
      <w:r w:rsidR="00A053B6">
        <w:rPr>
          <w:rFonts w:ascii="Times New Roman" w:hAnsi="Times New Roman" w:cs="Times New Roman"/>
          <w:sz w:val="24"/>
          <w:szCs w:val="24"/>
        </w:rPr>
        <w:t>.</w:t>
      </w:r>
      <w:r w:rsidR="00765CA3">
        <w:rPr>
          <w:rFonts w:ascii="Times New Roman" w:hAnsi="Times New Roman" w:cs="Times New Roman"/>
          <w:sz w:val="24"/>
          <w:szCs w:val="24"/>
        </w:rPr>
        <w:t xml:space="preserve"> </w:t>
      </w:r>
      <w:r w:rsidR="00DA0829">
        <w:rPr>
          <w:rFonts w:ascii="Times New Roman" w:hAnsi="Times New Roman" w:cs="Times New Roman"/>
          <w:sz w:val="24"/>
          <w:szCs w:val="24"/>
        </w:rPr>
        <w:t>У</w:t>
      </w:r>
      <w:r w:rsidR="000855A4" w:rsidRPr="004528BE">
        <w:rPr>
          <w:rFonts w:ascii="Times New Roman" w:hAnsi="Times New Roman" w:cs="Times New Roman"/>
          <w:sz w:val="24"/>
          <w:szCs w:val="24"/>
        </w:rPr>
        <w:t xml:space="preserve"> Ломоносова </w:t>
      </w:r>
      <w:r w:rsidR="000C0167" w:rsidRPr="004528BE">
        <w:rPr>
          <w:rFonts w:ascii="Times New Roman" w:hAnsi="Times New Roman" w:cs="Times New Roman"/>
          <w:sz w:val="24"/>
          <w:szCs w:val="24"/>
        </w:rPr>
        <w:t xml:space="preserve">преобладают </w:t>
      </w:r>
      <w:r w:rsidR="00BB75F2" w:rsidRPr="00AE4A35">
        <w:rPr>
          <w:rFonts w:ascii="Times New Roman" w:hAnsi="Times New Roman" w:cs="Times New Roman"/>
          <w:sz w:val="24"/>
          <w:szCs w:val="24"/>
        </w:rPr>
        <w:t>цветовые метафоры</w:t>
      </w:r>
      <w:r w:rsidR="00BB75F2" w:rsidRPr="004528BE">
        <w:rPr>
          <w:rFonts w:ascii="Times New Roman" w:hAnsi="Times New Roman" w:cs="Times New Roman"/>
          <w:sz w:val="24"/>
          <w:szCs w:val="24"/>
        </w:rPr>
        <w:t xml:space="preserve">: «багряный вид», </w:t>
      </w:r>
      <w:r w:rsidR="000855A4" w:rsidRPr="004528BE">
        <w:rPr>
          <w:rFonts w:ascii="Times New Roman" w:hAnsi="Times New Roman" w:cs="Times New Roman"/>
          <w:sz w:val="24"/>
          <w:szCs w:val="24"/>
        </w:rPr>
        <w:t>«златой век</w:t>
      </w:r>
      <w:r w:rsidR="00746E15" w:rsidRPr="004528BE">
        <w:rPr>
          <w:rFonts w:ascii="Times New Roman" w:hAnsi="Times New Roman" w:cs="Times New Roman"/>
          <w:sz w:val="24"/>
          <w:szCs w:val="24"/>
        </w:rPr>
        <w:t>»</w:t>
      </w:r>
      <w:r w:rsidR="005E78B3" w:rsidRPr="004528BE">
        <w:rPr>
          <w:rFonts w:ascii="Times New Roman" w:hAnsi="Times New Roman" w:cs="Times New Roman"/>
          <w:sz w:val="24"/>
          <w:szCs w:val="24"/>
        </w:rPr>
        <w:t>, з</w:t>
      </w:r>
      <w:r w:rsidR="007709BF" w:rsidRPr="004528BE">
        <w:rPr>
          <w:rFonts w:ascii="Times New Roman" w:hAnsi="Times New Roman" w:cs="Times New Roman"/>
          <w:sz w:val="24"/>
          <w:szCs w:val="24"/>
        </w:rPr>
        <w:t>а счёт метафорическ</w:t>
      </w:r>
      <w:r w:rsidR="00034409" w:rsidRPr="004528BE">
        <w:rPr>
          <w:rFonts w:ascii="Times New Roman" w:hAnsi="Times New Roman" w:cs="Times New Roman"/>
          <w:sz w:val="24"/>
          <w:szCs w:val="24"/>
        </w:rPr>
        <w:t xml:space="preserve">их </w:t>
      </w:r>
      <w:r w:rsidR="007709BF" w:rsidRPr="004528BE">
        <w:rPr>
          <w:rFonts w:ascii="Times New Roman" w:hAnsi="Times New Roman" w:cs="Times New Roman"/>
          <w:sz w:val="24"/>
          <w:szCs w:val="24"/>
        </w:rPr>
        <w:t>прилагательн</w:t>
      </w:r>
      <w:r w:rsidR="00034409" w:rsidRPr="004528BE">
        <w:rPr>
          <w:rFonts w:ascii="Times New Roman" w:hAnsi="Times New Roman" w:cs="Times New Roman"/>
          <w:sz w:val="24"/>
          <w:szCs w:val="24"/>
        </w:rPr>
        <w:t>ых</w:t>
      </w:r>
      <w:r w:rsidR="007709BF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29028D" w:rsidRPr="004528BE">
        <w:rPr>
          <w:rFonts w:ascii="Times New Roman" w:hAnsi="Times New Roman" w:cs="Times New Roman"/>
          <w:sz w:val="24"/>
          <w:szCs w:val="24"/>
        </w:rPr>
        <w:t>образ</w:t>
      </w:r>
      <w:r w:rsidR="007709BF" w:rsidRPr="004528BE">
        <w:rPr>
          <w:rFonts w:ascii="Times New Roman" w:hAnsi="Times New Roman" w:cs="Times New Roman"/>
          <w:sz w:val="24"/>
          <w:szCs w:val="24"/>
        </w:rPr>
        <w:t>уются эпитеты</w:t>
      </w:r>
      <w:r w:rsidR="00331AF2" w:rsidRPr="004528BE">
        <w:rPr>
          <w:rFonts w:ascii="Times New Roman" w:hAnsi="Times New Roman" w:cs="Times New Roman"/>
          <w:sz w:val="24"/>
          <w:szCs w:val="24"/>
        </w:rPr>
        <w:t xml:space="preserve"> высокого стиля</w:t>
      </w:r>
      <w:r w:rsidR="00882735" w:rsidRPr="004528BE">
        <w:rPr>
          <w:rFonts w:ascii="Times New Roman" w:hAnsi="Times New Roman" w:cs="Times New Roman"/>
          <w:sz w:val="24"/>
          <w:szCs w:val="24"/>
        </w:rPr>
        <w:t xml:space="preserve">: </w:t>
      </w:r>
      <w:r w:rsidR="00D82E72" w:rsidRPr="004528BE">
        <w:rPr>
          <w:rFonts w:ascii="Times New Roman" w:hAnsi="Times New Roman" w:cs="Times New Roman"/>
          <w:sz w:val="24"/>
          <w:szCs w:val="24"/>
        </w:rPr>
        <w:t>«гремящие перуны», «горящее лицо»</w:t>
      </w:r>
      <w:r w:rsidR="00882735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450352" w:rsidRPr="004528BE">
        <w:rPr>
          <w:rFonts w:ascii="Times New Roman" w:hAnsi="Times New Roman" w:cs="Times New Roman"/>
          <w:sz w:val="24"/>
          <w:szCs w:val="24"/>
        </w:rPr>
        <w:t>Травников, Ольшевская</w:t>
      </w:r>
      <w:r w:rsidR="00450352">
        <w:rPr>
          <w:rFonts w:ascii="Times New Roman" w:hAnsi="Times New Roman" w:cs="Times New Roman"/>
          <w:sz w:val="24"/>
          <w:szCs w:val="24"/>
        </w:rPr>
        <w:t>:</w:t>
      </w:r>
      <w:r w:rsidR="00882735" w:rsidRPr="004528BE">
        <w:rPr>
          <w:rFonts w:ascii="Times New Roman" w:hAnsi="Times New Roman" w:cs="Times New Roman"/>
          <w:sz w:val="24"/>
          <w:szCs w:val="24"/>
        </w:rPr>
        <w:t xml:space="preserve"> 230-231]</w:t>
      </w:r>
      <w:r w:rsidR="00746E15" w:rsidRPr="004528BE">
        <w:rPr>
          <w:rFonts w:ascii="Times New Roman" w:hAnsi="Times New Roman" w:cs="Times New Roman"/>
          <w:sz w:val="24"/>
          <w:szCs w:val="24"/>
        </w:rPr>
        <w:t xml:space="preserve">. </w:t>
      </w:r>
      <w:r w:rsidR="00FD66D2">
        <w:rPr>
          <w:rFonts w:ascii="Times New Roman" w:hAnsi="Times New Roman" w:cs="Times New Roman"/>
          <w:sz w:val="24"/>
          <w:szCs w:val="24"/>
        </w:rPr>
        <w:t xml:space="preserve">Также оды </w:t>
      </w:r>
      <w:r w:rsidR="004E68CE">
        <w:rPr>
          <w:rFonts w:ascii="Times New Roman" w:hAnsi="Times New Roman" w:cs="Times New Roman"/>
          <w:sz w:val="24"/>
          <w:szCs w:val="24"/>
        </w:rPr>
        <w:t xml:space="preserve">Ломоносова </w:t>
      </w:r>
      <w:r w:rsidR="00FD66D2">
        <w:rPr>
          <w:rFonts w:ascii="Times New Roman" w:hAnsi="Times New Roman" w:cs="Times New Roman"/>
          <w:sz w:val="24"/>
          <w:szCs w:val="24"/>
        </w:rPr>
        <w:t xml:space="preserve">изобилуют </w:t>
      </w:r>
      <w:r w:rsidR="00746E15" w:rsidRPr="004528BE">
        <w:rPr>
          <w:rFonts w:ascii="Times New Roman" w:hAnsi="Times New Roman" w:cs="Times New Roman"/>
          <w:sz w:val="24"/>
          <w:szCs w:val="24"/>
        </w:rPr>
        <w:t>эпитет</w:t>
      </w:r>
      <w:r w:rsidR="00FD66D2">
        <w:rPr>
          <w:rFonts w:ascii="Times New Roman" w:hAnsi="Times New Roman" w:cs="Times New Roman"/>
          <w:sz w:val="24"/>
          <w:szCs w:val="24"/>
        </w:rPr>
        <w:t>ами</w:t>
      </w:r>
      <w:r w:rsidR="00746E15" w:rsidRPr="004528BE">
        <w:rPr>
          <w:rFonts w:ascii="Times New Roman" w:hAnsi="Times New Roman" w:cs="Times New Roman"/>
          <w:sz w:val="24"/>
          <w:szCs w:val="24"/>
        </w:rPr>
        <w:t>,</w:t>
      </w:r>
      <w:r w:rsidR="009F2A81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A617FB" w:rsidRPr="004528BE">
        <w:rPr>
          <w:rFonts w:ascii="Times New Roman" w:hAnsi="Times New Roman" w:cs="Times New Roman"/>
          <w:sz w:val="24"/>
          <w:szCs w:val="24"/>
        </w:rPr>
        <w:t>прославл</w:t>
      </w:r>
      <w:r w:rsidR="00746E15" w:rsidRPr="004528BE">
        <w:rPr>
          <w:rFonts w:ascii="Times New Roman" w:hAnsi="Times New Roman" w:cs="Times New Roman"/>
          <w:sz w:val="24"/>
          <w:szCs w:val="24"/>
        </w:rPr>
        <w:t>яющи</w:t>
      </w:r>
      <w:r w:rsidR="00FD66D2">
        <w:rPr>
          <w:rFonts w:ascii="Times New Roman" w:hAnsi="Times New Roman" w:cs="Times New Roman"/>
          <w:sz w:val="24"/>
          <w:szCs w:val="24"/>
        </w:rPr>
        <w:t>ми</w:t>
      </w:r>
      <w:r w:rsidR="00A617FB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CE6881" w:rsidRPr="004528BE">
        <w:rPr>
          <w:rFonts w:ascii="Times New Roman" w:hAnsi="Times New Roman" w:cs="Times New Roman"/>
          <w:sz w:val="24"/>
          <w:szCs w:val="24"/>
        </w:rPr>
        <w:t>монарх</w:t>
      </w:r>
      <w:r w:rsidR="009264F0" w:rsidRPr="004528BE">
        <w:rPr>
          <w:rFonts w:ascii="Times New Roman" w:hAnsi="Times New Roman" w:cs="Times New Roman"/>
          <w:sz w:val="24"/>
          <w:szCs w:val="24"/>
        </w:rPr>
        <w:t>а</w:t>
      </w:r>
      <w:r w:rsidR="00CE6881" w:rsidRPr="004528BE">
        <w:rPr>
          <w:rFonts w:ascii="Times New Roman" w:hAnsi="Times New Roman" w:cs="Times New Roman"/>
          <w:sz w:val="24"/>
          <w:szCs w:val="24"/>
        </w:rPr>
        <w:t>,</w:t>
      </w:r>
      <w:r w:rsidR="00554BC8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331AF2" w:rsidRPr="004528BE">
        <w:rPr>
          <w:rFonts w:ascii="Times New Roman" w:hAnsi="Times New Roman" w:cs="Times New Roman"/>
          <w:sz w:val="24"/>
          <w:szCs w:val="24"/>
        </w:rPr>
        <w:t>опис</w:t>
      </w:r>
      <w:r w:rsidR="008779B0" w:rsidRPr="004528BE">
        <w:rPr>
          <w:rFonts w:ascii="Times New Roman" w:hAnsi="Times New Roman" w:cs="Times New Roman"/>
          <w:sz w:val="24"/>
          <w:szCs w:val="24"/>
        </w:rPr>
        <w:t>ывающи</w:t>
      </w:r>
      <w:r w:rsidR="00FD66D2">
        <w:rPr>
          <w:rFonts w:ascii="Times New Roman" w:hAnsi="Times New Roman" w:cs="Times New Roman"/>
          <w:sz w:val="24"/>
          <w:szCs w:val="24"/>
        </w:rPr>
        <w:t>ми</w:t>
      </w:r>
      <w:r w:rsidR="00331AF2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8779B0" w:rsidRPr="004528BE">
        <w:rPr>
          <w:rFonts w:ascii="Times New Roman" w:hAnsi="Times New Roman" w:cs="Times New Roman"/>
          <w:sz w:val="24"/>
          <w:szCs w:val="24"/>
        </w:rPr>
        <w:t xml:space="preserve">просторы </w:t>
      </w:r>
      <w:r w:rsidR="00554BC8" w:rsidRPr="004528BE">
        <w:rPr>
          <w:rFonts w:ascii="Times New Roman" w:hAnsi="Times New Roman" w:cs="Times New Roman"/>
          <w:sz w:val="24"/>
          <w:szCs w:val="24"/>
        </w:rPr>
        <w:t>природ</w:t>
      </w:r>
      <w:r w:rsidR="00DD5347" w:rsidRPr="004528BE">
        <w:rPr>
          <w:rFonts w:ascii="Times New Roman" w:hAnsi="Times New Roman" w:cs="Times New Roman"/>
          <w:sz w:val="24"/>
          <w:szCs w:val="24"/>
        </w:rPr>
        <w:t>ы</w:t>
      </w:r>
      <w:r w:rsidR="00CE6881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DD5347" w:rsidRPr="004528BE">
        <w:rPr>
          <w:rFonts w:ascii="Times New Roman" w:hAnsi="Times New Roman" w:cs="Times New Roman"/>
          <w:sz w:val="24"/>
          <w:szCs w:val="24"/>
        </w:rPr>
        <w:t>и</w:t>
      </w:r>
      <w:r w:rsidR="008779B0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017CFD" w:rsidRPr="004528BE">
        <w:rPr>
          <w:rFonts w:ascii="Times New Roman" w:hAnsi="Times New Roman" w:cs="Times New Roman"/>
          <w:sz w:val="24"/>
          <w:szCs w:val="24"/>
        </w:rPr>
        <w:t>нематериальный мир</w:t>
      </w:r>
      <w:r w:rsidR="003D6745" w:rsidRPr="004528BE">
        <w:rPr>
          <w:rFonts w:ascii="Times New Roman" w:hAnsi="Times New Roman" w:cs="Times New Roman"/>
          <w:sz w:val="24"/>
          <w:szCs w:val="24"/>
        </w:rPr>
        <w:t>:</w:t>
      </w:r>
      <w:r w:rsidR="00CE6881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725E1E" w:rsidRPr="004528BE">
        <w:rPr>
          <w:rFonts w:ascii="Times New Roman" w:hAnsi="Times New Roman" w:cs="Times New Roman"/>
          <w:sz w:val="24"/>
          <w:szCs w:val="24"/>
        </w:rPr>
        <w:t>«</w:t>
      </w:r>
      <w:r w:rsidR="001860E0" w:rsidRPr="004528BE">
        <w:rPr>
          <w:rFonts w:ascii="Times New Roman" w:hAnsi="Times New Roman" w:cs="Times New Roman"/>
          <w:sz w:val="24"/>
          <w:szCs w:val="24"/>
        </w:rPr>
        <w:t>в</w:t>
      </w:r>
      <w:r w:rsidR="00725E1E" w:rsidRPr="004528BE">
        <w:rPr>
          <w:rFonts w:ascii="Times New Roman" w:hAnsi="Times New Roman" w:cs="Times New Roman"/>
          <w:sz w:val="24"/>
          <w:szCs w:val="24"/>
        </w:rPr>
        <w:t>еликая Петрова дщерь», «славный Рен», «возлюбленная тишина»</w:t>
      </w:r>
      <w:r w:rsidR="00857BB7">
        <w:rPr>
          <w:rFonts w:ascii="Times New Roman" w:hAnsi="Times New Roman" w:cs="Times New Roman"/>
          <w:sz w:val="24"/>
          <w:szCs w:val="24"/>
        </w:rPr>
        <w:t>.</w:t>
      </w:r>
    </w:p>
    <w:p w14:paraId="3658E601" w14:textId="42C00F1C" w:rsidR="00031DD2" w:rsidRDefault="00CE6881" w:rsidP="0003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Для ломоносовского стиля</w:t>
      </w:r>
      <w:r w:rsidR="00C8193F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Pr="004528BE">
        <w:rPr>
          <w:rFonts w:ascii="Times New Roman" w:hAnsi="Times New Roman" w:cs="Times New Roman"/>
          <w:sz w:val="24"/>
          <w:szCs w:val="24"/>
        </w:rPr>
        <w:t xml:space="preserve">характерны </w:t>
      </w:r>
      <w:r w:rsidR="006A4B96" w:rsidRPr="00AE4A35">
        <w:rPr>
          <w:rFonts w:ascii="Times New Roman" w:hAnsi="Times New Roman" w:cs="Times New Roman"/>
          <w:sz w:val="24"/>
          <w:szCs w:val="24"/>
        </w:rPr>
        <w:t>развёрнут</w:t>
      </w:r>
      <w:r w:rsidR="00402431" w:rsidRPr="00AE4A35">
        <w:rPr>
          <w:rFonts w:ascii="Times New Roman" w:hAnsi="Times New Roman" w:cs="Times New Roman"/>
          <w:sz w:val="24"/>
          <w:szCs w:val="24"/>
        </w:rPr>
        <w:t xml:space="preserve">ые </w:t>
      </w:r>
      <w:r w:rsidR="001F19D7" w:rsidRPr="00AE4A35">
        <w:rPr>
          <w:rFonts w:ascii="Times New Roman" w:hAnsi="Times New Roman" w:cs="Times New Roman"/>
          <w:sz w:val="24"/>
          <w:szCs w:val="24"/>
        </w:rPr>
        <w:t>сравнения</w:t>
      </w:r>
      <w:r w:rsidRPr="004528BE">
        <w:rPr>
          <w:rFonts w:ascii="Times New Roman" w:hAnsi="Times New Roman" w:cs="Times New Roman"/>
          <w:sz w:val="24"/>
          <w:szCs w:val="24"/>
        </w:rPr>
        <w:t>. В «Оде на взятие Хотина»</w:t>
      </w:r>
      <w:r w:rsidR="00041D61" w:rsidRPr="004528BE">
        <w:rPr>
          <w:rFonts w:ascii="Times New Roman" w:hAnsi="Times New Roman" w:cs="Times New Roman"/>
          <w:sz w:val="24"/>
          <w:szCs w:val="24"/>
        </w:rPr>
        <w:t xml:space="preserve"> русско</w:t>
      </w:r>
      <w:r w:rsidRPr="004528BE">
        <w:rPr>
          <w:rFonts w:ascii="Times New Roman" w:hAnsi="Times New Roman" w:cs="Times New Roman"/>
          <w:sz w:val="24"/>
          <w:szCs w:val="24"/>
        </w:rPr>
        <w:t>е</w:t>
      </w:r>
      <w:r w:rsidR="00041D61" w:rsidRPr="004528BE">
        <w:rPr>
          <w:rFonts w:ascii="Times New Roman" w:hAnsi="Times New Roman" w:cs="Times New Roman"/>
          <w:sz w:val="24"/>
          <w:szCs w:val="24"/>
        </w:rPr>
        <w:t xml:space="preserve"> войск</w:t>
      </w:r>
      <w:r w:rsidRPr="004528BE">
        <w:rPr>
          <w:rFonts w:ascii="Times New Roman" w:hAnsi="Times New Roman" w:cs="Times New Roman"/>
          <w:sz w:val="24"/>
          <w:szCs w:val="24"/>
        </w:rPr>
        <w:t xml:space="preserve">о </w:t>
      </w:r>
      <w:r w:rsidR="00857BB7">
        <w:rPr>
          <w:rFonts w:ascii="Times New Roman" w:hAnsi="Times New Roman" w:cs="Times New Roman"/>
          <w:sz w:val="24"/>
          <w:szCs w:val="24"/>
        </w:rPr>
        <w:t>с</w:t>
      </w:r>
      <w:r w:rsidRPr="004528BE">
        <w:rPr>
          <w:rFonts w:ascii="Times New Roman" w:hAnsi="Times New Roman" w:cs="Times New Roman"/>
          <w:sz w:val="24"/>
          <w:szCs w:val="24"/>
        </w:rPr>
        <w:t xml:space="preserve">равнивается </w:t>
      </w:r>
      <w:r w:rsidR="00857BB7">
        <w:rPr>
          <w:rFonts w:ascii="Times New Roman" w:hAnsi="Times New Roman" w:cs="Times New Roman"/>
          <w:sz w:val="24"/>
          <w:szCs w:val="24"/>
        </w:rPr>
        <w:t xml:space="preserve">то </w:t>
      </w:r>
      <w:r w:rsidR="00041D61" w:rsidRPr="004528BE">
        <w:rPr>
          <w:rFonts w:ascii="Times New Roman" w:hAnsi="Times New Roman" w:cs="Times New Roman"/>
          <w:sz w:val="24"/>
          <w:szCs w:val="24"/>
        </w:rPr>
        <w:t>с кораблём</w:t>
      </w:r>
      <w:r w:rsidR="00857BB7">
        <w:rPr>
          <w:rFonts w:ascii="Times New Roman" w:hAnsi="Times New Roman" w:cs="Times New Roman"/>
          <w:sz w:val="24"/>
          <w:szCs w:val="24"/>
        </w:rPr>
        <w:t>, то с</w:t>
      </w:r>
      <w:r w:rsidR="00CF3887" w:rsidRPr="004528BE">
        <w:rPr>
          <w:rFonts w:ascii="Times New Roman" w:hAnsi="Times New Roman" w:cs="Times New Roman"/>
          <w:sz w:val="24"/>
          <w:szCs w:val="24"/>
        </w:rPr>
        <w:t xml:space="preserve"> окружённым волчьей стаей </w:t>
      </w:r>
      <w:r w:rsidR="00041D61" w:rsidRPr="004528BE">
        <w:rPr>
          <w:rFonts w:ascii="Times New Roman" w:hAnsi="Times New Roman" w:cs="Times New Roman"/>
          <w:sz w:val="24"/>
          <w:szCs w:val="24"/>
        </w:rPr>
        <w:t>львом</w:t>
      </w:r>
      <w:r w:rsidR="00CF3887" w:rsidRPr="004528BE">
        <w:rPr>
          <w:rFonts w:ascii="Times New Roman" w:hAnsi="Times New Roman" w:cs="Times New Roman"/>
          <w:sz w:val="24"/>
          <w:szCs w:val="24"/>
        </w:rPr>
        <w:t xml:space="preserve">. </w:t>
      </w:r>
      <w:r w:rsidR="00D04961">
        <w:rPr>
          <w:rFonts w:ascii="Times New Roman" w:hAnsi="Times New Roman" w:cs="Times New Roman"/>
          <w:sz w:val="24"/>
          <w:szCs w:val="24"/>
        </w:rPr>
        <w:t>Г</w:t>
      </w:r>
      <w:r w:rsidR="00A34FF8" w:rsidRPr="004528BE">
        <w:rPr>
          <w:rFonts w:ascii="Times New Roman" w:hAnsi="Times New Roman" w:cs="Times New Roman"/>
          <w:sz w:val="24"/>
          <w:szCs w:val="24"/>
        </w:rPr>
        <w:t>рохот орудий</w:t>
      </w:r>
      <w:r w:rsidR="00041D61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CF3887" w:rsidRPr="004528BE">
        <w:rPr>
          <w:rFonts w:ascii="Times New Roman" w:hAnsi="Times New Roman" w:cs="Times New Roman"/>
          <w:sz w:val="24"/>
          <w:szCs w:val="24"/>
        </w:rPr>
        <w:t xml:space="preserve">уподобляется </w:t>
      </w:r>
      <w:r w:rsidR="00041D61" w:rsidRPr="004528BE">
        <w:rPr>
          <w:rFonts w:ascii="Times New Roman" w:hAnsi="Times New Roman" w:cs="Times New Roman"/>
          <w:sz w:val="24"/>
          <w:szCs w:val="24"/>
        </w:rPr>
        <w:t>извержени</w:t>
      </w:r>
      <w:r w:rsidR="00CF3887" w:rsidRPr="004528BE">
        <w:rPr>
          <w:rFonts w:ascii="Times New Roman" w:hAnsi="Times New Roman" w:cs="Times New Roman"/>
          <w:sz w:val="24"/>
          <w:szCs w:val="24"/>
        </w:rPr>
        <w:t xml:space="preserve">ю </w:t>
      </w:r>
      <w:r w:rsidR="00041D61" w:rsidRPr="004528BE">
        <w:rPr>
          <w:rFonts w:ascii="Times New Roman" w:hAnsi="Times New Roman" w:cs="Times New Roman"/>
          <w:sz w:val="24"/>
          <w:szCs w:val="24"/>
        </w:rPr>
        <w:t>вулкана</w:t>
      </w:r>
      <w:r w:rsidR="001F19D7" w:rsidRPr="004528BE">
        <w:rPr>
          <w:rFonts w:ascii="Times New Roman" w:hAnsi="Times New Roman" w:cs="Times New Roman"/>
          <w:sz w:val="24"/>
          <w:szCs w:val="24"/>
        </w:rPr>
        <w:t>:</w:t>
      </w:r>
      <w:r w:rsidR="00AE4A35">
        <w:rPr>
          <w:rFonts w:ascii="Times New Roman" w:hAnsi="Times New Roman" w:cs="Times New Roman"/>
          <w:sz w:val="24"/>
          <w:szCs w:val="24"/>
        </w:rPr>
        <w:t xml:space="preserve"> «</w:t>
      </w:r>
      <w:r w:rsidR="006E43EB" w:rsidRPr="004528BE">
        <w:rPr>
          <w:rFonts w:ascii="Times New Roman" w:hAnsi="Times New Roman" w:cs="Times New Roman"/>
          <w:sz w:val="24"/>
          <w:szCs w:val="24"/>
        </w:rPr>
        <w:t>Не медь ли в чреве Этны ржет</w:t>
      </w:r>
      <w:r w:rsidR="00AE4A35">
        <w:rPr>
          <w:rFonts w:ascii="Times New Roman" w:hAnsi="Times New Roman" w:cs="Times New Roman"/>
          <w:sz w:val="24"/>
          <w:szCs w:val="24"/>
        </w:rPr>
        <w:t xml:space="preserve"> / </w:t>
      </w:r>
      <w:r w:rsidR="006E43EB" w:rsidRPr="004528BE">
        <w:rPr>
          <w:rFonts w:ascii="Times New Roman" w:hAnsi="Times New Roman" w:cs="Times New Roman"/>
          <w:sz w:val="24"/>
          <w:szCs w:val="24"/>
        </w:rPr>
        <w:t>И, с серою кипя, клокочет?</w:t>
      </w:r>
      <w:r w:rsidR="00AE4A35">
        <w:rPr>
          <w:rFonts w:ascii="Times New Roman" w:hAnsi="Times New Roman" w:cs="Times New Roman"/>
          <w:sz w:val="24"/>
          <w:szCs w:val="24"/>
        </w:rPr>
        <w:t>»</w:t>
      </w:r>
      <w:r w:rsidR="00B20304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F541BD" w:rsidRPr="004528BE">
        <w:rPr>
          <w:rFonts w:ascii="Times New Roman" w:hAnsi="Times New Roman" w:cs="Times New Roman"/>
          <w:sz w:val="24"/>
          <w:szCs w:val="24"/>
        </w:rPr>
        <w:t>Ломоносов</w:t>
      </w:r>
      <w:r w:rsidR="00F541BD">
        <w:rPr>
          <w:rFonts w:ascii="Times New Roman" w:hAnsi="Times New Roman" w:cs="Times New Roman"/>
          <w:sz w:val="24"/>
          <w:szCs w:val="24"/>
        </w:rPr>
        <w:t xml:space="preserve">: </w:t>
      </w:r>
      <w:r w:rsidR="00B20304" w:rsidRPr="004528BE">
        <w:rPr>
          <w:rFonts w:ascii="Times New Roman" w:hAnsi="Times New Roman" w:cs="Times New Roman"/>
          <w:sz w:val="24"/>
          <w:szCs w:val="24"/>
        </w:rPr>
        <w:t>8]</w:t>
      </w:r>
      <w:r w:rsidR="005C06FA">
        <w:rPr>
          <w:rFonts w:ascii="Times New Roman" w:hAnsi="Times New Roman" w:cs="Times New Roman"/>
          <w:sz w:val="24"/>
          <w:szCs w:val="24"/>
        </w:rPr>
        <w:t xml:space="preserve"> </w:t>
      </w:r>
      <w:r w:rsidR="00D04961">
        <w:rPr>
          <w:rFonts w:ascii="Times New Roman" w:hAnsi="Times New Roman" w:cs="Times New Roman"/>
          <w:sz w:val="24"/>
          <w:szCs w:val="24"/>
        </w:rPr>
        <w:t>Здесь</w:t>
      </w:r>
      <w:r w:rsidR="007F71A2" w:rsidRPr="004528BE">
        <w:rPr>
          <w:rFonts w:ascii="Times New Roman" w:hAnsi="Times New Roman" w:cs="Times New Roman"/>
          <w:sz w:val="24"/>
          <w:szCs w:val="24"/>
        </w:rPr>
        <w:t xml:space="preserve"> наблюда</w:t>
      </w:r>
      <w:r w:rsidR="00D04961">
        <w:rPr>
          <w:rFonts w:ascii="Times New Roman" w:hAnsi="Times New Roman" w:cs="Times New Roman"/>
          <w:sz w:val="24"/>
          <w:szCs w:val="24"/>
        </w:rPr>
        <w:t>ется</w:t>
      </w:r>
      <w:r w:rsidR="007F71A2" w:rsidRPr="004528BE">
        <w:rPr>
          <w:rFonts w:ascii="Times New Roman" w:hAnsi="Times New Roman" w:cs="Times New Roman"/>
          <w:sz w:val="24"/>
          <w:szCs w:val="24"/>
        </w:rPr>
        <w:t xml:space="preserve"> применение аллитерации </w:t>
      </w:r>
      <w:r w:rsidR="00EF4534" w:rsidRPr="004528BE">
        <w:rPr>
          <w:rFonts w:ascii="Times New Roman" w:hAnsi="Times New Roman" w:cs="Times New Roman"/>
          <w:sz w:val="24"/>
          <w:szCs w:val="24"/>
        </w:rPr>
        <w:t xml:space="preserve">«т» </w:t>
      </w:r>
      <w:r w:rsidR="006F4E9C">
        <w:rPr>
          <w:rFonts w:ascii="Times New Roman" w:hAnsi="Times New Roman" w:cs="Times New Roman"/>
          <w:sz w:val="24"/>
          <w:szCs w:val="24"/>
        </w:rPr>
        <w:t>/</w:t>
      </w:r>
      <w:r w:rsidR="00EF4534" w:rsidRPr="004528BE">
        <w:rPr>
          <w:rFonts w:ascii="Times New Roman" w:hAnsi="Times New Roman" w:cs="Times New Roman"/>
          <w:sz w:val="24"/>
          <w:szCs w:val="24"/>
        </w:rPr>
        <w:t xml:space="preserve"> «р» </w:t>
      </w:r>
      <w:r w:rsidR="007F71A2" w:rsidRPr="004528BE">
        <w:rPr>
          <w:rFonts w:ascii="Times New Roman" w:hAnsi="Times New Roman" w:cs="Times New Roman"/>
          <w:sz w:val="24"/>
          <w:szCs w:val="24"/>
        </w:rPr>
        <w:t>для пе</w:t>
      </w:r>
      <w:r w:rsidR="00EF4534" w:rsidRPr="004528BE">
        <w:rPr>
          <w:rFonts w:ascii="Times New Roman" w:hAnsi="Times New Roman" w:cs="Times New Roman"/>
          <w:sz w:val="24"/>
          <w:szCs w:val="24"/>
        </w:rPr>
        <w:t>редачи громких, устрашающих звуков</w:t>
      </w:r>
      <w:r w:rsidR="00E94081" w:rsidRPr="004528BE">
        <w:rPr>
          <w:rFonts w:ascii="Times New Roman" w:hAnsi="Times New Roman" w:cs="Times New Roman"/>
          <w:sz w:val="24"/>
          <w:szCs w:val="24"/>
        </w:rPr>
        <w:t xml:space="preserve"> идущего боя</w:t>
      </w:r>
      <w:r w:rsidR="00841359" w:rsidRPr="004528BE">
        <w:rPr>
          <w:rFonts w:ascii="Times New Roman" w:hAnsi="Times New Roman" w:cs="Times New Roman"/>
          <w:sz w:val="24"/>
          <w:szCs w:val="24"/>
        </w:rPr>
        <w:t xml:space="preserve">. </w:t>
      </w:r>
      <w:r w:rsidR="007C4CC4">
        <w:rPr>
          <w:rFonts w:ascii="Times New Roman" w:hAnsi="Times New Roman" w:cs="Times New Roman"/>
          <w:sz w:val="24"/>
          <w:szCs w:val="24"/>
        </w:rPr>
        <w:t>К</w:t>
      </w:r>
      <w:r w:rsidR="00841359" w:rsidRPr="004528BE">
        <w:rPr>
          <w:rFonts w:ascii="Times New Roman" w:hAnsi="Times New Roman" w:cs="Times New Roman"/>
          <w:sz w:val="24"/>
          <w:szCs w:val="24"/>
        </w:rPr>
        <w:t>артин</w:t>
      </w:r>
      <w:r w:rsidR="0004373F" w:rsidRPr="004528BE">
        <w:rPr>
          <w:rFonts w:ascii="Times New Roman" w:hAnsi="Times New Roman" w:cs="Times New Roman"/>
          <w:sz w:val="24"/>
          <w:szCs w:val="24"/>
        </w:rPr>
        <w:t>у</w:t>
      </w:r>
      <w:r w:rsidR="007C4CC4">
        <w:rPr>
          <w:rFonts w:ascii="Times New Roman" w:hAnsi="Times New Roman" w:cs="Times New Roman"/>
          <w:sz w:val="24"/>
          <w:szCs w:val="24"/>
        </w:rPr>
        <w:t xml:space="preserve"> же</w:t>
      </w:r>
      <w:r w:rsidR="00841359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882E93">
        <w:rPr>
          <w:rFonts w:ascii="Times New Roman" w:hAnsi="Times New Roman" w:cs="Times New Roman"/>
          <w:sz w:val="24"/>
          <w:szCs w:val="24"/>
        </w:rPr>
        <w:t>мирной</w:t>
      </w:r>
      <w:r w:rsidR="00BC6E4E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253A9B" w:rsidRPr="004528BE">
        <w:rPr>
          <w:rFonts w:ascii="Times New Roman" w:hAnsi="Times New Roman" w:cs="Times New Roman"/>
          <w:sz w:val="24"/>
          <w:szCs w:val="24"/>
        </w:rPr>
        <w:t>жизн</w:t>
      </w:r>
      <w:r w:rsidR="00242569" w:rsidRPr="004528BE">
        <w:rPr>
          <w:rFonts w:ascii="Times New Roman" w:hAnsi="Times New Roman" w:cs="Times New Roman"/>
          <w:sz w:val="24"/>
          <w:szCs w:val="24"/>
        </w:rPr>
        <w:t>и</w:t>
      </w:r>
      <w:r w:rsidR="007C4CC4">
        <w:rPr>
          <w:rFonts w:ascii="Times New Roman" w:hAnsi="Times New Roman" w:cs="Times New Roman"/>
          <w:sz w:val="24"/>
          <w:szCs w:val="24"/>
        </w:rPr>
        <w:t xml:space="preserve"> автор передаёт</w:t>
      </w:r>
      <w:r w:rsidR="00253A9B" w:rsidRPr="004528BE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185D2B" w:rsidRPr="004528BE">
        <w:rPr>
          <w:rFonts w:ascii="Times New Roman" w:hAnsi="Times New Roman" w:cs="Times New Roman"/>
          <w:sz w:val="24"/>
          <w:szCs w:val="24"/>
        </w:rPr>
        <w:t xml:space="preserve">ассонанса </w:t>
      </w:r>
      <w:r w:rsidR="0004373F" w:rsidRPr="004528BE">
        <w:rPr>
          <w:rFonts w:ascii="Times New Roman" w:hAnsi="Times New Roman" w:cs="Times New Roman"/>
          <w:sz w:val="24"/>
          <w:szCs w:val="24"/>
        </w:rPr>
        <w:t>«е» / «и»</w:t>
      </w:r>
      <w:r w:rsidR="00841359" w:rsidRPr="004528BE">
        <w:rPr>
          <w:rFonts w:ascii="Times New Roman" w:hAnsi="Times New Roman" w:cs="Times New Roman"/>
          <w:sz w:val="24"/>
          <w:szCs w:val="24"/>
        </w:rPr>
        <w:t>: «безбедно едет в путь купец»</w:t>
      </w:r>
      <w:r w:rsidR="00EF453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7F71A2" w:rsidRPr="004528BE">
        <w:rPr>
          <w:rFonts w:ascii="Times New Roman" w:hAnsi="Times New Roman" w:cs="Times New Roman"/>
          <w:sz w:val="24"/>
          <w:szCs w:val="24"/>
        </w:rPr>
        <w:t>[</w:t>
      </w:r>
      <w:r w:rsidR="003765E6" w:rsidRPr="004528BE">
        <w:rPr>
          <w:rFonts w:ascii="Times New Roman" w:hAnsi="Times New Roman" w:cs="Times New Roman"/>
          <w:sz w:val="24"/>
          <w:szCs w:val="24"/>
        </w:rPr>
        <w:t>Травников, Ольшевская</w:t>
      </w:r>
      <w:r w:rsidR="003765E6">
        <w:rPr>
          <w:rFonts w:ascii="Times New Roman" w:hAnsi="Times New Roman" w:cs="Times New Roman"/>
          <w:sz w:val="24"/>
          <w:szCs w:val="24"/>
        </w:rPr>
        <w:t>:</w:t>
      </w:r>
      <w:r w:rsidR="003765E6">
        <w:rPr>
          <w:rFonts w:ascii="Times New Roman" w:hAnsi="Times New Roman" w:cs="Times New Roman"/>
          <w:sz w:val="24"/>
          <w:szCs w:val="24"/>
        </w:rPr>
        <w:t xml:space="preserve"> </w:t>
      </w:r>
      <w:r w:rsidR="007F71A2" w:rsidRPr="004528BE">
        <w:rPr>
          <w:rFonts w:ascii="Times New Roman" w:hAnsi="Times New Roman" w:cs="Times New Roman"/>
          <w:sz w:val="24"/>
          <w:szCs w:val="24"/>
        </w:rPr>
        <w:t>228</w:t>
      </w:r>
      <w:r w:rsidR="00841359" w:rsidRPr="004528BE">
        <w:rPr>
          <w:rFonts w:ascii="Times New Roman" w:hAnsi="Times New Roman" w:cs="Times New Roman"/>
          <w:sz w:val="24"/>
          <w:szCs w:val="24"/>
        </w:rPr>
        <w:t>-229</w:t>
      </w:r>
      <w:r w:rsidR="007F71A2" w:rsidRPr="004528BE">
        <w:rPr>
          <w:rFonts w:ascii="Times New Roman" w:hAnsi="Times New Roman" w:cs="Times New Roman"/>
          <w:sz w:val="24"/>
          <w:szCs w:val="24"/>
        </w:rPr>
        <w:t>]</w:t>
      </w:r>
      <w:r w:rsidR="00E94081" w:rsidRPr="004528BE">
        <w:rPr>
          <w:rFonts w:ascii="Times New Roman" w:hAnsi="Times New Roman" w:cs="Times New Roman"/>
          <w:sz w:val="24"/>
          <w:szCs w:val="24"/>
        </w:rPr>
        <w:t>.</w:t>
      </w:r>
    </w:p>
    <w:p w14:paraId="4C854C64" w14:textId="797E2053" w:rsidR="00031DD2" w:rsidRDefault="006971F6" w:rsidP="0032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04C9" w:rsidRPr="004528BE">
        <w:rPr>
          <w:rFonts w:ascii="Times New Roman" w:hAnsi="Times New Roman" w:cs="Times New Roman"/>
          <w:sz w:val="24"/>
          <w:szCs w:val="24"/>
        </w:rPr>
        <w:t xml:space="preserve"> «Оде на день восшествия … Елисаветы Петровны» (1747) </w:t>
      </w:r>
      <w:r w:rsidR="001961D7" w:rsidRPr="004528BE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2204C9" w:rsidRPr="004528BE">
        <w:rPr>
          <w:rFonts w:ascii="Times New Roman" w:hAnsi="Times New Roman" w:cs="Times New Roman"/>
          <w:sz w:val="24"/>
          <w:szCs w:val="24"/>
        </w:rPr>
        <w:t>олицетворения</w:t>
      </w:r>
      <w:r w:rsidR="001961D7">
        <w:rPr>
          <w:rFonts w:ascii="Times New Roman" w:hAnsi="Times New Roman" w:cs="Times New Roman"/>
          <w:sz w:val="24"/>
          <w:szCs w:val="24"/>
        </w:rPr>
        <w:t xml:space="preserve"> </w:t>
      </w:r>
      <w:r w:rsidR="00E87526" w:rsidRPr="004528BE">
        <w:rPr>
          <w:rFonts w:ascii="Times New Roman" w:hAnsi="Times New Roman" w:cs="Times New Roman"/>
          <w:sz w:val="24"/>
          <w:szCs w:val="24"/>
        </w:rPr>
        <w:t>мифологически</w:t>
      </w:r>
      <w:r w:rsidR="001A3BF8">
        <w:rPr>
          <w:rFonts w:ascii="Times New Roman" w:hAnsi="Times New Roman" w:cs="Times New Roman"/>
          <w:sz w:val="24"/>
          <w:szCs w:val="24"/>
        </w:rPr>
        <w:t>х</w:t>
      </w:r>
      <w:r w:rsidR="00E87526" w:rsidRPr="004528BE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1A3BF8">
        <w:rPr>
          <w:rFonts w:ascii="Times New Roman" w:hAnsi="Times New Roman" w:cs="Times New Roman"/>
          <w:sz w:val="24"/>
          <w:szCs w:val="24"/>
        </w:rPr>
        <w:t>ов</w:t>
      </w:r>
      <w:r w:rsidR="007E1D35" w:rsidRPr="004528BE">
        <w:rPr>
          <w:rFonts w:ascii="Times New Roman" w:hAnsi="Times New Roman" w:cs="Times New Roman"/>
          <w:sz w:val="24"/>
          <w:szCs w:val="24"/>
        </w:rPr>
        <w:t xml:space="preserve"> («Марс страшился»)</w:t>
      </w:r>
      <w:r w:rsidR="00E87526" w:rsidRPr="004528BE">
        <w:rPr>
          <w:rFonts w:ascii="Times New Roman" w:hAnsi="Times New Roman" w:cs="Times New Roman"/>
          <w:sz w:val="24"/>
          <w:szCs w:val="24"/>
        </w:rPr>
        <w:t xml:space="preserve">, рек </w:t>
      </w:r>
      <w:r w:rsidR="0022364F" w:rsidRPr="004528BE">
        <w:rPr>
          <w:rFonts w:ascii="Times New Roman" w:hAnsi="Times New Roman" w:cs="Times New Roman"/>
          <w:sz w:val="24"/>
          <w:szCs w:val="24"/>
        </w:rPr>
        <w:t>(</w:t>
      </w:r>
      <w:r w:rsidR="00913DA8" w:rsidRPr="004528BE">
        <w:rPr>
          <w:rFonts w:ascii="Times New Roman" w:hAnsi="Times New Roman" w:cs="Times New Roman"/>
          <w:sz w:val="24"/>
          <w:szCs w:val="24"/>
        </w:rPr>
        <w:t>«</w:t>
      </w:r>
      <w:r w:rsidR="0022364F" w:rsidRPr="004528BE">
        <w:rPr>
          <w:rFonts w:ascii="Times New Roman" w:hAnsi="Times New Roman" w:cs="Times New Roman"/>
          <w:sz w:val="24"/>
          <w:szCs w:val="24"/>
        </w:rPr>
        <w:t>Нева</w:t>
      </w:r>
      <w:r w:rsidR="00913DA8" w:rsidRPr="004528BE">
        <w:rPr>
          <w:rFonts w:ascii="Times New Roman" w:hAnsi="Times New Roman" w:cs="Times New Roman"/>
          <w:sz w:val="24"/>
          <w:szCs w:val="24"/>
        </w:rPr>
        <w:t xml:space="preserve"> рекла»</w:t>
      </w:r>
      <w:r w:rsidR="0022364F" w:rsidRPr="004528BE">
        <w:rPr>
          <w:rFonts w:ascii="Times New Roman" w:hAnsi="Times New Roman" w:cs="Times New Roman"/>
          <w:sz w:val="24"/>
          <w:szCs w:val="24"/>
        </w:rPr>
        <w:t>)</w:t>
      </w:r>
      <w:r w:rsidR="001961D7">
        <w:rPr>
          <w:rFonts w:ascii="Times New Roman" w:hAnsi="Times New Roman" w:cs="Times New Roman"/>
          <w:sz w:val="24"/>
          <w:szCs w:val="24"/>
        </w:rPr>
        <w:t xml:space="preserve">, </w:t>
      </w:r>
      <w:r w:rsidR="00AE7102" w:rsidRPr="004528BE">
        <w:rPr>
          <w:rFonts w:ascii="Times New Roman" w:hAnsi="Times New Roman" w:cs="Times New Roman"/>
          <w:sz w:val="24"/>
          <w:szCs w:val="24"/>
        </w:rPr>
        <w:t>на</w:t>
      </w:r>
      <w:r w:rsidR="0022364F" w:rsidRPr="004528BE">
        <w:rPr>
          <w:rFonts w:ascii="Times New Roman" w:hAnsi="Times New Roman" w:cs="Times New Roman"/>
          <w:sz w:val="24"/>
          <w:szCs w:val="24"/>
        </w:rPr>
        <w:t>ук</w:t>
      </w:r>
      <w:r w:rsidR="00891061">
        <w:rPr>
          <w:rFonts w:ascii="Times New Roman" w:hAnsi="Times New Roman" w:cs="Times New Roman"/>
          <w:sz w:val="24"/>
          <w:szCs w:val="24"/>
        </w:rPr>
        <w:t xml:space="preserve"> (</w:t>
      </w:r>
      <w:r w:rsidR="0022364F" w:rsidRPr="004528BE">
        <w:rPr>
          <w:rFonts w:ascii="Times New Roman" w:hAnsi="Times New Roman" w:cs="Times New Roman"/>
          <w:sz w:val="24"/>
          <w:szCs w:val="24"/>
        </w:rPr>
        <w:t>«Тогда божественны науки &lt;…&gt; в Россию простирали руки»</w:t>
      </w:r>
      <w:r w:rsidR="00891061">
        <w:rPr>
          <w:rFonts w:ascii="Times New Roman" w:hAnsi="Times New Roman" w:cs="Times New Roman"/>
          <w:sz w:val="24"/>
          <w:szCs w:val="24"/>
        </w:rPr>
        <w:t>)</w:t>
      </w:r>
      <w:r w:rsidR="0022364F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A73D11" w:rsidRPr="004528BE">
        <w:rPr>
          <w:rFonts w:ascii="Times New Roman" w:hAnsi="Times New Roman" w:cs="Times New Roman"/>
          <w:sz w:val="24"/>
          <w:szCs w:val="24"/>
        </w:rPr>
        <w:t>[Ломоносов</w:t>
      </w:r>
      <w:r w:rsidR="00A73D11">
        <w:rPr>
          <w:rFonts w:ascii="Times New Roman" w:hAnsi="Times New Roman" w:cs="Times New Roman"/>
          <w:sz w:val="24"/>
          <w:szCs w:val="24"/>
        </w:rPr>
        <w:t xml:space="preserve">: </w:t>
      </w:r>
      <w:r w:rsidR="00A73D11" w:rsidRPr="004528BE">
        <w:rPr>
          <w:rFonts w:ascii="Times New Roman" w:hAnsi="Times New Roman" w:cs="Times New Roman"/>
          <w:sz w:val="24"/>
          <w:szCs w:val="24"/>
        </w:rPr>
        <w:t>55]</w:t>
      </w:r>
      <w:r w:rsidR="0022364F" w:rsidRPr="004528BE">
        <w:rPr>
          <w:rFonts w:ascii="Times New Roman" w:hAnsi="Times New Roman" w:cs="Times New Roman"/>
          <w:sz w:val="24"/>
          <w:szCs w:val="24"/>
        </w:rPr>
        <w:t>.</w:t>
      </w:r>
      <w:r w:rsidR="00F44A56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CC31DE">
        <w:rPr>
          <w:rFonts w:ascii="Times New Roman" w:hAnsi="Times New Roman" w:cs="Times New Roman"/>
          <w:sz w:val="24"/>
          <w:szCs w:val="24"/>
        </w:rPr>
        <w:t>В</w:t>
      </w:r>
      <w:r w:rsidR="00247FF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CC31DE">
        <w:rPr>
          <w:rFonts w:ascii="Times New Roman" w:hAnsi="Times New Roman" w:cs="Times New Roman"/>
          <w:sz w:val="24"/>
          <w:szCs w:val="24"/>
        </w:rPr>
        <w:t>хотинской оде</w:t>
      </w:r>
      <w:r w:rsidR="00247FF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1A386E" w:rsidRPr="004528BE">
        <w:rPr>
          <w:rFonts w:ascii="Times New Roman" w:hAnsi="Times New Roman" w:cs="Times New Roman"/>
          <w:sz w:val="24"/>
          <w:szCs w:val="24"/>
        </w:rPr>
        <w:t>объекты живой и неживой</w:t>
      </w:r>
      <w:r w:rsidR="00F44A56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1A386E" w:rsidRPr="004528BE">
        <w:rPr>
          <w:rFonts w:ascii="Times New Roman" w:hAnsi="Times New Roman" w:cs="Times New Roman"/>
          <w:sz w:val="24"/>
          <w:szCs w:val="24"/>
        </w:rPr>
        <w:t xml:space="preserve">природы приобретают одушевлённость, поскольку охарактеризованы </w:t>
      </w:r>
      <w:r w:rsidR="00902776">
        <w:rPr>
          <w:rFonts w:ascii="Times New Roman" w:hAnsi="Times New Roman" w:cs="Times New Roman"/>
          <w:sz w:val="24"/>
          <w:szCs w:val="24"/>
        </w:rPr>
        <w:t xml:space="preserve">по </w:t>
      </w:r>
      <w:r w:rsidR="001A386E" w:rsidRPr="004528BE">
        <w:rPr>
          <w:rFonts w:ascii="Times New Roman" w:hAnsi="Times New Roman" w:cs="Times New Roman"/>
          <w:sz w:val="24"/>
          <w:szCs w:val="24"/>
        </w:rPr>
        <w:t>зву</w:t>
      </w:r>
      <w:r w:rsidR="00902776">
        <w:rPr>
          <w:rFonts w:ascii="Times New Roman" w:hAnsi="Times New Roman" w:cs="Times New Roman"/>
          <w:sz w:val="24"/>
          <w:szCs w:val="24"/>
        </w:rPr>
        <w:t>чанию</w:t>
      </w:r>
      <w:r w:rsidR="001A386E" w:rsidRPr="004528BE">
        <w:rPr>
          <w:rFonts w:ascii="Times New Roman" w:hAnsi="Times New Roman" w:cs="Times New Roman"/>
          <w:sz w:val="24"/>
          <w:szCs w:val="24"/>
        </w:rPr>
        <w:t>: гром, во</w:t>
      </w:r>
      <w:r w:rsidR="001A3BF8">
        <w:rPr>
          <w:rFonts w:ascii="Times New Roman" w:hAnsi="Times New Roman" w:cs="Times New Roman"/>
          <w:sz w:val="24"/>
          <w:szCs w:val="24"/>
        </w:rPr>
        <w:t xml:space="preserve">й, </w:t>
      </w:r>
      <w:r w:rsidR="001A386E" w:rsidRPr="004528BE">
        <w:rPr>
          <w:rFonts w:ascii="Times New Roman" w:hAnsi="Times New Roman" w:cs="Times New Roman"/>
          <w:sz w:val="24"/>
          <w:szCs w:val="24"/>
        </w:rPr>
        <w:t>тишин</w:t>
      </w:r>
      <w:r w:rsidR="001A3BF8">
        <w:rPr>
          <w:rFonts w:ascii="Times New Roman" w:hAnsi="Times New Roman" w:cs="Times New Roman"/>
          <w:sz w:val="24"/>
          <w:szCs w:val="24"/>
        </w:rPr>
        <w:t>а</w:t>
      </w:r>
      <w:r w:rsidR="009E59F0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CE5F1C" w:rsidRPr="004528BE">
        <w:rPr>
          <w:rFonts w:ascii="Times New Roman" w:hAnsi="Times New Roman" w:cs="Times New Roman"/>
          <w:sz w:val="24"/>
          <w:szCs w:val="24"/>
        </w:rPr>
        <w:t>Антонова, Алексеева</w:t>
      </w:r>
      <w:r w:rsidR="00CE5F1C">
        <w:rPr>
          <w:rFonts w:ascii="Times New Roman" w:hAnsi="Times New Roman" w:cs="Times New Roman"/>
          <w:sz w:val="24"/>
          <w:szCs w:val="24"/>
        </w:rPr>
        <w:t xml:space="preserve">: </w:t>
      </w:r>
      <w:r w:rsidR="009E59F0" w:rsidRPr="004528BE">
        <w:rPr>
          <w:rFonts w:ascii="Times New Roman" w:hAnsi="Times New Roman" w:cs="Times New Roman"/>
          <w:sz w:val="24"/>
          <w:szCs w:val="24"/>
        </w:rPr>
        <w:t>93]</w:t>
      </w:r>
      <w:r w:rsidR="001A386E" w:rsidRPr="004528BE">
        <w:rPr>
          <w:rFonts w:ascii="Times New Roman" w:hAnsi="Times New Roman" w:cs="Times New Roman"/>
          <w:sz w:val="24"/>
          <w:szCs w:val="24"/>
        </w:rPr>
        <w:t xml:space="preserve">. </w:t>
      </w:r>
      <w:r w:rsidR="00FE42E7">
        <w:rPr>
          <w:rFonts w:ascii="Times New Roman" w:hAnsi="Times New Roman" w:cs="Times New Roman"/>
          <w:sz w:val="24"/>
          <w:szCs w:val="24"/>
        </w:rPr>
        <w:t>В</w:t>
      </w:r>
      <w:r w:rsidR="00F90BDD" w:rsidRPr="004528BE">
        <w:rPr>
          <w:rFonts w:ascii="Times New Roman" w:hAnsi="Times New Roman" w:cs="Times New Roman"/>
          <w:sz w:val="24"/>
          <w:szCs w:val="24"/>
        </w:rPr>
        <w:t>озможна психологическая мотивированность</w:t>
      </w:r>
      <w:r w:rsidR="00F90BDD">
        <w:rPr>
          <w:rFonts w:ascii="Times New Roman" w:hAnsi="Times New Roman" w:cs="Times New Roman"/>
          <w:sz w:val="24"/>
          <w:szCs w:val="24"/>
        </w:rPr>
        <w:t xml:space="preserve"> о</w:t>
      </w:r>
      <w:r w:rsidR="009E59F0" w:rsidRPr="004528BE">
        <w:rPr>
          <w:rFonts w:ascii="Times New Roman" w:hAnsi="Times New Roman" w:cs="Times New Roman"/>
          <w:sz w:val="24"/>
          <w:szCs w:val="24"/>
        </w:rPr>
        <w:t>лицетворени</w:t>
      </w:r>
      <w:r w:rsidR="00F90BDD">
        <w:rPr>
          <w:rFonts w:ascii="Times New Roman" w:hAnsi="Times New Roman" w:cs="Times New Roman"/>
          <w:sz w:val="24"/>
          <w:szCs w:val="24"/>
        </w:rPr>
        <w:t>й</w:t>
      </w:r>
      <w:r w:rsidR="00F16C6B" w:rsidRPr="004528BE">
        <w:rPr>
          <w:rFonts w:ascii="Times New Roman" w:hAnsi="Times New Roman" w:cs="Times New Roman"/>
          <w:sz w:val="24"/>
          <w:szCs w:val="24"/>
        </w:rPr>
        <w:t>:</w:t>
      </w:r>
      <w:r w:rsidR="00322243">
        <w:rPr>
          <w:rFonts w:ascii="Times New Roman" w:hAnsi="Times New Roman" w:cs="Times New Roman"/>
          <w:sz w:val="24"/>
          <w:szCs w:val="24"/>
        </w:rPr>
        <w:t xml:space="preserve"> «</w:t>
      </w:r>
      <w:r w:rsidR="00990468" w:rsidRPr="00A84CF5">
        <w:rPr>
          <w:rFonts w:ascii="Times New Roman" w:hAnsi="Times New Roman" w:cs="Times New Roman"/>
          <w:sz w:val="24"/>
          <w:szCs w:val="24"/>
        </w:rPr>
        <w:t>Корабль как ярых волн среди,</w:t>
      </w:r>
      <w:r w:rsidR="00322243">
        <w:rPr>
          <w:rFonts w:ascii="Times New Roman" w:hAnsi="Times New Roman" w:cs="Times New Roman"/>
          <w:sz w:val="24"/>
          <w:szCs w:val="24"/>
        </w:rPr>
        <w:t xml:space="preserve"> / </w:t>
      </w:r>
      <w:r w:rsidR="00990468" w:rsidRPr="00A84CF5">
        <w:rPr>
          <w:rFonts w:ascii="Times New Roman" w:hAnsi="Times New Roman" w:cs="Times New Roman"/>
          <w:sz w:val="24"/>
          <w:szCs w:val="24"/>
        </w:rPr>
        <w:t>Которые хотят покрыти,</w:t>
      </w:r>
      <w:r w:rsidR="00322243">
        <w:rPr>
          <w:rFonts w:ascii="Times New Roman" w:hAnsi="Times New Roman" w:cs="Times New Roman"/>
          <w:sz w:val="24"/>
          <w:szCs w:val="24"/>
        </w:rPr>
        <w:t xml:space="preserve"> / </w:t>
      </w:r>
      <w:r w:rsidR="00F16C6B" w:rsidRPr="00A84CF5">
        <w:rPr>
          <w:rFonts w:ascii="Times New Roman" w:hAnsi="Times New Roman" w:cs="Times New Roman"/>
          <w:sz w:val="24"/>
          <w:szCs w:val="24"/>
        </w:rPr>
        <w:t>Бежит, срывая с них верьхи,</w:t>
      </w:r>
      <w:r w:rsidR="00322243">
        <w:rPr>
          <w:rFonts w:ascii="Times New Roman" w:hAnsi="Times New Roman" w:cs="Times New Roman"/>
          <w:sz w:val="24"/>
          <w:szCs w:val="24"/>
        </w:rPr>
        <w:t xml:space="preserve"> / </w:t>
      </w:r>
      <w:r w:rsidR="00F16C6B" w:rsidRPr="00A84CF5">
        <w:rPr>
          <w:rFonts w:ascii="Times New Roman" w:hAnsi="Times New Roman" w:cs="Times New Roman"/>
          <w:sz w:val="24"/>
          <w:szCs w:val="24"/>
        </w:rPr>
        <w:t>Претит с пути себя склонити</w:t>
      </w:r>
      <w:r w:rsidR="00322243">
        <w:rPr>
          <w:rFonts w:ascii="Times New Roman" w:hAnsi="Times New Roman" w:cs="Times New Roman"/>
          <w:sz w:val="24"/>
          <w:szCs w:val="24"/>
        </w:rPr>
        <w:t xml:space="preserve">» </w:t>
      </w:r>
      <w:r w:rsidR="00EB3936" w:rsidRPr="004528BE">
        <w:rPr>
          <w:rFonts w:ascii="Times New Roman" w:hAnsi="Times New Roman" w:cs="Times New Roman"/>
          <w:sz w:val="24"/>
          <w:szCs w:val="24"/>
        </w:rPr>
        <w:t>[</w:t>
      </w:r>
      <w:r w:rsidR="003E3A64" w:rsidRPr="004528BE">
        <w:rPr>
          <w:rFonts w:ascii="Times New Roman" w:hAnsi="Times New Roman" w:cs="Times New Roman"/>
          <w:sz w:val="24"/>
          <w:szCs w:val="24"/>
        </w:rPr>
        <w:t>Ломоносов</w:t>
      </w:r>
      <w:r w:rsidR="003E3A64">
        <w:rPr>
          <w:rFonts w:ascii="Times New Roman" w:hAnsi="Times New Roman" w:cs="Times New Roman"/>
          <w:sz w:val="24"/>
          <w:szCs w:val="24"/>
        </w:rPr>
        <w:t>:</w:t>
      </w:r>
      <w:r w:rsidR="00EB3936" w:rsidRPr="004528BE">
        <w:rPr>
          <w:rFonts w:ascii="Times New Roman" w:hAnsi="Times New Roman" w:cs="Times New Roman"/>
          <w:sz w:val="24"/>
          <w:szCs w:val="24"/>
        </w:rPr>
        <w:t xml:space="preserve"> 7]</w:t>
      </w:r>
      <w:r w:rsidR="00F947AD" w:rsidRPr="004528BE">
        <w:rPr>
          <w:rFonts w:ascii="Times New Roman" w:hAnsi="Times New Roman" w:cs="Times New Roman"/>
          <w:sz w:val="24"/>
          <w:szCs w:val="24"/>
        </w:rPr>
        <w:t>.</w:t>
      </w:r>
    </w:p>
    <w:p w14:paraId="2E2D6461" w14:textId="6738E9DC" w:rsidR="00031DD2" w:rsidRDefault="00096763" w:rsidP="007A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F28">
        <w:rPr>
          <w:rFonts w:ascii="Times New Roman" w:hAnsi="Times New Roman" w:cs="Times New Roman"/>
          <w:sz w:val="24"/>
          <w:szCs w:val="24"/>
        </w:rPr>
        <w:t>Гиперб</w:t>
      </w:r>
      <w:r w:rsidR="00B75B59">
        <w:rPr>
          <w:rFonts w:ascii="Times New Roman" w:hAnsi="Times New Roman" w:cs="Times New Roman"/>
          <w:sz w:val="24"/>
          <w:szCs w:val="24"/>
        </w:rPr>
        <w:t xml:space="preserve">олизированные образы ломоносовских од </w:t>
      </w:r>
      <w:r w:rsidR="0078034C" w:rsidRPr="004528BE">
        <w:rPr>
          <w:rFonts w:ascii="Times New Roman" w:hAnsi="Times New Roman" w:cs="Times New Roman"/>
          <w:sz w:val="24"/>
          <w:szCs w:val="24"/>
        </w:rPr>
        <w:t>служ</w:t>
      </w:r>
      <w:r w:rsidRPr="004528BE">
        <w:rPr>
          <w:rFonts w:ascii="Times New Roman" w:hAnsi="Times New Roman" w:cs="Times New Roman"/>
          <w:sz w:val="24"/>
          <w:szCs w:val="24"/>
        </w:rPr>
        <w:t>а</w:t>
      </w:r>
      <w:r w:rsidR="0078034C" w:rsidRPr="004528BE">
        <w:rPr>
          <w:rFonts w:ascii="Times New Roman" w:hAnsi="Times New Roman" w:cs="Times New Roman"/>
          <w:sz w:val="24"/>
          <w:szCs w:val="24"/>
        </w:rPr>
        <w:t>т</w:t>
      </w:r>
      <w:r w:rsidR="00FC5018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78034C" w:rsidRPr="004528BE">
        <w:rPr>
          <w:rFonts w:ascii="Times New Roman" w:hAnsi="Times New Roman" w:cs="Times New Roman"/>
          <w:sz w:val="24"/>
          <w:szCs w:val="24"/>
        </w:rPr>
        <w:t xml:space="preserve">для </w:t>
      </w:r>
      <w:r w:rsidR="00FC5018" w:rsidRPr="004528BE">
        <w:rPr>
          <w:rFonts w:ascii="Times New Roman" w:hAnsi="Times New Roman" w:cs="Times New Roman"/>
          <w:sz w:val="24"/>
          <w:szCs w:val="24"/>
        </w:rPr>
        <w:t>многократно</w:t>
      </w:r>
      <w:r w:rsidR="0078034C" w:rsidRPr="004528BE">
        <w:rPr>
          <w:rFonts w:ascii="Times New Roman" w:hAnsi="Times New Roman" w:cs="Times New Roman"/>
          <w:sz w:val="24"/>
          <w:szCs w:val="24"/>
        </w:rPr>
        <w:t>го</w:t>
      </w:r>
      <w:r w:rsidR="00FC5018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68320B" w:rsidRPr="004528BE">
        <w:rPr>
          <w:rFonts w:ascii="Times New Roman" w:hAnsi="Times New Roman" w:cs="Times New Roman"/>
          <w:sz w:val="24"/>
          <w:szCs w:val="24"/>
        </w:rPr>
        <w:t>усил</w:t>
      </w:r>
      <w:r w:rsidR="00FC5018" w:rsidRPr="004528BE">
        <w:rPr>
          <w:rFonts w:ascii="Times New Roman" w:hAnsi="Times New Roman" w:cs="Times New Roman"/>
          <w:sz w:val="24"/>
          <w:szCs w:val="24"/>
        </w:rPr>
        <w:t>ени</w:t>
      </w:r>
      <w:r w:rsidR="0078034C" w:rsidRPr="004528BE">
        <w:rPr>
          <w:rFonts w:ascii="Times New Roman" w:hAnsi="Times New Roman" w:cs="Times New Roman"/>
          <w:sz w:val="24"/>
          <w:szCs w:val="24"/>
        </w:rPr>
        <w:t>я</w:t>
      </w:r>
      <w:r w:rsidR="00FC5018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68320B" w:rsidRPr="004528BE">
        <w:rPr>
          <w:rFonts w:ascii="Times New Roman" w:hAnsi="Times New Roman" w:cs="Times New Roman"/>
          <w:sz w:val="24"/>
          <w:szCs w:val="24"/>
        </w:rPr>
        <w:t>впечатлени</w:t>
      </w:r>
      <w:r w:rsidR="00FC5018" w:rsidRPr="004528BE">
        <w:rPr>
          <w:rFonts w:ascii="Times New Roman" w:hAnsi="Times New Roman" w:cs="Times New Roman"/>
          <w:sz w:val="24"/>
          <w:szCs w:val="24"/>
        </w:rPr>
        <w:t>я</w:t>
      </w:r>
      <w:r w:rsidR="0078034C" w:rsidRPr="004528BE">
        <w:rPr>
          <w:rFonts w:ascii="Times New Roman" w:hAnsi="Times New Roman" w:cs="Times New Roman"/>
          <w:sz w:val="24"/>
          <w:szCs w:val="24"/>
        </w:rPr>
        <w:t>, будь то</w:t>
      </w:r>
      <w:r w:rsidR="005F17F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434144" w:rsidRPr="004528BE">
        <w:rPr>
          <w:rFonts w:ascii="Times New Roman" w:hAnsi="Times New Roman" w:cs="Times New Roman"/>
          <w:sz w:val="24"/>
          <w:szCs w:val="24"/>
        </w:rPr>
        <w:t>представление</w:t>
      </w:r>
      <w:r w:rsidR="00C60647" w:rsidRPr="004528BE">
        <w:rPr>
          <w:rFonts w:ascii="Times New Roman" w:hAnsi="Times New Roman" w:cs="Times New Roman"/>
          <w:sz w:val="24"/>
          <w:szCs w:val="24"/>
        </w:rPr>
        <w:t xml:space="preserve"> русских</w:t>
      </w:r>
      <w:r w:rsidR="00434144" w:rsidRPr="004528BE">
        <w:rPr>
          <w:rFonts w:ascii="Times New Roman" w:hAnsi="Times New Roman" w:cs="Times New Roman"/>
          <w:sz w:val="24"/>
          <w:szCs w:val="24"/>
        </w:rPr>
        <w:t xml:space="preserve"> воинов</w:t>
      </w:r>
      <w:r w:rsidR="00110BDE" w:rsidRPr="004528BE">
        <w:rPr>
          <w:rFonts w:ascii="Times New Roman" w:hAnsi="Times New Roman" w:cs="Times New Roman"/>
          <w:sz w:val="24"/>
          <w:szCs w:val="24"/>
        </w:rPr>
        <w:t xml:space="preserve"> орлиными полками</w:t>
      </w:r>
      <w:r w:rsidR="00C1333C" w:rsidRPr="004528BE">
        <w:rPr>
          <w:rFonts w:ascii="Times New Roman" w:hAnsi="Times New Roman" w:cs="Times New Roman"/>
          <w:sz w:val="24"/>
          <w:szCs w:val="24"/>
        </w:rPr>
        <w:t xml:space="preserve">: </w:t>
      </w:r>
      <w:r w:rsidR="0078034C" w:rsidRPr="004528BE">
        <w:rPr>
          <w:rFonts w:ascii="Times New Roman" w:hAnsi="Times New Roman" w:cs="Times New Roman"/>
          <w:sz w:val="24"/>
          <w:szCs w:val="24"/>
        </w:rPr>
        <w:t xml:space="preserve">«Но чтоб орлов сдержать полет, / </w:t>
      </w:r>
      <w:r w:rsidR="00E30716" w:rsidRPr="004528BE">
        <w:rPr>
          <w:rFonts w:ascii="Times New Roman" w:hAnsi="Times New Roman" w:cs="Times New Roman"/>
          <w:sz w:val="24"/>
          <w:szCs w:val="24"/>
        </w:rPr>
        <w:t>Т</w:t>
      </w:r>
      <w:r w:rsidR="0078034C" w:rsidRPr="004528BE">
        <w:rPr>
          <w:rFonts w:ascii="Times New Roman" w:hAnsi="Times New Roman" w:cs="Times New Roman"/>
          <w:sz w:val="24"/>
          <w:szCs w:val="24"/>
        </w:rPr>
        <w:t>аких препон на свете нет</w:t>
      </w:r>
      <w:r w:rsidR="00821E9E">
        <w:rPr>
          <w:rFonts w:ascii="Times New Roman" w:hAnsi="Times New Roman" w:cs="Times New Roman"/>
          <w:sz w:val="24"/>
          <w:szCs w:val="24"/>
        </w:rPr>
        <w:t>»</w:t>
      </w:r>
      <w:r w:rsidR="002C3B4A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F8344D" w:rsidRPr="004528BE">
        <w:rPr>
          <w:rFonts w:ascii="Times New Roman" w:hAnsi="Times New Roman" w:cs="Times New Roman"/>
          <w:sz w:val="24"/>
          <w:szCs w:val="24"/>
        </w:rPr>
        <w:t>Ломоносов</w:t>
      </w:r>
      <w:r w:rsidR="00F8344D">
        <w:rPr>
          <w:rFonts w:ascii="Times New Roman" w:hAnsi="Times New Roman" w:cs="Times New Roman"/>
          <w:sz w:val="24"/>
          <w:szCs w:val="24"/>
        </w:rPr>
        <w:t>:</w:t>
      </w:r>
      <w:r w:rsidR="002C3B4A" w:rsidRPr="004528BE">
        <w:rPr>
          <w:rFonts w:ascii="Times New Roman" w:hAnsi="Times New Roman" w:cs="Times New Roman"/>
          <w:sz w:val="24"/>
          <w:szCs w:val="24"/>
        </w:rPr>
        <w:t xml:space="preserve"> 8]</w:t>
      </w:r>
      <w:r w:rsidR="00C1333C" w:rsidRPr="004528BE">
        <w:rPr>
          <w:rFonts w:ascii="Times New Roman" w:hAnsi="Times New Roman" w:cs="Times New Roman"/>
          <w:sz w:val="24"/>
          <w:szCs w:val="24"/>
        </w:rPr>
        <w:t xml:space="preserve"> или</w:t>
      </w:r>
      <w:r w:rsidR="0043414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5F17F4" w:rsidRPr="004528BE">
        <w:rPr>
          <w:rFonts w:ascii="Times New Roman" w:hAnsi="Times New Roman" w:cs="Times New Roman"/>
          <w:sz w:val="24"/>
          <w:szCs w:val="24"/>
        </w:rPr>
        <w:t>изображение поля боя</w:t>
      </w:r>
      <w:r w:rsidR="00C1333C" w:rsidRPr="004528BE">
        <w:rPr>
          <w:rFonts w:ascii="Times New Roman" w:hAnsi="Times New Roman" w:cs="Times New Roman"/>
          <w:sz w:val="24"/>
          <w:szCs w:val="24"/>
        </w:rPr>
        <w:t>: «</w:t>
      </w:r>
      <w:r w:rsidR="002971E8" w:rsidRPr="004528BE">
        <w:rPr>
          <w:rFonts w:ascii="Times New Roman" w:hAnsi="Times New Roman" w:cs="Times New Roman"/>
          <w:sz w:val="24"/>
          <w:szCs w:val="24"/>
        </w:rPr>
        <w:t xml:space="preserve">Пускай земля как понт трясет, / Пускай везде громады стонут, / </w:t>
      </w:r>
      <w:r w:rsidR="00C1333C" w:rsidRPr="004528BE">
        <w:rPr>
          <w:rFonts w:ascii="Times New Roman" w:hAnsi="Times New Roman" w:cs="Times New Roman"/>
          <w:sz w:val="24"/>
          <w:szCs w:val="24"/>
        </w:rPr>
        <w:t>Премрачный дым покроет свет</w:t>
      </w:r>
      <w:r w:rsidR="00EB1872">
        <w:rPr>
          <w:rFonts w:ascii="Times New Roman" w:hAnsi="Times New Roman" w:cs="Times New Roman"/>
          <w:sz w:val="24"/>
          <w:szCs w:val="24"/>
        </w:rPr>
        <w:t>…»</w:t>
      </w:r>
      <w:r w:rsidR="006B46ED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F0362D">
        <w:rPr>
          <w:rFonts w:ascii="Times New Roman" w:hAnsi="Times New Roman" w:cs="Times New Roman"/>
          <w:sz w:val="24"/>
          <w:szCs w:val="24"/>
        </w:rPr>
        <w:t>Там же:</w:t>
      </w:r>
      <w:r w:rsidR="006B46ED" w:rsidRPr="004528BE">
        <w:rPr>
          <w:rFonts w:ascii="Times New Roman" w:hAnsi="Times New Roman" w:cs="Times New Roman"/>
          <w:sz w:val="24"/>
          <w:szCs w:val="24"/>
        </w:rPr>
        <w:t xml:space="preserve"> 8]</w:t>
      </w:r>
      <w:r w:rsidR="00D93941">
        <w:rPr>
          <w:rFonts w:ascii="Times New Roman" w:hAnsi="Times New Roman" w:cs="Times New Roman"/>
          <w:sz w:val="24"/>
          <w:szCs w:val="24"/>
        </w:rPr>
        <w:t xml:space="preserve"> или создание </w:t>
      </w:r>
      <w:r w:rsidR="00E6456D" w:rsidRPr="004528BE">
        <w:rPr>
          <w:rFonts w:ascii="Times New Roman" w:hAnsi="Times New Roman" w:cs="Times New Roman"/>
          <w:sz w:val="24"/>
          <w:szCs w:val="24"/>
        </w:rPr>
        <w:t>идеал</w:t>
      </w:r>
      <w:r w:rsidR="00D93941">
        <w:rPr>
          <w:rFonts w:ascii="Times New Roman" w:hAnsi="Times New Roman" w:cs="Times New Roman"/>
          <w:sz w:val="24"/>
          <w:szCs w:val="24"/>
        </w:rPr>
        <w:t xml:space="preserve">ьного </w:t>
      </w:r>
      <w:r w:rsidR="00E6456D" w:rsidRPr="004528BE">
        <w:rPr>
          <w:rFonts w:ascii="Times New Roman" w:hAnsi="Times New Roman" w:cs="Times New Roman"/>
          <w:sz w:val="24"/>
          <w:szCs w:val="24"/>
        </w:rPr>
        <w:t xml:space="preserve">образа </w:t>
      </w:r>
      <w:r w:rsidR="00D93941">
        <w:rPr>
          <w:rFonts w:ascii="Times New Roman" w:hAnsi="Times New Roman" w:cs="Times New Roman"/>
          <w:sz w:val="24"/>
          <w:szCs w:val="24"/>
        </w:rPr>
        <w:t xml:space="preserve">монарха, например Петра </w:t>
      </w:r>
      <w:r w:rsidR="00D939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034C" w:rsidRPr="004528BE">
        <w:rPr>
          <w:rFonts w:ascii="Times New Roman" w:hAnsi="Times New Roman" w:cs="Times New Roman"/>
          <w:sz w:val="24"/>
          <w:szCs w:val="24"/>
        </w:rPr>
        <w:t>: «</w:t>
      </w:r>
      <w:r w:rsidR="001D5003" w:rsidRPr="004528BE">
        <w:rPr>
          <w:rFonts w:ascii="Times New Roman" w:hAnsi="Times New Roman" w:cs="Times New Roman"/>
          <w:sz w:val="24"/>
          <w:szCs w:val="24"/>
        </w:rPr>
        <w:t xml:space="preserve">Сквозь все препятства он вознес / Главу, победами венчанну, / </w:t>
      </w:r>
      <w:r w:rsidR="0078034C" w:rsidRPr="004528BE">
        <w:rPr>
          <w:rFonts w:ascii="Times New Roman" w:hAnsi="Times New Roman" w:cs="Times New Roman"/>
          <w:sz w:val="24"/>
          <w:szCs w:val="24"/>
        </w:rPr>
        <w:t>Россию, грубостью попранну, / С собой возвысил до небес</w:t>
      </w:r>
      <w:r w:rsidR="004B7B01" w:rsidRPr="004528BE">
        <w:rPr>
          <w:rFonts w:ascii="Times New Roman" w:hAnsi="Times New Roman" w:cs="Times New Roman"/>
          <w:sz w:val="24"/>
          <w:szCs w:val="24"/>
        </w:rPr>
        <w:t>…</w:t>
      </w:r>
      <w:r w:rsidR="0078034C" w:rsidRPr="004528BE">
        <w:rPr>
          <w:rFonts w:ascii="Times New Roman" w:hAnsi="Times New Roman" w:cs="Times New Roman"/>
          <w:sz w:val="24"/>
          <w:szCs w:val="24"/>
        </w:rPr>
        <w:t>»</w:t>
      </w:r>
      <w:r w:rsidR="00C1333C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F764C0">
        <w:rPr>
          <w:rFonts w:ascii="Times New Roman" w:hAnsi="Times New Roman" w:cs="Times New Roman"/>
          <w:sz w:val="24"/>
          <w:szCs w:val="24"/>
        </w:rPr>
        <w:t xml:space="preserve">Там же: </w:t>
      </w:r>
      <w:r w:rsidR="00C1333C" w:rsidRPr="004528BE">
        <w:rPr>
          <w:rFonts w:ascii="Times New Roman" w:hAnsi="Times New Roman" w:cs="Times New Roman"/>
          <w:sz w:val="24"/>
          <w:szCs w:val="24"/>
        </w:rPr>
        <w:t>55]</w:t>
      </w:r>
      <w:r w:rsidR="006E230E" w:rsidRPr="004528BE">
        <w:rPr>
          <w:rFonts w:ascii="Times New Roman" w:hAnsi="Times New Roman" w:cs="Times New Roman"/>
          <w:sz w:val="24"/>
          <w:szCs w:val="24"/>
        </w:rPr>
        <w:t>.</w:t>
      </w:r>
    </w:p>
    <w:p w14:paraId="250E7D7B" w14:textId="348367F3" w:rsidR="00031DD2" w:rsidRDefault="0051172D" w:rsidP="0003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2C58CC" w:rsidRPr="004528BE">
        <w:rPr>
          <w:rFonts w:ascii="Times New Roman" w:hAnsi="Times New Roman" w:cs="Times New Roman"/>
          <w:sz w:val="24"/>
          <w:szCs w:val="24"/>
        </w:rPr>
        <w:t xml:space="preserve"> вовлечения </w:t>
      </w:r>
      <w:r w:rsidR="00DD1690" w:rsidRPr="004528BE">
        <w:rPr>
          <w:rFonts w:ascii="Times New Roman" w:hAnsi="Times New Roman" w:cs="Times New Roman"/>
          <w:sz w:val="24"/>
          <w:szCs w:val="24"/>
        </w:rPr>
        <w:t>читателя</w:t>
      </w:r>
      <w:r w:rsidR="002C58CC" w:rsidRPr="004528BE">
        <w:rPr>
          <w:rFonts w:ascii="Times New Roman" w:hAnsi="Times New Roman" w:cs="Times New Roman"/>
          <w:sz w:val="24"/>
          <w:szCs w:val="24"/>
        </w:rPr>
        <w:t xml:space="preserve"> в диалог </w:t>
      </w:r>
      <w:r w:rsidR="003C57D6" w:rsidRPr="004528BE">
        <w:rPr>
          <w:rFonts w:ascii="Times New Roman" w:hAnsi="Times New Roman" w:cs="Times New Roman"/>
          <w:sz w:val="24"/>
          <w:szCs w:val="24"/>
        </w:rPr>
        <w:t xml:space="preserve">Ломоносов периодически </w:t>
      </w:r>
      <w:r w:rsidR="00436E89">
        <w:rPr>
          <w:rFonts w:ascii="Times New Roman" w:hAnsi="Times New Roman" w:cs="Times New Roman"/>
          <w:sz w:val="24"/>
          <w:szCs w:val="24"/>
        </w:rPr>
        <w:t xml:space="preserve">обращается к </w:t>
      </w:r>
      <w:r w:rsidR="00931BC3" w:rsidRPr="004528BE">
        <w:rPr>
          <w:rFonts w:ascii="Times New Roman" w:hAnsi="Times New Roman" w:cs="Times New Roman"/>
          <w:sz w:val="24"/>
          <w:szCs w:val="24"/>
        </w:rPr>
        <w:t>фигур</w:t>
      </w:r>
      <w:r w:rsidR="00436E89">
        <w:rPr>
          <w:rFonts w:ascii="Times New Roman" w:hAnsi="Times New Roman" w:cs="Times New Roman"/>
          <w:sz w:val="24"/>
          <w:szCs w:val="24"/>
        </w:rPr>
        <w:t>ам</w:t>
      </w:r>
      <w:r w:rsidR="00931BC3" w:rsidRPr="004528BE">
        <w:rPr>
          <w:rFonts w:ascii="Times New Roman" w:hAnsi="Times New Roman" w:cs="Times New Roman"/>
          <w:sz w:val="24"/>
          <w:szCs w:val="24"/>
        </w:rPr>
        <w:t xml:space="preserve"> речи, среди которых</w:t>
      </w:r>
      <w:r w:rsidR="00205C6D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3C57D6" w:rsidRPr="004528BE">
        <w:rPr>
          <w:rFonts w:ascii="Times New Roman" w:hAnsi="Times New Roman" w:cs="Times New Roman"/>
          <w:sz w:val="24"/>
          <w:szCs w:val="24"/>
        </w:rPr>
        <w:t>анафоры</w:t>
      </w:r>
      <w:r w:rsidR="00436E89" w:rsidRPr="00436E89">
        <w:rPr>
          <w:rFonts w:ascii="Times New Roman" w:hAnsi="Times New Roman" w:cs="Times New Roman"/>
          <w:sz w:val="24"/>
          <w:szCs w:val="24"/>
        </w:rPr>
        <w:t xml:space="preserve"> </w:t>
      </w:r>
      <w:r w:rsidR="00436E89">
        <w:rPr>
          <w:rFonts w:ascii="Times New Roman" w:hAnsi="Times New Roman" w:cs="Times New Roman"/>
          <w:sz w:val="24"/>
          <w:szCs w:val="24"/>
        </w:rPr>
        <w:t xml:space="preserve">и </w:t>
      </w:r>
      <w:r w:rsidR="00436E89" w:rsidRPr="004528BE">
        <w:rPr>
          <w:rFonts w:ascii="Times New Roman" w:hAnsi="Times New Roman" w:cs="Times New Roman"/>
          <w:sz w:val="24"/>
          <w:szCs w:val="24"/>
        </w:rPr>
        <w:t>риторические вопросы</w:t>
      </w:r>
      <w:r w:rsidR="003C57D6" w:rsidRPr="004528BE">
        <w:rPr>
          <w:rFonts w:ascii="Times New Roman" w:hAnsi="Times New Roman" w:cs="Times New Roman"/>
          <w:sz w:val="24"/>
          <w:szCs w:val="24"/>
        </w:rPr>
        <w:t>:</w:t>
      </w:r>
      <w:r w:rsidR="00931BC3" w:rsidRPr="004528BE">
        <w:rPr>
          <w:rFonts w:ascii="Times New Roman" w:hAnsi="Times New Roman" w:cs="Times New Roman"/>
          <w:sz w:val="24"/>
          <w:szCs w:val="24"/>
        </w:rPr>
        <w:t xml:space="preserve"> «Где ныне похвальба </w:t>
      </w:r>
      <w:r w:rsidR="00931BC3" w:rsidRPr="004528BE">
        <w:rPr>
          <w:rFonts w:ascii="Times New Roman" w:hAnsi="Times New Roman" w:cs="Times New Roman"/>
          <w:sz w:val="24"/>
          <w:szCs w:val="24"/>
        </w:rPr>
        <w:lastRenderedPageBreak/>
        <w:t xml:space="preserve">твоя? </w:t>
      </w:r>
      <w:r w:rsidR="002F6EF4" w:rsidRPr="004528BE">
        <w:rPr>
          <w:rFonts w:ascii="Times New Roman" w:hAnsi="Times New Roman" w:cs="Times New Roman"/>
          <w:sz w:val="24"/>
          <w:szCs w:val="24"/>
        </w:rPr>
        <w:t xml:space="preserve">/ </w:t>
      </w:r>
      <w:r w:rsidR="00931BC3" w:rsidRPr="004528BE">
        <w:rPr>
          <w:rFonts w:ascii="Times New Roman" w:hAnsi="Times New Roman" w:cs="Times New Roman"/>
          <w:sz w:val="24"/>
          <w:szCs w:val="24"/>
        </w:rPr>
        <w:t>Где дерзость? где в бою упорство?</w:t>
      </w:r>
      <w:r w:rsidR="00C03110">
        <w:rPr>
          <w:rFonts w:ascii="Times New Roman" w:hAnsi="Times New Roman" w:cs="Times New Roman"/>
          <w:sz w:val="24"/>
          <w:szCs w:val="24"/>
        </w:rPr>
        <w:t>..</w:t>
      </w:r>
      <w:r w:rsidR="00931BC3" w:rsidRPr="004528BE">
        <w:rPr>
          <w:rFonts w:ascii="Times New Roman" w:hAnsi="Times New Roman" w:cs="Times New Roman"/>
          <w:sz w:val="24"/>
          <w:szCs w:val="24"/>
        </w:rPr>
        <w:t>»</w:t>
      </w:r>
      <w:r w:rsidR="002F6EF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527C46" w:rsidRPr="004528BE">
        <w:rPr>
          <w:rFonts w:ascii="Times New Roman" w:hAnsi="Times New Roman" w:cs="Times New Roman"/>
          <w:sz w:val="24"/>
          <w:szCs w:val="24"/>
        </w:rPr>
        <w:t>[</w:t>
      </w:r>
      <w:r w:rsidR="00EC3143" w:rsidRPr="004528BE">
        <w:rPr>
          <w:rFonts w:ascii="Times New Roman" w:hAnsi="Times New Roman" w:cs="Times New Roman"/>
          <w:sz w:val="24"/>
          <w:szCs w:val="24"/>
        </w:rPr>
        <w:t>Ломоносов</w:t>
      </w:r>
      <w:r w:rsidR="00EC3143">
        <w:rPr>
          <w:rFonts w:ascii="Times New Roman" w:hAnsi="Times New Roman" w:cs="Times New Roman"/>
          <w:sz w:val="24"/>
          <w:szCs w:val="24"/>
        </w:rPr>
        <w:t>:</w:t>
      </w:r>
      <w:r w:rsidR="0024751D">
        <w:rPr>
          <w:rFonts w:ascii="Times New Roman" w:hAnsi="Times New Roman" w:cs="Times New Roman"/>
          <w:sz w:val="24"/>
          <w:szCs w:val="24"/>
        </w:rPr>
        <w:t xml:space="preserve"> </w:t>
      </w:r>
      <w:r w:rsidR="00527C46" w:rsidRPr="004528BE">
        <w:rPr>
          <w:rFonts w:ascii="Times New Roman" w:hAnsi="Times New Roman" w:cs="Times New Roman"/>
          <w:sz w:val="24"/>
          <w:szCs w:val="24"/>
        </w:rPr>
        <w:t>10]</w:t>
      </w:r>
      <w:r w:rsidR="00BF1AC8">
        <w:rPr>
          <w:rFonts w:ascii="Times New Roman" w:hAnsi="Times New Roman" w:cs="Times New Roman"/>
          <w:sz w:val="24"/>
          <w:szCs w:val="24"/>
        </w:rPr>
        <w:t>;</w:t>
      </w:r>
      <w:r w:rsidR="00436E89">
        <w:rPr>
          <w:rFonts w:ascii="Times New Roman" w:hAnsi="Times New Roman" w:cs="Times New Roman"/>
          <w:sz w:val="24"/>
          <w:szCs w:val="24"/>
        </w:rPr>
        <w:t xml:space="preserve"> р</w:t>
      </w:r>
      <w:r w:rsidR="00F4667C" w:rsidRPr="004528BE">
        <w:rPr>
          <w:rFonts w:ascii="Times New Roman" w:hAnsi="Times New Roman" w:cs="Times New Roman"/>
          <w:sz w:val="24"/>
          <w:szCs w:val="24"/>
        </w:rPr>
        <w:t xml:space="preserve">иторические </w:t>
      </w:r>
      <w:r w:rsidR="001161AD" w:rsidRPr="004528BE">
        <w:rPr>
          <w:rFonts w:ascii="Times New Roman" w:hAnsi="Times New Roman" w:cs="Times New Roman"/>
          <w:sz w:val="24"/>
          <w:szCs w:val="24"/>
        </w:rPr>
        <w:t xml:space="preserve">обращения и </w:t>
      </w:r>
      <w:r w:rsidR="00A150D7" w:rsidRPr="004528BE">
        <w:rPr>
          <w:rFonts w:ascii="Times New Roman" w:hAnsi="Times New Roman" w:cs="Times New Roman"/>
          <w:sz w:val="24"/>
          <w:szCs w:val="24"/>
        </w:rPr>
        <w:t>восклицания: «Россия, коль счастлива ты / Под сильным Анниным покровом!</w:t>
      </w:r>
      <w:r w:rsidR="00975EBA">
        <w:rPr>
          <w:rFonts w:ascii="Times New Roman" w:hAnsi="Times New Roman" w:cs="Times New Roman"/>
          <w:sz w:val="24"/>
          <w:szCs w:val="24"/>
        </w:rPr>
        <w:t>..»</w:t>
      </w:r>
      <w:r w:rsidR="00A150D7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527C46" w:rsidRPr="004528BE">
        <w:rPr>
          <w:rFonts w:ascii="Times New Roman" w:hAnsi="Times New Roman" w:cs="Times New Roman"/>
          <w:sz w:val="24"/>
          <w:szCs w:val="24"/>
        </w:rPr>
        <w:t>[</w:t>
      </w:r>
      <w:r w:rsidR="00EC3143">
        <w:rPr>
          <w:rFonts w:ascii="Times New Roman" w:hAnsi="Times New Roman" w:cs="Times New Roman"/>
          <w:sz w:val="24"/>
          <w:szCs w:val="24"/>
        </w:rPr>
        <w:t xml:space="preserve">Там же: </w:t>
      </w:r>
      <w:r w:rsidR="00527C46" w:rsidRPr="004528BE">
        <w:rPr>
          <w:rFonts w:ascii="Times New Roman" w:hAnsi="Times New Roman" w:cs="Times New Roman"/>
          <w:sz w:val="24"/>
          <w:szCs w:val="24"/>
        </w:rPr>
        <w:t>12]</w:t>
      </w:r>
      <w:r w:rsidR="00BF1AC8">
        <w:rPr>
          <w:rFonts w:ascii="Times New Roman" w:hAnsi="Times New Roman" w:cs="Times New Roman"/>
          <w:sz w:val="24"/>
          <w:szCs w:val="24"/>
        </w:rPr>
        <w:t xml:space="preserve">; </w:t>
      </w:r>
      <w:r w:rsidR="00205C6D" w:rsidRPr="004528BE">
        <w:rPr>
          <w:rFonts w:ascii="Times New Roman" w:hAnsi="Times New Roman" w:cs="Times New Roman"/>
          <w:sz w:val="24"/>
          <w:szCs w:val="24"/>
        </w:rPr>
        <w:t>инверсии и перифразы</w:t>
      </w:r>
      <w:r w:rsidR="000A6C9E" w:rsidRPr="004528BE">
        <w:rPr>
          <w:rFonts w:ascii="Times New Roman" w:hAnsi="Times New Roman" w:cs="Times New Roman"/>
          <w:sz w:val="24"/>
          <w:szCs w:val="24"/>
        </w:rPr>
        <w:t>:</w:t>
      </w:r>
      <w:r w:rsidR="00A24BEB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0E0D01" w:rsidRPr="004528BE">
        <w:rPr>
          <w:rFonts w:ascii="Times New Roman" w:hAnsi="Times New Roman" w:cs="Times New Roman"/>
          <w:sz w:val="24"/>
          <w:szCs w:val="24"/>
        </w:rPr>
        <w:t xml:space="preserve">«Смиритель стран Казанских» – </w:t>
      </w:r>
      <w:r w:rsidR="007043C4" w:rsidRPr="004528BE">
        <w:rPr>
          <w:rFonts w:ascii="Times New Roman" w:hAnsi="Times New Roman" w:cs="Times New Roman"/>
          <w:sz w:val="24"/>
          <w:szCs w:val="24"/>
        </w:rPr>
        <w:t>Иван Грозный</w:t>
      </w:r>
      <w:r w:rsidR="000E0D01" w:rsidRPr="004528BE">
        <w:rPr>
          <w:rFonts w:ascii="Times New Roman" w:hAnsi="Times New Roman" w:cs="Times New Roman"/>
          <w:sz w:val="24"/>
          <w:szCs w:val="24"/>
        </w:rPr>
        <w:t>,</w:t>
      </w:r>
      <w:r w:rsidR="007043C4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0E0D01" w:rsidRPr="004528BE">
        <w:rPr>
          <w:rFonts w:ascii="Times New Roman" w:hAnsi="Times New Roman" w:cs="Times New Roman"/>
          <w:sz w:val="24"/>
          <w:szCs w:val="24"/>
        </w:rPr>
        <w:t>«Страны полночной героиня» – Е</w:t>
      </w:r>
      <w:r w:rsidR="007043C4" w:rsidRPr="004528BE">
        <w:rPr>
          <w:rFonts w:ascii="Times New Roman" w:hAnsi="Times New Roman" w:cs="Times New Roman"/>
          <w:sz w:val="24"/>
          <w:szCs w:val="24"/>
        </w:rPr>
        <w:t xml:space="preserve">лизавета Петровна </w:t>
      </w:r>
      <w:r w:rsidR="00B8431D" w:rsidRPr="004528BE">
        <w:rPr>
          <w:rFonts w:ascii="Times New Roman" w:hAnsi="Times New Roman" w:cs="Times New Roman"/>
          <w:sz w:val="24"/>
          <w:szCs w:val="24"/>
        </w:rPr>
        <w:t>[</w:t>
      </w:r>
      <w:r w:rsidR="00ED61A6" w:rsidRPr="004528BE">
        <w:rPr>
          <w:rFonts w:ascii="Times New Roman" w:hAnsi="Times New Roman" w:cs="Times New Roman"/>
          <w:sz w:val="24"/>
          <w:szCs w:val="24"/>
        </w:rPr>
        <w:t>Краковяк</w:t>
      </w:r>
      <w:r w:rsidR="00ED61A6">
        <w:rPr>
          <w:rFonts w:ascii="Times New Roman" w:hAnsi="Times New Roman" w:cs="Times New Roman"/>
          <w:sz w:val="24"/>
          <w:szCs w:val="24"/>
        </w:rPr>
        <w:t>:</w:t>
      </w:r>
      <w:r w:rsidR="00ED61A6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B8431D" w:rsidRPr="004528BE">
        <w:rPr>
          <w:rFonts w:ascii="Times New Roman" w:hAnsi="Times New Roman" w:cs="Times New Roman"/>
          <w:sz w:val="24"/>
          <w:szCs w:val="24"/>
        </w:rPr>
        <w:t>39]</w:t>
      </w:r>
      <w:r w:rsidR="00906124" w:rsidRPr="004528BE">
        <w:rPr>
          <w:rFonts w:ascii="Times New Roman" w:hAnsi="Times New Roman" w:cs="Times New Roman"/>
          <w:sz w:val="24"/>
          <w:szCs w:val="24"/>
        </w:rPr>
        <w:t>.</w:t>
      </w:r>
    </w:p>
    <w:p w14:paraId="6C238353" w14:textId="11B04E7E" w:rsidR="00031DD2" w:rsidRDefault="00C646A6" w:rsidP="0003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528BE">
        <w:rPr>
          <w:rFonts w:ascii="Times New Roman" w:hAnsi="Times New Roman" w:cs="Times New Roman"/>
          <w:sz w:val="24"/>
          <w:szCs w:val="24"/>
        </w:rPr>
        <w:t xml:space="preserve"> качестве специфического приёма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BE">
        <w:rPr>
          <w:rFonts w:ascii="Times New Roman" w:hAnsi="Times New Roman" w:cs="Times New Roman"/>
          <w:sz w:val="24"/>
          <w:szCs w:val="24"/>
        </w:rPr>
        <w:t xml:space="preserve">выделяется </w:t>
      </w:r>
      <w:r w:rsidR="001E2E16" w:rsidRPr="004528BE">
        <w:rPr>
          <w:rFonts w:ascii="Times New Roman" w:hAnsi="Times New Roman" w:cs="Times New Roman"/>
          <w:sz w:val="24"/>
          <w:szCs w:val="24"/>
        </w:rPr>
        <w:t xml:space="preserve">риторическая фигура </w:t>
      </w:r>
      <w:r w:rsidR="001E2E16" w:rsidRPr="00854D56">
        <w:rPr>
          <w:rFonts w:ascii="Times New Roman" w:hAnsi="Times New Roman" w:cs="Times New Roman"/>
          <w:sz w:val="24"/>
          <w:szCs w:val="24"/>
        </w:rPr>
        <w:t xml:space="preserve">полиптот </w:t>
      </w:r>
      <w:r w:rsidR="001E2E16" w:rsidRPr="004528BE">
        <w:rPr>
          <w:rFonts w:ascii="Times New Roman" w:hAnsi="Times New Roman" w:cs="Times New Roman"/>
          <w:sz w:val="24"/>
          <w:szCs w:val="24"/>
        </w:rPr>
        <w:t xml:space="preserve">(полиптотон), </w:t>
      </w:r>
      <w:r w:rsidR="00854D56">
        <w:rPr>
          <w:rFonts w:ascii="Times New Roman" w:hAnsi="Times New Roman" w:cs="Times New Roman"/>
          <w:sz w:val="24"/>
          <w:szCs w:val="24"/>
        </w:rPr>
        <w:t xml:space="preserve">представляющая собой </w:t>
      </w:r>
      <w:r w:rsidR="00425974" w:rsidRPr="004528BE">
        <w:rPr>
          <w:rFonts w:ascii="Times New Roman" w:hAnsi="Times New Roman" w:cs="Times New Roman"/>
          <w:sz w:val="24"/>
          <w:szCs w:val="24"/>
        </w:rPr>
        <w:t>повтор имени в разных падежах и предложно-падежных формах</w:t>
      </w:r>
      <w:r w:rsidR="00854D56">
        <w:rPr>
          <w:rFonts w:ascii="Times New Roman" w:hAnsi="Times New Roman" w:cs="Times New Roman"/>
          <w:sz w:val="24"/>
          <w:szCs w:val="24"/>
        </w:rPr>
        <w:t xml:space="preserve">. </w:t>
      </w:r>
      <w:r w:rsidR="00425974" w:rsidRPr="004528BE">
        <w:rPr>
          <w:rFonts w:ascii="Times New Roman" w:hAnsi="Times New Roman" w:cs="Times New Roman"/>
          <w:sz w:val="24"/>
          <w:szCs w:val="24"/>
        </w:rPr>
        <w:t>По определению М.В. Ломоносова</w:t>
      </w:r>
      <w:r w:rsidR="008A5317">
        <w:rPr>
          <w:rFonts w:ascii="Times New Roman" w:hAnsi="Times New Roman" w:cs="Times New Roman"/>
          <w:sz w:val="24"/>
          <w:szCs w:val="24"/>
        </w:rPr>
        <w:t>,</w:t>
      </w:r>
      <w:r w:rsidR="00425974" w:rsidRPr="004528BE">
        <w:rPr>
          <w:rFonts w:ascii="Times New Roman" w:hAnsi="Times New Roman" w:cs="Times New Roman"/>
          <w:sz w:val="24"/>
          <w:szCs w:val="24"/>
        </w:rPr>
        <w:t xml:space="preserve"> функцией полиптота является создание противопоставления</w:t>
      </w:r>
      <w:r w:rsidR="0048697C">
        <w:rPr>
          <w:rFonts w:ascii="Times New Roman" w:hAnsi="Times New Roman" w:cs="Times New Roman"/>
          <w:sz w:val="24"/>
          <w:szCs w:val="24"/>
        </w:rPr>
        <w:t xml:space="preserve"> </w:t>
      </w:r>
      <w:r w:rsidR="00422D3D" w:rsidRPr="004528BE">
        <w:rPr>
          <w:rFonts w:ascii="Times New Roman" w:hAnsi="Times New Roman" w:cs="Times New Roman"/>
          <w:sz w:val="24"/>
          <w:szCs w:val="24"/>
        </w:rPr>
        <w:t>[</w:t>
      </w:r>
      <w:r w:rsidR="00C052C9" w:rsidRPr="004528BE">
        <w:rPr>
          <w:rFonts w:ascii="Times New Roman" w:hAnsi="Times New Roman" w:cs="Times New Roman"/>
          <w:sz w:val="24"/>
          <w:szCs w:val="24"/>
        </w:rPr>
        <w:t>Матвеев</w:t>
      </w:r>
      <w:r w:rsidR="00C052C9">
        <w:rPr>
          <w:rFonts w:ascii="Times New Roman" w:hAnsi="Times New Roman" w:cs="Times New Roman"/>
          <w:sz w:val="24"/>
          <w:szCs w:val="24"/>
        </w:rPr>
        <w:t>:</w:t>
      </w:r>
      <w:r w:rsidR="00C052C9">
        <w:rPr>
          <w:rFonts w:ascii="Times New Roman" w:hAnsi="Times New Roman" w:cs="Times New Roman"/>
          <w:sz w:val="24"/>
          <w:szCs w:val="24"/>
        </w:rPr>
        <w:t xml:space="preserve"> </w:t>
      </w:r>
      <w:r w:rsidR="00422D3D" w:rsidRPr="004528BE">
        <w:rPr>
          <w:rFonts w:ascii="Times New Roman" w:hAnsi="Times New Roman" w:cs="Times New Roman"/>
          <w:sz w:val="24"/>
          <w:szCs w:val="24"/>
        </w:rPr>
        <w:t>110]</w:t>
      </w:r>
      <w:r w:rsidR="00425974" w:rsidRPr="004528BE">
        <w:rPr>
          <w:rFonts w:ascii="Times New Roman" w:hAnsi="Times New Roman" w:cs="Times New Roman"/>
          <w:sz w:val="24"/>
          <w:szCs w:val="24"/>
        </w:rPr>
        <w:t>. Однако</w:t>
      </w:r>
      <w:r w:rsidR="004616A7" w:rsidRPr="004528BE">
        <w:rPr>
          <w:rFonts w:ascii="Times New Roman" w:hAnsi="Times New Roman" w:cs="Times New Roman"/>
          <w:sz w:val="24"/>
          <w:szCs w:val="24"/>
        </w:rPr>
        <w:t xml:space="preserve">, </w:t>
      </w:r>
      <w:r w:rsidR="00425974" w:rsidRPr="004528BE">
        <w:rPr>
          <w:rFonts w:ascii="Times New Roman" w:hAnsi="Times New Roman" w:cs="Times New Roman"/>
          <w:sz w:val="24"/>
          <w:szCs w:val="24"/>
        </w:rPr>
        <w:t>по мнению Е.М. Матвеева</w:t>
      </w:r>
      <w:r w:rsidR="004616A7" w:rsidRPr="004528BE">
        <w:rPr>
          <w:rFonts w:ascii="Times New Roman" w:hAnsi="Times New Roman" w:cs="Times New Roman"/>
          <w:sz w:val="24"/>
          <w:szCs w:val="24"/>
        </w:rPr>
        <w:t xml:space="preserve">, </w:t>
      </w:r>
      <w:r w:rsidR="00425974" w:rsidRPr="004528BE">
        <w:rPr>
          <w:rFonts w:ascii="Times New Roman" w:hAnsi="Times New Roman" w:cs="Times New Roman"/>
          <w:sz w:val="24"/>
          <w:szCs w:val="24"/>
        </w:rPr>
        <w:t>полиптот используется «не для контраста, а для создания гиперболического контекста</w:t>
      </w:r>
      <w:r w:rsidR="003F2F5A">
        <w:rPr>
          <w:rFonts w:ascii="Times New Roman" w:hAnsi="Times New Roman" w:cs="Times New Roman"/>
          <w:sz w:val="24"/>
          <w:szCs w:val="24"/>
        </w:rPr>
        <w:t xml:space="preserve"> </w:t>
      </w:r>
      <w:r w:rsidR="003F2F5A" w:rsidRPr="003F2F5A">
        <w:rPr>
          <w:rFonts w:ascii="Times New Roman" w:hAnsi="Times New Roman" w:cs="Times New Roman"/>
          <w:sz w:val="24"/>
          <w:szCs w:val="24"/>
        </w:rPr>
        <w:t>&lt;</w:t>
      </w:r>
      <w:r w:rsidR="003F2F5A">
        <w:rPr>
          <w:rFonts w:ascii="Times New Roman" w:hAnsi="Times New Roman" w:cs="Times New Roman"/>
          <w:sz w:val="24"/>
          <w:szCs w:val="24"/>
        </w:rPr>
        <w:t>…</w:t>
      </w:r>
      <w:r w:rsidR="003F2F5A" w:rsidRPr="003F2F5A">
        <w:rPr>
          <w:rFonts w:ascii="Times New Roman" w:hAnsi="Times New Roman" w:cs="Times New Roman"/>
          <w:sz w:val="24"/>
          <w:szCs w:val="24"/>
        </w:rPr>
        <w:t>&gt;</w:t>
      </w:r>
      <w:r w:rsidR="00425974" w:rsidRPr="004528BE">
        <w:rPr>
          <w:rFonts w:ascii="Times New Roman" w:hAnsi="Times New Roman" w:cs="Times New Roman"/>
          <w:sz w:val="24"/>
          <w:szCs w:val="24"/>
        </w:rPr>
        <w:t xml:space="preserve"> восторженно-исступленного состояния одического поэта, народного ликования» [</w:t>
      </w:r>
      <w:r w:rsidR="008A5317">
        <w:rPr>
          <w:rFonts w:ascii="Times New Roman" w:hAnsi="Times New Roman" w:cs="Times New Roman"/>
          <w:sz w:val="24"/>
          <w:szCs w:val="24"/>
        </w:rPr>
        <w:t>Там же</w:t>
      </w:r>
      <w:r w:rsidR="00974234">
        <w:rPr>
          <w:rFonts w:ascii="Times New Roman" w:hAnsi="Times New Roman" w:cs="Times New Roman"/>
          <w:sz w:val="24"/>
          <w:szCs w:val="24"/>
        </w:rPr>
        <w:t xml:space="preserve">: </w:t>
      </w:r>
      <w:r w:rsidR="00425974" w:rsidRPr="004528BE">
        <w:rPr>
          <w:rFonts w:ascii="Times New Roman" w:hAnsi="Times New Roman" w:cs="Times New Roman"/>
          <w:sz w:val="24"/>
          <w:szCs w:val="24"/>
        </w:rPr>
        <w:t>114]</w:t>
      </w:r>
      <w:r w:rsidR="00713E74" w:rsidRPr="004528BE">
        <w:rPr>
          <w:rFonts w:ascii="Times New Roman" w:hAnsi="Times New Roman" w:cs="Times New Roman"/>
          <w:sz w:val="24"/>
          <w:szCs w:val="24"/>
        </w:rPr>
        <w:t>.</w:t>
      </w:r>
      <w:r w:rsidR="00AE7C4C">
        <w:rPr>
          <w:rFonts w:ascii="Times New Roman" w:hAnsi="Times New Roman" w:cs="Times New Roman"/>
          <w:sz w:val="24"/>
          <w:szCs w:val="24"/>
        </w:rPr>
        <w:t xml:space="preserve"> </w:t>
      </w:r>
      <w:r w:rsidR="00720ED1">
        <w:rPr>
          <w:rFonts w:ascii="Times New Roman" w:hAnsi="Times New Roman" w:cs="Times New Roman"/>
          <w:sz w:val="24"/>
          <w:szCs w:val="24"/>
        </w:rPr>
        <w:t>П</w:t>
      </w:r>
      <w:r w:rsidR="003E7272" w:rsidRPr="004528BE">
        <w:rPr>
          <w:rFonts w:ascii="Times New Roman" w:hAnsi="Times New Roman" w:cs="Times New Roman"/>
          <w:sz w:val="24"/>
          <w:szCs w:val="24"/>
        </w:rPr>
        <w:t xml:space="preserve">олиптот </w:t>
      </w:r>
      <w:r w:rsidR="003E7272">
        <w:rPr>
          <w:rFonts w:ascii="Times New Roman" w:hAnsi="Times New Roman" w:cs="Times New Roman"/>
          <w:sz w:val="24"/>
          <w:szCs w:val="24"/>
        </w:rPr>
        <w:t>встречается в</w:t>
      </w:r>
      <w:r w:rsidR="00DD0315" w:rsidRPr="004528BE">
        <w:rPr>
          <w:rFonts w:ascii="Times New Roman" w:hAnsi="Times New Roman" w:cs="Times New Roman"/>
          <w:sz w:val="24"/>
          <w:szCs w:val="24"/>
        </w:rPr>
        <w:t xml:space="preserve"> </w:t>
      </w:r>
      <w:r w:rsidR="009149D7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DD0315" w:rsidRPr="004528BE">
        <w:rPr>
          <w:rFonts w:ascii="Times New Roman" w:hAnsi="Times New Roman" w:cs="Times New Roman"/>
          <w:sz w:val="24"/>
          <w:szCs w:val="24"/>
        </w:rPr>
        <w:t xml:space="preserve">отрывке </w:t>
      </w:r>
      <w:r w:rsidR="003E7272">
        <w:rPr>
          <w:rFonts w:ascii="Times New Roman" w:hAnsi="Times New Roman" w:cs="Times New Roman"/>
          <w:sz w:val="24"/>
          <w:szCs w:val="24"/>
        </w:rPr>
        <w:t xml:space="preserve">из </w:t>
      </w:r>
      <w:r w:rsidR="00FB344D" w:rsidRPr="004528BE">
        <w:rPr>
          <w:rFonts w:ascii="Times New Roman" w:hAnsi="Times New Roman" w:cs="Times New Roman"/>
          <w:sz w:val="24"/>
          <w:szCs w:val="24"/>
        </w:rPr>
        <w:t>«Од</w:t>
      </w:r>
      <w:r w:rsidR="00DD0315" w:rsidRPr="004528BE">
        <w:rPr>
          <w:rFonts w:ascii="Times New Roman" w:hAnsi="Times New Roman" w:cs="Times New Roman"/>
          <w:sz w:val="24"/>
          <w:szCs w:val="24"/>
        </w:rPr>
        <w:t>ы</w:t>
      </w:r>
      <w:r w:rsidR="00FB344D" w:rsidRPr="004528BE">
        <w:rPr>
          <w:rFonts w:ascii="Times New Roman" w:hAnsi="Times New Roman" w:cs="Times New Roman"/>
          <w:sz w:val="24"/>
          <w:szCs w:val="24"/>
        </w:rPr>
        <w:t xml:space="preserve"> Елисавете Петровне на день тезоименитства»</w:t>
      </w:r>
      <w:r w:rsidR="00B866AE" w:rsidRPr="004528BE">
        <w:rPr>
          <w:rFonts w:ascii="Times New Roman" w:hAnsi="Times New Roman" w:cs="Times New Roman"/>
          <w:sz w:val="24"/>
          <w:szCs w:val="24"/>
        </w:rPr>
        <w:t xml:space="preserve"> (1759)</w:t>
      </w:r>
      <w:r w:rsidR="00DD0315" w:rsidRPr="004528BE">
        <w:rPr>
          <w:rFonts w:ascii="Times New Roman" w:hAnsi="Times New Roman" w:cs="Times New Roman"/>
          <w:sz w:val="24"/>
          <w:szCs w:val="24"/>
        </w:rPr>
        <w:t>:</w:t>
      </w:r>
      <w:r w:rsidR="003E7272">
        <w:rPr>
          <w:rFonts w:ascii="Times New Roman" w:hAnsi="Times New Roman" w:cs="Times New Roman"/>
          <w:sz w:val="24"/>
          <w:szCs w:val="24"/>
        </w:rPr>
        <w:t xml:space="preserve"> «</w:t>
      </w:r>
      <w:r w:rsidR="000D34A2" w:rsidRPr="004528BE">
        <w:rPr>
          <w:rFonts w:ascii="Times New Roman" w:hAnsi="Times New Roman" w:cs="Times New Roman"/>
          <w:sz w:val="24"/>
          <w:szCs w:val="24"/>
        </w:rPr>
        <w:t>С Зарницей очи равны зрю!</w:t>
      </w:r>
      <w:r w:rsidR="003E7272">
        <w:rPr>
          <w:rFonts w:ascii="Times New Roman" w:hAnsi="Times New Roman" w:cs="Times New Roman"/>
          <w:sz w:val="24"/>
          <w:szCs w:val="24"/>
        </w:rPr>
        <w:t xml:space="preserve"> / </w:t>
      </w:r>
      <w:r w:rsidR="000D34A2" w:rsidRPr="004528BE">
        <w:rPr>
          <w:rFonts w:ascii="Times New Roman" w:hAnsi="Times New Roman" w:cs="Times New Roman"/>
          <w:sz w:val="24"/>
          <w:szCs w:val="24"/>
        </w:rPr>
        <w:t>Противник, следуя Борею</w:t>
      </w:r>
      <w:r w:rsidR="003E7272">
        <w:rPr>
          <w:rFonts w:ascii="Times New Roman" w:hAnsi="Times New Roman" w:cs="Times New Roman"/>
          <w:sz w:val="24"/>
          <w:szCs w:val="24"/>
        </w:rPr>
        <w:t xml:space="preserve"> / </w:t>
      </w:r>
      <w:r w:rsidR="000D34A2" w:rsidRPr="004528BE">
        <w:rPr>
          <w:rFonts w:ascii="Times New Roman" w:hAnsi="Times New Roman" w:cs="Times New Roman"/>
          <w:sz w:val="24"/>
          <w:szCs w:val="24"/>
        </w:rPr>
        <w:t>Сказал: Я буйностью своею</w:t>
      </w:r>
      <w:r w:rsidR="003E7272">
        <w:rPr>
          <w:rFonts w:ascii="Times New Roman" w:hAnsi="Times New Roman" w:cs="Times New Roman"/>
          <w:sz w:val="24"/>
          <w:szCs w:val="24"/>
        </w:rPr>
        <w:t xml:space="preserve"> / </w:t>
      </w:r>
      <w:r w:rsidR="000D34A2" w:rsidRPr="004528BE">
        <w:rPr>
          <w:rFonts w:ascii="Times New Roman" w:hAnsi="Times New Roman" w:cs="Times New Roman"/>
          <w:i/>
          <w:iCs/>
          <w:sz w:val="24"/>
          <w:szCs w:val="24"/>
        </w:rPr>
        <w:t>Удар ударом</w:t>
      </w:r>
      <w:r w:rsidR="000D34A2" w:rsidRPr="004528BE">
        <w:rPr>
          <w:rFonts w:ascii="Times New Roman" w:hAnsi="Times New Roman" w:cs="Times New Roman"/>
          <w:sz w:val="24"/>
          <w:szCs w:val="24"/>
        </w:rPr>
        <w:t xml:space="preserve"> предварю</w:t>
      </w:r>
      <w:r w:rsidR="003E7272">
        <w:rPr>
          <w:rFonts w:ascii="Times New Roman" w:hAnsi="Times New Roman" w:cs="Times New Roman"/>
          <w:sz w:val="24"/>
          <w:szCs w:val="24"/>
        </w:rPr>
        <w:t>»</w:t>
      </w:r>
      <w:r w:rsidR="00DD0315" w:rsidRPr="004528BE">
        <w:rPr>
          <w:rFonts w:ascii="Times New Roman" w:hAnsi="Times New Roman" w:cs="Times New Roman"/>
          <w:sz w:val="24"/>
          <w:szCs w:val="24"/>
        </w:rPr>
        <w:t xml:space="preserve"> [</w:t>
      </w:r>
      <w:r w:rsidR="00530BF8" w:rsidRPr="004528BE">
        <w:rPr>
          <w:rFonts w:ascii="Times New Roman" w:hAnsi="Times New Roman" w:cs="Times New Roman"/>
          <w:sz w:val="24"/>
          <w:szCs w:val="24"/>
        </w:rPr>
        <w:t>Ломоносов</w:t>
      </w:r>
      <w:r w:rsidR="00530BF8">
        <w:rPr>
          <w:rFonts w:ascii="Times New Roman" w:hAnsi="Times New Roman" w:cs="Times New Roman"/>
          <w:sz w:val="24"/>
          <w:szCs w:val="24"/>
        </w:rPr>
        <w:t xml:space="preserve">: </w:t>
      </w:r>
      <w:r w:rsidR="00DD0315" w:rsidRPr="004528BE">
        <w:rPr>
          <w:rFonts w:ascii="Times New Roman" w:hAnsi="Times New Roman" w:cs="Times New Roman"/>
          <w:sz w:val="24"/>
          <w:szCs w:val="24"/>
        </w:rPr>
        <w:t>88]</w:t>
      </w:r>
      <w:r w:rsidR="003E7272">
        <w:rPr>
          <w:rFonts w:ascii="Times New Roman" w:hAnsi="Times New Roman" w:cs="Times New Roman"/>
          <w:sz w:val="24"/>
          <w:szCs w:val="24"/>
        </w:rPr>
        <w:t>.</w:t>
      </w:r>
    </w:p>
    <w:p w14:paraId="0C56A648" w14:textId="671A6C14" w:rsidR="00061692" w:rsidRPr="004528BE" w:rsidRDefault="00720ED1" w:rsidP="0003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</w:t>
      </w:r>
      <w:r w:rsidR="00801DC4">
        <w:rPr>
          <w:rFonts w:ascii="Times New Roman" w:hAnsi="Times New Roman" w:cs="Times New Roman"/>
          <w:sz w:val="24"/>
          <w:szCs w:val="24"/>
        </w:rPr>
        <w:t>, а</w:t>
      </w:r>
      <w:r w:rsidR="00AB524B" w:rsidRPr="004528BE">
        <w:rPr>
          <w:rFonts w:ascii="Times New Roman" w:hAnsi="Times New Roman" w:cs="Times New Roman"/>
          <w:sz w:val="24"/>
          <w:szCs w:val="24"/>
        </w:rPr>
        <w:t xml:space="preserve">нализ тропов и стилистических фигур </w:t>
      </w:r>
      <w:r w:rsidR="008A7A87" w:rsidRPr="004528BE">
        <w:rPr>
          <w:rFonts w:ascii="Times New Roman" w:hAnsi="Times New Roman" w:cs="Times New Roman"/>
          <w:sz w:val="24"/>
          <w:szCs w:val="24"/>
        </w:rPr>
        <w:t xml:space="preserve">на материале «Оды на взятие Хотина» (1739), «Оды на день восшествия на престол императрицы Елисаветы Петровны» (1747) и «Оды Елисавете Петровне на день тезоименитства» (1759) </w:t>
      </w:r>
      <w:r w:rsidR="00AF7402" w:rsidRPr="004528BE">
        <w:rPr>
          <w:rFonts w:ascii="Times New Roman" w:hAnsi="Times New Roman" w:cs="Times New Roman"/>
          <w:sz w:val="24"/>
          <w:szCs w:val="24"/>
        </w:rPr>
        <w:t xml:space="preserve">М.В. Ломоносова </w:t>
      </w:r>
      <w:r w:rsidR="00AB524B" w:rsidRPr="004528BE">
        <w:rPr>
          <w:rFonts w:ascii="Times New Roman" w:hAnsi="Times New Roman" w:cs="Times New Roman"/>
          <w:sz w:val="24"/>
          <w:szCs w:val="24"/>
        </w:rPr>
        <w:t>приводит к следующим выводам:</w:t>
      </w:r>
    </w:p>
    <w:p w14:paraId="5DBBE248" w14:textId="24FBF2A7" w:rsidR="00037F8F" w:rsidRPr="00031DD2" w:rsidRDefault="00031DD2" w:rsidP="00031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1692" w:rsidRPr="00031DD2">
        <w:rPr>
          <w:rFonts w:ascii="Times New Roman" w:hAnsi="Times New Roman" w:cs="Times New Roman"/>
          <w:sz w:val="24"/>
          <w:szCs w:val="24"/>
        </w:rPr>
        <w:t xml:space="preserve">В качестве основных </w:t>
      </w:r>
      <w:r w:rsidR="00D15E85" w:rsidRPr="00031DD2">
        <w:rPr>
          <w:rFonts w:ascii="Times New Roman" w:hAnsi="Times New Roman" w:cs="Times New Roman"/>
          <w:sz w:val="24"/>
          <w:szCs w:val="24"/>
        </w:rPr>
        <w:t>тропов</w:t>
      </w:r>
      <w:r w:rsidR="00061692" w:rsidRPr="00031DD2">
        <w:rPr>
          <w:rFonts w:ascii="Times New Roman" w:hAnsi="Times New Roman" w:cs="Times New Roman"/>
          <w:sz w:val="24"/>
          <w:szCs w:val="24"/>
        </w:rPr>
        <w:t xml:space="preserve">, используемых </w:t>
      </w:r>
      <w:r w:rsidR="00757B79" w:rsidRPr="00031DD2">
        <w:rPr>
          <w:rFonts w:ascii="Times New Roman" w:hAnsi="Times New Roman" w:cs="Times New Roman"/>
          <w:sz w:val="24"/>
          <w:szCs w:val="24"/>
        </w:rPr>
        <w:t>с целью достижения экспрессивности</w:t>
      </w:r>
      <w:r w:rsidR="0065355D" w:rsidRPr="00031DD2">
        <w:rPr>
          <w:rFonts w:ascii="Times New Roman" w:hAnsi="Times New Roman" w:cs="Times New Roman"/>
          <w:sz w:val="24"/>
          <w:szCs w:val="24"/>
        </w:rPr>
        <w:t>, в частности при</w:t>
      </w:r>
      <w:r w:rsidR="003A44D5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C9575B" w:rsidRPr="00031DD2">
        <w:rPr>
          <w:rFonts w:ascii="Times New Roman" w:hAnsi="Times New Roman" w:cs="Times New Roman"/>
          <w:sz w:val="24"/>
          <w:szCs w:val="24"/>
        </w:rPr>
        <w:t xml:space="preserve">изображении </w:t>
      </w:r>
      <w:r w:rsidR="003A44D5" w:rsidRPr="00031DD2">
        <w:rPr>
          <w:rFonts w:ascii="Times New Roman" w:hAnsi="Times New Roman" w:cs="Times New Roman"/>
          <w:sz w:val="24"/>
          <w:szCs w:val="24"/>
        </w:rPr>
        <w:t xml:space="preserve">портрета </w:t>
      </w:r>
      <w:r w:rsidR="005B5509" w:rsidRPr="00031DD2">
        <w:rPr>
          <w:rFonts w:ascii="Times New Roman" w:hAnsi="Times New Roman" w:cs="Times New Roman"/>
          <w:sz w:val="24"/>
          <w:szCs w:val="24"/>
        </w:rPr>
        <w:t xml:space="preserve">идеального </w:t>
      </w:r>
      <w:r w:rsidR="003A44D5" w:rsidRPr="00031DD2">
        <w:rPr>
          <w:rFonts w:ascii="Times New Roman" w:hAnsi="Times New Roman" w:cs="Times New Roman"/>
          <w:sz w:val="24"/>
          <w:szCs w:val="24"/>
        </w:rPr>
        <w:t>монарха</w:t>
      </w:r>
      <w:r w:rsidR="000F0EA4" w:rsidRPr="00031DD2">
        <w:rPr>
          <w:rFonts w:ascii="Times New Roman" w:hAnsi="Times New Roman" w:cs="Times New Roman"/>
          <w:sz w:val="24"/>
          <w:szCs w:val="24"/>
        </w:rPr>
        <w:t xml:space="preserve"> и</w:t>
      </w:r>
      <w:r w:rsidR="000E3D01" w:rsidRPr="00031DD2">
        <w:rPr>
          <w:rFonts w:ascii="Times New Roman" w:hAnsi="Times New Roman" w:cs="Times New Roman"/>
          <w:sz w:val="24"/>
          <w:szCs w:val="24"/>
        </w:rPr>
        <w:t>ли мощи</w:t>
      </w:r>
      <w:r w:rsidR="000F0EA4" w:rsidRPr="00031DD2">
        <w:rPr>
          <w:rFonts w:ascii="Times New Roman" w:hAnsi="Times New Roman" w:cs="Times New Roman"/>
          <w:sz w:val="24"/>
          <w:szCs w:val="24"/>
        </w:rPr>
        <w:t xml:space="preserve"> армии</w:t>
      </w:r>
      <w:r w:rsidR="008A7A87" w:rsidRPr="00031DD2">
        <w:rPr>
          <w:rFonts w:ascii="Times New Roman" w:hAnsi="Times New Roman" w:cs="Times New Roman"/>
          <w:sz w:val="24"/>
          <w:szCs w:val="24"/>
        </w:rPr>
        <w:t>,</w:t>
      </w:r>
      <w:r w:rsidR="00061692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E860F9" w:rsidRPr="00031DD2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640DF7" w:rsidRPr="00031DD2">
        <w:rPr>
          <w:rFonts w:ascii="Times New Roman" w:hAnsi="Times New Roman" w:cs="Times New Roman"/>
          <w:sz w:val="24"/>
          <w:szCs w:val="24"/>
        </w:rPr>
        <w:t>выделить</w:t>
      </w:r>
      <w:r w:rsidR="00E860F9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1B5838" w:rsidRPr="00031DD2">
        <w:rPr>
          <w:rFonts w:ascii="Times New Roman" w:hAnsi="Times New Roman" w:cs="Times New Roman"/>
          <w:sz w:val="24"/>
          <w:szCs w:val="24"/>
        </w:rPr>
        <w:t xml:space="preserve">эпитеты и </w:t>
      </w:r>
      <w:r w:rsidR="00E860F9" w:rsidRPr="00031DD2">
        <w:rPr>
          <w:rFonts w:ascii="Times New Roman" w:hAnsi="Times New Roman" w:cs="Times New Roman"/>
          <w:sz w:val="24"/>
          <w:szCs w:val="24"/>
        </w:rPr>
        <w:t>цветовые м</w:t>
      </w:r>
      <w:r w:rsidR="00061692" w:rsidRPr="00031DD2">
        <w:rPr>
          <w:rFonts w:ascii="Times New Roman" w:hAnsi="Times New Roman" w:cs="Times New Roman"/>
          <w:sz w:val="24"/>
          <w:szCs w:val="24"/>
        </w:rPr>
        <w:t>етафоры</w:t>
      </w:r>
      <w:r w:rsidR="005459F1" w:rsidRPr="00031DD2">
        <w:rPr>
          <w:rFonts w:ascii="Times New Roman" w:hAnsi="Times New Roman" w:cs="Times New Roman"/>
          <w:sz w:val="24"/>
          <w:szCs w:val="24"/>
        </w:rPr>
        <w:t xml:space="preserve">, </w:t>
      </w:r>
      <w:r w:rsidR="00640DF7" w:rsidRPr="00031DD2">
        <w:rPr>
          <w:rFonts w:ascii="Times New Roman" w:hAnsi="Times New Roman" w:cs="Times New Roman"/>
          <w:sz w:val="24"/>
          <w:szCs w:val="24"/>
        </w:rPr>
        <w:t>развёрнутые сравнения</w:t>
      </w:r>
      <w:r w:rsidR="00DF43C2" w:rsidRPr="00031DD2">
        <w:rPr>
          <w:rFonts w:ascii="Times New Roman" w:hAnsi="Times New Roman" w:cs="Times New Roman"/>
          <w:sz w:val="24"/>
          <w:szCs w:val="24"/>
        </w:rPr>
        <w:t xml:space="preserve">, </w:t>
      </w:r>
      <w:r w:rsidR="00A6301D" w:rsidRPr="00031DD2">
        <w:rPr>
          <w:rFonts w:ascii="Times New Roman" w:hAnsi="Times New Roman" w:cs="Times New Roman"/>
          <w:sz w:val="24"/>
          <w:szCs w:val="24"/>
        </w:rPr>
        <w:t xml:space="preserve">гиперболы и </w:t>
      </w:r>
      <w:r w:rsidR="00CF0FBE" w:rsidRPr="00031DD2">
        <w:rPr>
          <w:rFonts w:ascii="Times New Roman" w:hAnsi="Times New Roman" w:cs="Times New Roman"/>
          <w:sz w:val="24"/>
          <w:szCs w:val="24"/>
        </w:rPr>
        <w:t>олицетворения</w:t>
      </w:r>
      <w:r w:rsidR="00801DC4">
        <w:rPr>
          <w:rFonts w:ascii="Times New Roman" w:hAnsi="Times New Roman" w:cs="Times New Roman"/>
          <w:sz w:val="24"/>
          <w:szCs w:val="24"/>
        </w:rPr>
        <w:t>.</w:t>
      </w:r>
    </w:p>
    <w:p w14:paraId="1E4B1BA6" w14:textId="44B33E8C" w:rsidR="00D15E85" w:rsidRPr="00031DD2" w:rsidRDefault="00031DD2" w:rsidP="00031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6C39" w:rsidRPr="00031DD2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D15E85" w:rsidRPr="00031DD2">
        <w:rPr>
          <w:rFonts w:ascii="Times New Roman" w:hAnsi="Times New Roman" w:cs="Times New Roman"/>
          <w:sz w:val="24"/>
          <w:szCs w:val="24"/>
        </w:rPr>
        <w:t>стилистически</w:t>
      </w:r>
      <w:r w:rsidR="009C6C39" w:rsidRPr="00031DD2">
        <w:rPr>
          <w:rFonts w:ascii="Times New Roman" w:hAnsi="Times New Roman" w:cs="Times New Roman"/>
          <w:sz w:val="24"/>
          <w:szCs w:val="24"/>
        </w:rPr>
        <w:t>х</w:t>
      </w:r>
      <w:r w:rsidR="00D15E85" w:rsidRPr="00031DD2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757B79" w:rsidRPr="00031DD2">
        <w:rPr>
          <w:rFonts w:ascii="Times New Roman" w:hAnsi="Times New Roman" w:cs="Times New Roman"/>
          <w:sz w:val="24"/>
          <w:szCs w:val="24"/>
        </w:rPr>
        <w:t xml:space="preserve">, </w:t>
      </w:r>
      <w:r w:rsidR="00C8432F" w:rsidRPr="00031DD2">
        <w:rPr>
          <w:rFonts w:ascii="Times New Roman" w:hAnsi="Times New Roman" w:cs="Times New Roman"/>
          <w:sz w:val="24"/>
          <w:szCs w:val="24"/>
        </w:rPr>
        <w:t>отража</w:t>
      </w:r>
      <w:r w:rsidR="00F83988">
        <w:rPr>
          <w:rFonts w:ascii="Times New Roman" w:hAnsi="Times New Roman" w:cs="Times New Roman"/>
          <w:sz w:val="24"/>
          <w:szCs w:val="24"/>
        </w:rPr>
        <w:t>ющих</w:t>
      </w:r>
      <w:r w:rsidR="00C8432F" w:rsidRPr="00031DD2">
        <w:rPr>
          <w:rFonts w:ascii="Times New Roman" w:hAnsi="Times New Roman" w:cs="Times New Roman"/>
          <w:sz w:val="24"/>
          <w:szCs w:val="24"/>
        </w:rPr>
        <w:t xml:space="preserve"> авторск</w:t>
      </w:r>
      <w:r w:rsidR="00F83988">
        <w:rPr>
          <w:rFonts w:ascii="Times New Roman" w:hAnsi="Times New Roman" w:cs="Times New Roman"/>
          <w:sz w:val="24"/>
          <w:szCs w:val="24"/>
        </w:rPr>
        <w:t>ую</w:t>
      </w:r>
      <w:r w:rsidR="00757B79" w:rsidRPr="00031DD2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F83988">
        <w:rPr>
          <w:rFonts w:ascii="Times New Roman" w:hAnsi="Times New Roman" w:cs="Times New Roman"/>
          <w:sz w:val="24"/>
          <w:szCs w:val="24"/>
        </w:rPr>
        <w:t>ю</w:t>
      </w:r>
      <w:r w:rsidR="00C8432F" w:rsidRPr="00031DD2">
        <w:rPr>
          <w:rFonts w:ascii="Times New Roman" w:hAnsi="Times New Roman" w:cs="Times New Roman"/>
          <w:sz w:val="24"/>
          <w:szCs w:val="24"/>
        </w:rPr>
        <w:t>,</w:t>
      </w:r>
      <w:r w:rsidR="00D15E85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F83988">
        <w:rPr>
          <w:rFonts w:ascii="Times New Roman" w:hAnsi="Times New Roman" w:cs="Times New Roman"/>
          <w:sz w:val="24"/>
          <w:szCs w:val="24"/>
        </w:rPr>
        <w:t>важну</w:t>
      </w:r>
      <w:r w:rsidR="000B2FA5" w:rsidRPr="00031DD2">
        <w:rPr>
          <w:rFonts w:ascii="Times New Roman" w:hAnsi="Times New Roman" w:cs="Times New Roman"/>
          <w:sz w:val="24"/>
          <w:szCs w:val="24"/>
        </w:rPr>
        <w:t xml:space="preserve">ю роль играют </w:t>
      </w:r>
      <w:r w:rsidR="00D15E85" w:rsidRPr="00031DD2">
        <w:rPr>
          <w:rFonts w:ascii="Times New Roman" w:hAnsi="Times New Roman" w:cs="Times New Roman"/>
          <w:sz w:val="24"/>
          <w:szCs w:val="24"/>
        </w:rPr>
        <w:t>риторические вопросы</w:t>
      </w:r>
      <w:r w:rsidR="0043153C" w:rsidRPr="00031DD2">
        <w:rPr>
          <w:rFonts w:ascii="Times New Roman" w:hAnsi="Times New Roman" w:cs="Times New Roman"/>
          <w:sz w:val="24"/>
          <w:szCs w:val="24"/>
        </w:rPr>
        <w:t xml:space="preserve"> и </w:t>
      </w:r>
      <w:r w:rsidR="00D15E85" w:rsidRPr="00031DD2">
        <w:rPr>
          <w:rFonts w:ascii="Times New Roman" w:hAnsi="Times New Roman" w:cs="Times New Roman"/>
          <w:sz w:val="24"/>
          <w:szCs w:val="24"/>
        </w:rPr>
        <w:t>восклицания, инверси</w:t>
      </w:r>
      <w:r w:rsidR="00917262">
        <w:rPr>
          <w:rFonts w:ascii="Times New Roman" w:hAnsi="Times New Roman" w:cs="Times New Roman"/>
          <w:sz w:val="24"/>
          <w:szCs w:val="24"/>
        </w:rPr>
        <w:t>и</w:t>
      </w:r>
      <w:r w:rsidR="00D15E85" w:rsidRPr="00031DD2">
        <w:rPr>
          <w:rFonts w:ascii="Times New Roman" w:hAnsi="Times New Roman" w:cs="Times New Roman"/>
          <w:sz w:val="24"/>
          <w:szCs w:val="24"/>
        </w:rPr>
        <w:t xml:space="preserve"> и перифраз</w:t>
      </w:r>
      <w:r w:rsidR="00917262">
        <w:rPr>
          <w:rFonts w:ascii="Times New Roman" w:hAnsi="Times New Roman" w:cs="Times New Roman"/>
          <w:sz w:val="24"/>
          <w:szCs w:val="24"/>
        </w:rPr>
        <w:t>ы</w:t>
      </w:r>
      <w:r w:rsidR="00D15E85" w:rsidRPr="00031DD2">
        <w:rPr>
          <w:rFonts w:ascii="Times New Roman" w:hAnsi="Times New Roman" w:cs="Times New Roman"/>
          <w:sz w:val="24"/>
          <w:szCs w:val="24"/>
        </w:rPr>
        <w:t>, аллитераци</w:t>
      </w:r>
      <w:r w:rsidR="004917F8" w:rsidRPr="00031DD2">
        <w:rPr>
          <w:rFonts w:ascii="Times New Roman" w:hAnsi="Times New Roman" w:cs="Times New Roman"/>
          <w:sz w:val="24"/>
          <w:szCs w:val="24"/>
        </w:rPr>
        <w:t>я</w:t>
      </w:r>
      <w:r w:rsidR="00D15E85" w:rsidRPr="00031DD2">
        <w:rPr>
          <w:rFonts w:ascii="Times New Roman" w:hAnsi="Times New Roman" w:cs="Times New Roman"/>
          <w:sz w:val="24"/>
          <w:szCs w:val="24"/>
        </w:rPr>
        <w:t xml:space="preserve"> и ассонанс</w:t>
      </w:r>
      <w:r w:rsidR="00801DC4">
        <w:rPr>
          <w:rFonts w:ascii="Times New Roman" w:hAnsi="Times New Roman" w:cs="Times New Roman"/>
          <w:sz w:val="24"/>
          <w:szCs w:val="24"/>
        </w:rPr>
        <w:t>.</w:t>
      </w:r>
    </w:p>
    <w:p w14:paraId="2F6471B2" w14:textId="4AFCC40A" w:rsidR="001575CA" w:rsidRPr="00031DD2" w:rsidRDefault="00031DD2" w:rsidP="00031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34FD7">
        <w:rPr>
          <w:rFonts w:ascii="Times New Roman" w:hAnsi="Times New Roman" w:cs="Times New Roman"/>
          <w:sz w:val="24"/>
          <w:szCs w:val="24"/>
        </w:rPr>
        <w:t>Специфическим</w:t>
      </w:r>
      <w:r w:rsidR="00757B79" w:rsidRPr="00031DD2">
        <w:rPr>
          <w:rFonts w:ascii="Times New Roman" w:hAnsi="Times New Roman" w:cs="Times New Roman"/>
          <w:sz w:val="24"/>
          <w:szCs w:val="24"/>
        </w:rPr>
        <w:t xml:space="preserve"> приёмом</w:t>
      </w:r>
      <w:r w:rsidR="00F02498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B37A52" w:rsidRPr="00031DD2">
        <w:rPr>
          <w:rFonts w:ascii="Times New Roman" w:hAnsi="Times New Roman" w:cs="Times New Roman"/>
          <w:sz w:val="24"/>
          <w:szCs w:val="24"/>
        </w:rPr>
        <w:t xml:space="preserve">для </w:t>
      </w:r>
      <w:r w:rsidR="00757B79" w:rsidRPr="00031DD2">
        <w:rPr>
          <w:rFonts w:ascii="Times New Roman" w:hAnsi="Times New Roman" w:cs="Times New Roman"/>
          <w:sz w:val="24"/>
          <w:szCs w:val="24"/>
        </w:rPr>
        <w:t>патетическо</w:t>
      </w:r>
      <w:r w:rsidR="00B37A52" w:rsidRPr="00031DD2">
        <w:rPr>
          <w:rFonts w:ascii="Times New Roman" w:hAnsi="Times New Roman" w:cs="Times New Roman"/>
          <w:sz w:val="24"/>
          <w:szCs w:val="24"/>
        </w:rPr>
        <w:t>го</w:t>
      </w:r>
      <w:r w:rsidR="00DF43C2" w:rsidRPr="00031DD2">
        <w:rPr>
          <w:rFonts w:ascii="Times New Roman" w:hAnsi="Times New Roman" w:cs="Times New Roman"/>
          <w:sz w:val="24"/>
          <w:szCs w:val="24"/>
        </w:rPr>
        <w:t xml:space="preserve"> стил</w:t>
      </w:r>
      <w:r w:rsidR="00B37A52" w:rsidRPr="00031DD2">
        <w:rPr>
          <w:rFonts w:ascii="Times New Roman" w:hAnsi="Times New Roman" w:cs="Times New Roman"/>
          <w:sz w:val="24"/>
          <w:szCs w:val="24"/>
        </w:rPr>
        <w:t>я</w:t>
      </w:r>
      <w:r w:rsidR="002B29FC" w:rsidRPr="00031DD2">
        <w:rPr>
          <w:rFonts w:ascii="Times New Roman" w:hAnsi="Times New Roman" w:cs="Times New Roman"/>
          <w:sz w:val="24"/>
          <w:szCs w:val="24"/>
        </w:rPr>
        <w:t xml:space="preserve"> ломоносовской поэзии</w:t>
      </w:r>
      <w:r w:rsidR="00DF43C2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D15E85" w:rsidRPr="00031DD2">
        <w:rPr>
          <w:rFonts w:ascii="Times New Roman" w:hAnsi="Times New Roman" w:cs="Times New Roman"/>
          <w:sz w:val="24"/>
          <w:szCs w:val="24"/>
        </w:rPr>
        <w:t>является</w:t>
      </w:r>
      <w:r w:rsidR="001575CA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305ABE" w:rsidRPr="00031DD2">
        <w:rPr>
          <w:rFonts w:ascii="Times New Roman" w:hAnsi="Times New Roman" w:cs="Times New Roman"/>
          <w:sz w:val="24"/>
          <w:szCs w:val="24"/>
        </w:rPr>
        <w:t>полиптот –</w:t>
      </w:r>
      <w:r w:rsidR="006C0FF5">
        <w:rPr>
          <w:rFonts w:ascii="Times New Roman" w:hAnsi="Times New Roman" w:cs="Times New Roman"/>
          <w:sz w:val="24"/>
          <w:szCs w:val="24"/>
        </w:rPr>
        <w:t xml:space="preserve"> </w:t>
      </w:r>
      <w:r w:rsidR="00757B79" w:rsidRPr="00031DD2">
        <w:rPr>
          <w:rFonts w:ascii="Times New Roman" w:hAnsi="Times New Roman" w:cs="Times New Roman"/>
          <w:sz w:val="24"/>
          <w:szCs w:val="24"/>
        </w:rPr>
        <w:t>фигура</w:t>
      </w:r>
      <w:r w:rsidR="00305ABE" w:rsidRPr="00031DD2">
        <w:rPr>
          <w:rFonts w:ascii="Times New Roman" w:hAnsi="Times New Roman" w:cs="Times New Roman"/>
          <w:sz w:val="24"/>
          <w:szCs w:val="24"/>
        </w:rPr>
        <w:t xml:space="preserve">, </w:t>
      </w:r>
      <w:r w:rsidR="00973DAF" w:rsidRPr="00031DD2">
        <w:rPr>
          <w:rFonts w:ascii="Times New Roman" w:hAnsi="Times New Roman" w:cs="Times New Roman"/>
          <w:sz w:val="24"/>
          <w:szCs w:val="24"/>
        </w:rPr>
        <w:t xml:space="preserve">задающая </w:t>
      </w:r>
      <w:r w:rsidR="000E7714" w:rsidRPr="00031DD2">
        <w:rPr>
          <w:rFonts w:ascii="Times New Roman" w:hAnsi="Times New Roman" w:cs="Times New Roman"/>
          <w:sz w:val="24"/>
          <w:szCs w:val="24"/>
        </w:rPr>
        <w:t>торжественный тон</w:t>
      </w:r>
      <w:r w:rsidR="00B37A52" w:rsidRPr="00031DD2">
        <w:rPr>
          <w:rFonts w:ascii="Times New Roman" w:hAnsi="Times New Roman" w:cs="Times New Roman"/>
          <w:sz w:val="24"/>
          <w:szCs w:val="24"/>
        </w:rPr>
        <w:t xml:space="preserve"> произведений</w:t>
      </w:r>
      <w:r w:rsidR="00973DAF" w:rsidRPr="00031DD2">
        <w:rPr>
          <w:rFonts w:ascii="Times New Roman" w:hAnsi="Times New Roman" w:cs="Times New Roman"/>
          <w:sz w:val="24"/>
          <w:szCs w:val="24"/>
        </w:rPr>
        <w:t xml:space="preserve"> </w:t>
      </w:r>
      <w:r w:rsidR="001B29AC" w:rsidRPr="00031DD2">
        <w:rPr>
          <w:rFonts w:ascii="Times New Roman" w:hAnsi="Times New Roman" w:cs="Times New Roman"/>
          <w:sz w:val="24"/>
          <w:szCs w:val="24"/>
        </w:rPr>
        <w:t xml:space="preserve">и </w:t>
      </w:r>
      <w:r w:rsidR="00B37A52" w:rsidRPr="00031DD2">
        <w:rPr>
          <w:rFonts w:ascii="Times New Roman" w:hAnsi="Times New Roman" w:cs="Times New Roman"/>
          <w:sz w:val="24"/>
          <w:szCs w:val="24"/>
        </w:rPr>
        <w:t xml:space="preserve">направленная на </w:t>
      </w:r>
      <w:r w:rsidR="001B29AC" w:rsidRPr="00031DD2">
        <w:rPr>
          <w:rFonts w:ascii="Times New Roman" w:hAnsi="Times New Roman" w:cs="Times New Roman"/>
          <w:sz w:val="24"/>
          <w:szCs w:val="24"/>
        </w:rPr>
        <w:t>гиперболизаци</w:t>
      </w:r>
      <w:r w:rsidR="002E4F62" w:rsidRPr="00031DD2">
        <w:rPr>
          <w:rFonts w:ascii="Times New Roman" w:hAnsi="Times New Roman" w:cs="Times New Roman"/>
          <w:sz w:val="24"/>
          <w:szCs w:val="24"/>
        </w:rPr>
        <w:t>ю</w:t>
      </w:r>
      <w:r w:rsidR="001B29AC" w:rsidRPr="00031DD2">
        <w:rPr>
          <w:rFonts w:ascii="Times New Roman" w:hAnsi="Times New Roman" w:cs="Times New Roman"/>
          <w:sz w:val="24"/>
          <w:szCs w:val="24"/>
        </w:rPr>
        <w:t xml:space="preserve"> одического пространства</w:t>
      </w:r>
      <w:r w:rsidR="00973DAF" w:rsidRPr="00031DD2">
        <w:rPr>
          <w:rFonts w:ascii="Times New Roman" w:hAnsi="Times New Roman" w:cs="Times New Roman"/>
          <w:sz w:val="24"/>
          <w:szCs w:val="24"/>
        </w:rPr>
        <w:t>.</w:t>
      </w:r>
    </w:p>
    <w:p w14:paraId="17EF6AFC" w14:textId="77777777" w:rsidR="00E82D5A" w:rsidRPr="004528BE" w:rsidRDefault="00E82D5A" w:rsidP="004528B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7C25855" w14:textId="41C04348" w:rsidR="00935F97" w:rsidRPr="004528BE" w:rsidRDefault="00062287" w:rsidP="0045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Л</w:t>
      </w:r>
      <w:r w:rsidR="00935F97" w:rsidRPr="004528BE">
        <w:rPr>
          <w:rFonts w:ascii="Times New Roman" w:hAnsi="Times New Roman" w:cs="Times New Roman"/>
          <w:sz w:val="24"/>
          <w:szCs w:val="24"/>
        </w:rPr>
        <w:t>итератур</w:t>
      </w:r>
      <w:r w:rsidRPr="004528BE">
        <w:rPr>
          <w:rFonts w:ascii="Times New Roman" w:hAnsi="Times New Roman" w:cs="Times New Roman"/>
          <w:sz w:val="24"/>
          <w:szCs w:val="24"/>
        </w:rPr>
        <w:t>а</w:t>
      </w:r>
      <w:r w:rsidR="005D1C06" w:rsidRPr="004528BE">
        <w:rPr>
          <w:rFonts w:ascii="Times New Roman" w:hAnsi="Times New Roman" w:cs="Times New Roman"/>
          <w:sz w:val="24"/>
          <w:szCs w:val="24"/>
        </w:rPr>
        <w:t>:</w:t>
      </w:r>
    </w:p>
    <w:p w14:paraId="011E1AAC" w14:textId="77777777" w:rsidR="00403D6F" w:rsidRPr="004528BE" w:rsidRDefault="00403D6F" w:rsidP="00403D6F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Ломоносов М.В. Оды похвальные и оды духовные. Мюнхен,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177BAB" w14:textId="38D53261" w:rsidR="00A34686" w:rsidRPr="004528BE" w:rsidRDefault="00A34686" w:rsidP="004528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Травников С.Н., Ольшевская Л.А. «Лавровы вьются там венцы...» (поэтика «Оды на взятие Хотина» М.В. Ломоносова) // Литературоведческий журнал. 2011. №29. С. 213-235.</w:t>
      </w:r>
    </w:p>
    <w:p w14:paraId="4F6958A3" w14:textId="67BF7E21" w:rsidR="00B10EF2" w:rsidRPr="004528BE" w:rsidRDefault="00936DCE" w:rsidP="004528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Антонова Е.Я., Алексеева О.В. Метафора в торжественной оде М.В. Ломоносова и А.П. Сумарокова: когнитивный аспект</w:t>
      </w:r>
      <w:r w:rsidR="00B10EF2" w:rsidRPr="004528BE">
        <w:rPr>
          <w:rFonts w:ascii="Times New Roman" w:hAnsi="Times New Roman" w:cs="Times New Roman"/>
          <w:sz w:val="24"/>
          <w:szCs w:val="24"/>
        </w:rPr>
        <w:t xml:space="preserve"> // </w:t>
      </w:r>
      <w:r w:rsidR="00320F08" w:rsidRPr="004528BE">
        <w:rPr>
          <w:rFonts w:ascii="Times New Roman" w:hAnsi="Times New Roman" w:cs="Times New Roman"/>
          <w:sz w:val="24"/>
          <w:szCs w:val="24"/>
        </w:rPr>
        <w:t>Актуальные вопросы современной филологии и журналистики</w:t>
      </w:r>
      <w:r w:rsidR="00B10EF2" w:rsidRPr="004528BE">
        <w:rPr>
          <w:rFonts w:ascii="Times New Roman" w:hAnsi="Times New Roman" w:cs="Times New Roman"/>
          <w:sz w:val="24"/>
          <w:szCs w:val="24"/>
        </w:rPr>
        <w:t>. 2016. № 4(23). С. 91-9</w:t>
      </w:r>
      <w:r w:rsidR="00FA2512" w:rsidRPr="004528BE">
        <w:rPr>
          <w:rFonts w:ascii="Times New Roman" w:hAnsi="Times New Roman" w:cs="Times New Roman"/>
          <w:sz w:val="24"/>
          <w:szCs w:val="24"/>
        </w:rPr>
        <w:t>8</w:t>
      </w:r>
      <w:r w:rsidR="00B10EF2" w:rsidRPr="004528BE">
        <w:rPr>
          <w:rFonts w:ascii="Times New Roman" w:hAnsi="Times New Roman" w:cs="Times New Roman"/>
          <w:sz w:val="24"/>
          <w:szCs w:val="24"/>
        </w:rPr>
        <w:t>.</w:t>
      </w:r>
    </w:p>
    <w:p w14:paraId="013003CF" w14:textId="63B7110C" w:rsidR="0068320B" w:rsidRPr="004528BE" w:rsidRDefault="0068320B" w:rsidP="004528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Краковяк А.С. Похвальная ода и высокая инвектива: риторические приёмы и художественная картина мира // Вестник ОГУ. 2010. №11 (117). С. 38-43.</w:t>
      </w:r>
    </w:p>
    <w:p w14:paraId="21ADF566" w14:textId="0DE3E86E" w:rsidR="0068320B" w:rsidRPr="004528BE" w:rsidRDefault="003A679E" w:rsidP="004528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8BE">
        <w:rPr>
          <w:rFonts w:ascii="Times New Roman" w:hAnsi="Times New Roman" w:cs="Times New Roman"/>
          <w:sz w:val="24"/>
          <w:szCs w:val="24"/>
        </w:rPr>
        <w:t>Матвеев Е.М. Об одной риторической фигуре в одической поэзии М.В. Ломоносова</w:t>
      </w:r>
      <w:r w:rsidR="00805717" w:rsidRPr="004528BE">
        <w:rPr>
          <w:rFonts w:ascii="Times New Roman" w:hAnsi="Times New Roman" w:cs="Times New Roman"/>
          <w:sz w:val="24"/>
          <w:szCs w:val="24"/>
        </w:rPr>
        <w:t xml:space="preserve"> // Русская речь.</w:t>
      </w:r>
      <w:r w:rsidR="001D02AE">
        <w:rPr>
          <w:rFonts w:ascii="Times New Roman" w:hAnsi="Times New Roman" w:cs="Times New Roman"/>
          <w:sz w:val="24"/>
          <w:szCs w:val="24"/>
        </w:rPr>
        <w:t xml:space="preserve"> </w:t>
      </w:r>
      <w:r w:rsidR="00805717" w:rsidRPr="004528BE">
        <w:rPr>
          <w:rFonts w:ascii="Times New Roman" w:hAnsi="Times New Roman" w:cs="Times New Roman"/>
          <w:sz w:val="24"/>
          <w:szCs w:val="24"/>
        </w:rPr>
        <w:t>2019. № 5</w:t>
      </w:r>
      <w:r w:rsidR="001D02AE">
        <w:rPr>
          <w:rFonts w:ascii="Times New Roman" w:hAnsi="Times New Roman" w:cs="Times New Roman"/>
          <w:sz w:val="24"/>
          <w:szCs w:val="24"/>
        </w:rPr>
        <w:t>.</w:t>
      </w:r>
      <w:r w:rsidR="00805717" w:rsidRPr="004528BE">
        <w:rPr>
          <w:rFonts w:ascii="Times New Roman" w:hAnsi="Times New Roman" w:cs="Times New Roman"/>
          <w:sz w:val="24"/>
          <w:szCs w:val="24"/>
        </w:rPr>
        <w:t xml:space="preserve"> С. 107–115.</w:t>
      </w:r>
    </w:p>
    <w:sectPr w:rsidR="0068320B" w:rsidRPr="004528BE" w:rsidSect="004528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11C"/>
    <w:multiLevelType w:val="hybridMultilevel"/>
    <w:tmpl w:val="6D6A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6A89"/>
    <w:multiLevelType w:val="hybridMultilevel"/>
    <w:tmpl w:val="6DBE9F24"/>
    <w:lvl w:ilvl="0" w:tplc="E8D25FFC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92126021">
    <w:abstractNumId w:val="0"/>
  </w:num>
  <w:num w:numId="2" w16cid:durableId="10565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82"/>
    <w:rsid w:val="000177E2"/>
    <w:rsid w:val="00017CFD"/>
    <w:rsid w:val="000254CC"/>
    <w:rsid w:val="00031DD2"/>
    <w:rsid w:val="00032F95"/>
    <w:rsid w:val="00033368"/>
    <w:rsid w:val="00034409"/>
    <w:rsid w:val="00037F8F"/>
    <w:rsid w:val="00040D22"/>
    <w:rsid w:val="00041D61"/>
    <w:rsid w:val="0004373F"/>
    <w:rsid w:val="0004380B"/>
    <w:rsid w:val="000438B6"/>
    <w:rsid w:val="00061692"/>
    <w:rsid w:val="00062287"/>
    <w:rsid w:val="00062CAE"/>
    <w:rsid w:val="00063AA8"/>
    <w:rsid w:val="00073A84"/>
    <w:rsid w:val="0007592B"/>
    <w:rsid w:val="000855A4"/>
    <w:rsid w:val="00085BD4"/>
    <w:rsid w:val="00096763"/>
    <w:rsid w:val="000A1347"/>
    <w:rsid w:val="000A388C"/>
    <w:rsid w:val="000A4457"/>
    <w:rsid w:val="000A603C"/>
    <w:rsid w:val="000A6C9E"/>
    <w:rsid w:val="000A7CD2"/>
    <w:rsid w:val="000B100F"/>
    <w:rsid w:val="000B142E"/>
    <w:rsid w:val="000B2BDA"/>
    <w:rsid w:val="000B2F0E"/>
    <w:rsid w:val="000B2FA5"/>
    <w:rsid w:val="000C0167"/>
    <w:rsid w:val="000C2434"/>
    <w:rsid w:val="000C3641"/>
    <w:rsid w:val="000C3D48"/>
    <w:rsid w:val="000C5A04"/>
    <w:rsid w:val="000D34A2"/>
    <w:rsid w:val="000D4822"/>
    <w:rsid w:val="000D7E00"/>
    <w:rsid w:val="000E0D01"/>
    <w:rsid w:val="000E3D01"/>
    <w:rsid w:val="000E5FA7"/>
    <w:rsid w:val="000E7714"/>
    <w:rsid w:val="000F0588"/>
    <w:rsid w:val="000F0EA4"/>
    <w:rsid w:val="000F51D0"/>
    <w:rsid w:val="000F61C3"/>
    <w:rsid w:val="00101ED8"/>
    <w:rsid w:val="00103F6C"/>
    <w:rsid w:val="001105A8"/>
    <w:rsid w:val="00110BDE"/>
    <w:rsid w:val="001161AD"/>
    <w:rsid w:val="001209D9"/>
    <w:rsid w:val="001217E8"/>
    <w:rsid w:val="00136F07"/>
    <w:rsid w:val="00137436"/>
    <w:rsid w:val="001374D9"/>
    <w:rsid w:val="001411DD"/>
    <w:rsid w:val="00141B2F"/>
    <w:rsid w:val="00143314"/>
    <w:rsid w:val="00143DBD"/>
    <w:rsid w:val="00146219"/>
    <w:rsid w:val="00147BBD"/>
    <w:rsid w:val="00150C33"/>
    <w:rsid w:val="0015180C"/>
    <w:rsid w:val="001575CA"/>
    <w:rsid w:val="00157C2F"/>
    <w:rsid w:val="00166077"/>
    <w:rsid w:val="0017179F"/>
    <w:rsid w:val="00175210"/>
    <w:rsid w:val="00177790"/>
    <w:rsid w:val="00177F24"/>
    <w:rsid w:val="0018129E"/>
    <w:rsid w:val="00181A8B"/>
    <w:rsid w:val="00185D2B"/>
    <w:rsid w:val="001860E0"/>
    <w:rsid w:val="0018735F"/>
    <w:rsid w:val="00190FD6"/>
    <w:rsid w:val="001937CC"/>
    <w:rsid w:val="001937F4"/>
    <w:rsid w:val="0019423E"/>
    <w:rsid w:val="001961D7"/>
    <w:rsid w:val="001A386E"/>
    <w:rsid w:val="001A3BF8"/>
    <w:rsid w:val="001B29AC"/>
    <w:rsid w:val="001B5838"/>
    <w:rsid w:val="001C11ED"/>
    <w:rsid w:val="001C5BF0"/>
    <w:rsid w:val="001D02AE"/>
    <w:rsid w:val="001D0EE6"/>
    <w:rsid w:val="001D18B9"/>
    <w:rsid w:val="001D25FF"/>
    <w:rsid w:val="001D5003"/>
    <w:rsid w:val="001E2E16"/>
    <w:rsid w:val="001F02B9"/>
    <w:rsid w:val="001F19D7"/>
    <w:rsid w:val="001F2E55"/>
    <w:rsid w:val="001F5735"/>
    <w:rsid w:val="00200E8D"/>
    <w:rsid w:val="00201A94"/>
    <w:rsid w:val="00205C6D"/>
    <w:rsid w:val="00206AF5"/>
    <w:rsid w:val="00212B95"/>
    <w:rsid w:val="00213176"/>
    <w:rsid w:val="0021330A"/>
    <w:rsid w:val="0021454A"/>
    <w:rsid w:val="00215EE5"/>
    <w:rsid w:val="002165D9"/>
    <w:rsid w:val="002204C9"/>
    <w:rsid w:val="0022364F"/>
    <w:rsid w:val="002258E4"/>
    <w:rsid w:val="00227FF3"/>
    <w:rsid w:val="00230CFD"/>
    <w:rsid w:val="00235835"/>
    <w:rsid w:val="00237602"/>
    <w:rsid w:val="00241AC1"/>
    <w:rsid w:val="00242569"/>
    <w:rsid w:val="0024751D"/>
    <w:rsid w:val="00247FF4"/>
    <w:rsid w:val="00251B65"/>
    <w:rsid w:val="00253A9B"/>
    <w:rsid w:val="00256616"/>
    <w:rsid w:val="00257F52"/>
    <w:rsid w:val="00271461"/>
    <w:rsid w:val="002750FB"/>
    <w:rsid w:val="0028440A"/>
    <w:rsid w:val="00285AA1"/>
    <w:rsid w:val="0029028D"/>
    <w:rsid w:val="00290D64"/>
    <w:rsid w:val="002916B2"/>
    <w:rsid w:val="00293499"/>
    <w:rsid w:val="002971E8"/>
    <w:rsid w:val="002A0533"/>
    <w:rsid w:val="002A08CA"/>
    <w:rsid w:val="002A0B6F"/>
    <w:rsid w:val="002A45D3"/>
    <w:rsid w:val="002A6040"/>
    <w:rsid w:val="002B29FC"/>
    <w:rsid w:val="002C095C"/>
    <w:rsid w:val="002C2FA3"/>
    <w:rsid w:val="002C3B4A"/>
    <w:rsid w:val="002C42A1"/>
    <w:rsid w:val="002C435B"/>
    <w:rsid w:val="002C58CC"/>
    <w:rsid w:val="002C6473"/>
    <w:rsid w:val="002D0050"/>
    <w:rsid w:val="002D25D9"/>
    <w:rsid w:val="002D4779"/>
    <w:rsid w:val="002E496A"/>
    <w:rsid w:val="002E4C96"/>
    <w:rsid w:val="002E4F62"/>
    <w:rsid w:val="002E6168"/>
    <w:rsid w:val="002F1639"/>
    <w:rsid w:val="002F40AC"/>
    <w:rsid w:val="002F63DB"/>
    <w:rsid w:val="002F6EF4"/>
    <w:rsid w:val="003035E5"/>
    <w:rsid w:val="00305ABE"/>
    <w:rsid w:val="00306527"/>
    <w:rsid w:val="00306FA0"/>
    <w:rsid w:val="003166AA"/>
    <w:rsid w:val="00320080"/>
    <w:rsid w:val="00320F08"/>
    <w:rsid w:val="00322243"/>
    <w:rsid w:val="00331AF2"/>
    <w:rsid w:val="0033250C"/>
    <w:rsid w:val="00335B34"/>
    <w:rsid w:val="00340730"/>
    <w:rsid w:val="00340E9F"/>
    <w:rsid w:val="00343897"/>
    <w:rsid w:val="00364ECD"/>
    <w:rsid w:val="00373529"/>
    <w:rsid w:val="003765E6"/>
    <w:rsid w:val="00377218"/>
    <w:rsid w:val="00377E81"/>
    <w:rsid w:val="00396008"/>
    <w:rsid w:val="003A054F"/>
    <w:rsid w:val="003A44D5"/>
    <w:rsid w:val="003A4B7D"/>
    <w:rsid w:val="003A679E"/>
    <w:rsid w:val="003B040E"/>
    <w:rsid w:val="003B308F"/>
    <w:rsid w:val="003B3EF9"/>
    <w:rsid w:val="003B5315"/>
    <w:rsid w:val="003B6AF7"/>
    <w:rsid w:val="003C57D6"/>
    <w:rsid w:val="003C69AC"/>
    <w:rsid w:val="003C7E5C"/>
    <w:rsid w:val="003D39D4"/>
    <w:rsid w:val="003D6745"/>
    <w:rsid w:val="003D6EC2"/>
    <w:rsid w:val="003E3A64"/>
    <w:rsid w:val="003E7272"/>
    <w:rsid w:val="003F15D3"/>
    <w:rsid w:val="003F2F5A"/>
    <w:rsid w:val="003F5757"/>
    <w:rsid w:val="00402431"/>
    <w:rsid w:val="004033BB"/>
    <w:rsid w:val="00403D6F"/>
    <w:rsid w:val="0040415F"/>
    <w:rsid w:val="00404AF0"/>
    <w:rsid w:val="00405468"/>
    <w:rsid w:val="0041085A"/>
    <w:rsid w:val="004130B8"/>
    <w:rsid w:val="00416B9E"/>
    <w:rsid w:val="00422D3D"/>
    <w:rsid w:val="00425974"/>
    <w:rsid w:val="0042682D"/>
    <w:rsid w:val="0043153C"/>
    <w:rsid w:val="0043338F"/>
    <w:rsid w:val="00434144"/>
    <w:rsid w:val="00434AB0"/>
    <w:rsid w:val="00436E89"/>
    <w:rsid w:val="00445342"/>
    <w:rsid w:val="004462FF"/>
    <w:rsid w:val="00447294"/>
    <w:rsid w:val="00450352"/>
    <w:rsid w:val="00451298"/>
    <w:rsid w:val="004528BE"/>
    <w:rsid w:val="004616A7"/>
    <w:rsid w:val="00465A6F"/>
    <w:rsid w:val="00465C62"/>
    <w:rsid w:val="00466202"/>
    <w:rsid w:val="00467CAC"/>
    <w:rsid w:val="0047713C"/>
    <w:rsid w:val="00483C01"/>
    <w:rsid w:val="0048697C"/>
    <w:rsid w:val="004917F8"/>
    <w:rsid w:val="004953AC"/>
    <w:rsid w:val="004A1FB8"/>
    <w:rsid w:val="004A43D5"/>
    <w:rsid w:val="004A525E"/>
    <w:rsid w:val="004B20DC"/>
    <w:rsid w:val="004B2C2E"/>
    <w:rsid w:val="004B53F0"/>
    <w:rsid w:val="004B7B01"/>
    <w:rsid w:val="004C1FA9"/>
    <w:rsid w:val="004C4797"/>
    <w:rsid w:val="004C5B22"/>
    <w:rsid w:val="004C7091"/>
    <w:rsid w:val="004E356B"/>
    <w:rsid w:val="004E68CE"/>
    <w:rsid w:val="004F606B"/>
    <w:rsid w:val="004F7210"/>
    <w:rsid w:val="00500EDA"/>
    <w:rsid w:val="005019CC"/>
    <w:rsid w:val="00502DAF"/>
    <w:rsid w:val="00504423"/>
    <w:rsid w:val="005048F0"/>
    <w:rsid w:val="005060CF"/>
    <w:rsid w:val="00506DF1"/>
    <w:rsid w:val="0051172D"/>
    <w:rsid w:val="005175A6"/>
    <w:rsid w:val="00527C46"/>
    <w:rsid w:val="00530BF8"/>
    <w:rsid w:val="00532295"/>
    <w:rsid w:val="0053347B"/>
    <w:rsid w:val="005434C0"/>
    <w:rsid w:val="0054414F"/>
    <w:rsid w:val="005449EF"/>
    <w:rsid w:val="005459F1"/>
    <w:rsid w:val="00546585"/>
    <w:rsid w:val="0055186E"/>
    <w:rsid w:val="00554BC8"/>
    <w:rsid w:val="005565EC"/>
    <w:rsid w:val="00556E53"/>
    <w:rsid w:val="005575CA"/>
    <w:rsid w:val="00565AF5"/>
    <w:rsid w:val="00565E82"/>
    <w:rsid w:val="00574C3F"/>
    <w:rsid w:val="00583439"/>
    <w:rsid w:val="00584CBA"/>
    <w:rsid w:val="00585605"/>
    <w:rsid w:val="00585DBA"/>
    <w:rsid w:val="00595C6C"/>
    <w:rsid w:val="00597229"/>
    <w:rsid w:val="005B37FD"/>
    <w:rsid w:val="005B50F7"/>
    <w:rsid w:val="005B5509"/>
    <w:rsid w:val="005C06FA"/>
    <w:rsid w:val="005D1C06"/>
    <w:rsid w:val="005D2F8B"/>
    <w:rsid w:val="005D67CC"/>
    <w:rsid w:val="005D7FD3"/>
    <w:rsid w:val="005E1CF6"/>
    <w:rsid w:val="005E78B3"/>
    <w:rsid w:val="005E7E49"/>
    <w:rsid w:val="005F17F4"/>
    <w:rsid w:val="005F5777"/>
    <w:rsid w:val="005F7512"/>
    <w:rsid w:val="00601EA0"/>
    <w:rsid w:val="00603FE9"/>
    <w:rsid w:val="006145DA"/>
    <w:rsid w:val="006165AA"/>
    <w:rsid w:val="00621F00"/>
    <w:rsid w:val="006339B7"/>
    <w:rsid w:val="00640DF7"/>
    <w:rsid w:val="0064234C"/>
    <w:rsid w:val="00643835"/>
    <w:rsid w:val="006474A8"/>
    <w:rsid w:val="00652DA7"/>
    <w:rsid w:val="0065349B"/>
    <w:rsid w:val="0065355D"/>
    <w:rsid w:val="006549BF"/>
    <w:rsid w:val="006554A4"/>
    <w:rsid w:val="006557D6"/>
    <w:rsid w:val="0066365C"/>
    <w:rsid w:val="006646C2"/>
    <w:rsid w:val="006708B0"/>
    <w:rsid w:val="0067285B"/>
    <w:rsid w:val="0067471F"/>
    <w:rsid w:val="006766F0"/>
    <w:rsid w:val="006771CD"/>
    <w:rsid w:val="00680700"/>
    <w:rsid w:val="00680B1B"/>
    <w:rsid w:val="0068320B"/>
    <w:rsid w:val="006869B4"/>
    <w:rsid w:val="00692667"/>
    <w:rsid w:val="00693BE5"/>
    <w:rsid w:val="00693F69"/>
    <w:rsid w:val="006971F6"/>
    <w:rsid w:val="006A307F"/>
    <w:rsid w:val="006A4B96"/>
    <w:rsid w:val="006A718D"/>
    <w:rsid w:val="006B072D"/>
    <w:rsid w:val="006B46ED"/>
    <w:rsid w:val="006B57BF"/>
    <w:rsid w:val="006B6FF6"/>
    <w:rsid w:val="006C0F46"/>
    <w:rsid w:val="006C0FF5"/>
    <w:rsid w:val="006C5F4C"/>
    <w:rsid w:val="006C7276"/>
    <w:rsid w:val="006D1388"/>
    <w:rsid w:val="006D3477"/>
    <w:rsid w:val="006E230E"/>
    <w:rsid w:val="006E43EB"/>
    <w:rsid w:val="006E4AA8"/>
    <w:rsid w:val="006F1182"/>
    <w:rsid w:val="006F1209"/>
    <w:rsid w:val="006F4E9C"/>
    <w:rsid w:val="007022ED"/>
    <w:rsid w:val="00703016"/>
    <w:rsid w:val="007043C4"/>
    <w:rsid w:val="007051F6"/>
    <w:rsid w:val="00713E74"/>
    <w:rsid w:val="00716FF3"/>
    <w:rsid w:val="00720ED1"/>
    <w:rsid w:val="00725E1E"/>
    <w:rsid w:val="007356BF"/>
    <w:rsid w:val="007376B1"/>
    <w:rsid w:val="0074226C"/>
    <w:rsid w:val="00744F8F"/>
    <w:rsid w:val="00746E15"/>
    <w:rsid w:val="00753D21"/>
    <w:rsid w:val="00755FEB"/>
    <w:rsid w:val="00757B79"/>
    <w:rsid w:val="00757FB5"/>
    <w:rsid w:val="0076106D"/>
    <w:rsid w:val="007618F2"/>
    <w:rsid w:val="0076409C"/>
    <w:rsid w:val="00765CA3"/>
    <w:rsid w:val="00766BC8"/>
    <w:rsid w:val="007709BF"/>
    <w:rsid w:val="00775FBD"/>
    <w:rsid w:val="00776727"/>
    <w:rsid w:val="0078034C"/>
    <w:rsid w:val="0078677D"/>
    <w:rsid w:val="00790B41"/>
    <w:rsid w:val="00797F58"/>
    <w:rsid w:val="007A1F1A"/>
    <w:rsid w:val="007A6421"/>
    <w:rsid w:val="007C4CC4"/>
    <w:rsid w:val="007C4F70"/>
    <w:rsid w:val="007D551B"/>
    <w:rsid w:val="007E161A"/>
    <w:rsid w:val="007E1D35"/>
    <w:rsid w:val="007E78D3"/>
    <w:rsid w:val="007F02BF"/>
    <w:rsid w:val="007F58BF"/>
    <w:rsid w:val="007F71A2"/>
    <w:rsid w:val="00801DC4"/>
    <w:rsid w:val="00805717"/>
    <w:rsid w:val="00815B3C"/>
    <w:rsid w:val="00816A6F"/>
    <w:rsid w:val="00821E9E"/>
    <w:rsid w:val="008233FE"/>
    <w:rsid w:val="008329B7"/>
    <w:rsid w:val="00834FD7"/>
    <w:rsid w:val="0083672D"/>
    <w:rsid w:val="00841359"/>
    <w:rsid w:val="00841626"/>
    <w:rsid w:val="008458E1"/>
    <w:rsid w:val="00850642"/>
    <w:rsid w:val="00850B47"/>
    <w:rsid w:val="00854D56"/>
    <w:rsid w:val="00857BB7"/>
    <w:rsid w:val="008633FF"/>
    <w:rsid w:val="00863486"/>
    <w:rsid w:val="00864AD9"/>
    <w:rsid w:val="0086527C"/>
    <w:rsid w:val="0087692F"/>
    <w:rsid w:val="008779B0"/>
    <w:rsid w:val="008823A7"/>
    <w:rsid w:val="00882735"/>
    <w:rsid w:val="00882E93"/>
    <w:rsid w:val="00884428"/>
    <w:rsid w:val="00885B59"/>
    <w:rsid w:val="00891061"/>
    <w:rsid w:val="0089215A"/>
    <w:rsid w:val="008932CB"/>
    <w:rsid w:val="008A1942"/>
    <w:rsid w:val="008A5317"/>
    <w:rsid w:val="008A7A87"/>
    <w:rsid w:val="008B0665"/>
    <w:rsid w:val="008B0994"/>
    <w:rsid w:val="008B1279"/>
    <w:rsid w:val="008B478B"/>
    <w:rsid w:val="008B6C5B"/>
    <w:rsid w:val="008C0ED8"/>
    <w:rsid w:val="008C3F5B"/>
    <w:rsid w:val="008D5947"/>
    <w:rsid w:val="008E302B"/>
    <w:rsid w:val="008F12F2"/>
    <w:rsid w:val="008F2816"/>
    <w:rsid w:val="008F3835"/>
    <w:rsid w:val="008F3DE0"/>
    <w:rsid w:val="008F540E"/>
    <w:rsid w:val="008F7138"/>
    <w:rsid w:val="0090237C"/>
    <w:rsid w:val="0090248F"/>
    <w:rsid w:val="00902776"/>
    <w:rsid w:val="00903FA4"/>
    <w:rsid w:val="00906124"/>
    <w:rsid w:val="00906569"/>
    <w:rsid w:val="009121A8"/>
    <w:rsid w:val="00913DA8"/>
    <w:rsid w:val="009149D7"/>
    <w:rsid w:val="00917262"/>
    <w:rsid w:val="00920BD3"/>
    <w:rsid w:val="009222A4"/>
    <w:rsid w:val="009264F0"/>
    <w:rsid w:val="00926A31"/>
    <w:rsid w:val="00931BC3"/>
    <w:rsid w:val="00934BCA"/>
    <w:rsid w:val="00935F97"/>
    <w:rsid w:val="00936DCE"/>
    <w:rsid w:val="0094020B"/>
    <w:rsid w:val="0094392F"/>
    <w:rsid w:val="00951556"/>
    <w:rsid w:val="0095219A"/>
    <w:rsid w:val="009611CC"/>
    <w:rsid w:val="00961630"/>
    <w:rsid w:val="009664E7"/>
    <w:rsid w:val="0096786B"/>
    <w:rsid w:val="00971A83"/>
    <w:rsid w:val="00973DAF"/>
    <w:rsid w:val="00974234"/>
    <w:rsid w:val="00975761"/>
    <w:rsid w:val="00975EBA"/>
    <w:rsid w:val="00985465"/>
    <w:rsid w:val="00987646"/>
    <w:rsid w:val="00987A94"/>
    <w:rsid w:val="00990468"/>
    <w:rsid w:val="0099101D"/>
    <w:rsid w:val="009911A4"/>
    <w:rsid w:val="00993135"/>
    <w:rsid w:val="009A6BCB"/>
    <w:rsid w:val="009A73F2"/>
    <w:rsid w:val="009A740B"/>
    <w:rsid w:val="009B093B"/>
    <w:rsid w:val="009B2B92"/>
    <w:rsid w:val="009B43C5"/>
    <w:rsid w:val="009C1DF9"/>
    <w:rsid w:val="009C38CF"/>
    <w:rsid w:val="009C6C39"/>
    <w:rsid w:val="009D326E"/>
    <w:rsid w:val="009E10D6"/>
    <w:rsid w:val="009E59F0"/>
    <w:rsid w:val="009E66E2"/>
    <w:rsid w:val="009F1AC4"/>
    <w:rsid w:val="009F2A81"/>
    <w:rsid w:val="00A01F11"/>
    <w:rsid w:val="00A02AC0"/>
    <w:rsid w:val="00A04FF6"/>
    <w:rsid w:val="00A053B6"/>
    <w:rsid w:val="00A117E7"/>
    <w:rsid w:val="00A150D7"/>
    <w:rsid w:val="00A2174D"/>
    <w:rsid w:val="00A22726"/>
    <w:rsid w:val="00A23A74"/>
    <w:rsid w:val="00A24BEB"/>
    <w:rsid w:val="00A321B9"/>
    <w:rsid w:val="00A34686"/>
    <w:rsid w:val="00A34FF8"/>
    <w:rsid w:val="00A400E2"/>
    <w:rsid w:val="00A40BE7"/>
    <w:rsid w:val="00A43A27"/>
    <w:rsid w:val="00A558E2"/>
    <w:rsid w:val="00A5719E"/>
    <w:rsid w:val="00A60CF6"/>
    <w:rsid w:val="00A617FB"/>
    <w:rsid w:val="00A6301D"/>
    <w:rsid w:val="00A63B6D"/>
    <w:rsid w:val="00A7098F"/>
    <w:rsid w:val="00A71D98"/>
    <w:rsid w:val="00A7382D"/>
    <w:rsid w:val="00A73D11"/>
    <w:rsid w:val="00A743A7"/>
    <w:rsid w:val="00A76ED7"/>
    <w:rsid w:val="00A84CF5"/>
    <w:rsid w:val="00A918FF"/>
    <w:rsid w:val="00A92BDC"/>
    <w:rsid w:val="00A93AB7"/>
    <w:rsid w:val="00AA1611"/>
    <w:rsid w:val="00AB203D"/>
    <w:rsid w:val="00AB3EA8"/>
    <w:rsid w:val="00AB524B"/>
    <w:rsid w:val="00AB5674"/>
    <w:rsid w:val="00AB7892"/>
    <w:rsid w:val="00AC59C3"/>
    <w:rsid w:val="00AD052D"/>
    <w:rsid w:val="00AD48BE"/>
    <w:rsid w:val="00AD779D"/>
    <w:rsid w:val="00AE21EF"/>
    <w:rsid w:val="00AE281B"/>
    <w:rsid w:val="00AE4316"/>
    <w:rsid w:val="00AE4A35"/>
    <w:rsid w:val="00AE7102"/>
    <w:rsid w:val="00AE7C4C"/>
    <w:rsid w:val="00AE7F2D"/>
    <w:rsid w:val="00AF2BCF"/>
    <w:rsid w:val="00AF34FB"/>
    <w:rsid w:val="00AF3EF1"/>
    <w:rsid w:val="00AF53AA"/>
    <w:rsid w:val="00AF7402"/>
    <w:rsid w:val="00AF7C41"/>
    <w:rsid w:val="00B0098C"/>
    <w:rsid w:val="00B0479A"/>
    <w:rsid w:val="00B079ED"/>
    <w:rsid w:val="00B10EF2"/>
    <w:rsid w:val="00B14C43"/>
    <w:rsid w:val="00B16053"/>
    <w:rsid w:val="00B20304"/>
    <w:rsid w:val="00B21704"/>
    <w:rsid w:val="00B348CB"/>
    <w:rsid w:val="00B37A52"/>
    <w:rsid w:val="00B4363E"/>
    <w:rsid w:val="00B54056"/>
    <w:rsid w:val="00B56161"/>
    <w:rsid w:val="00B62E67"/>
    <w:rsid w:val="00B74BE4"/>
    <w:rsid w:val="00B75B59"/>
    <w:rsid w:val="00B82BCB"/>
    <w:rsid w:val="00B8431D"/>
    <w:rsid w:val="00B8460F"/>
    <w:rsid w:val="00B866AE"/>
    <w:rsid w:val="00B868BA"/>
    <w:rsid w:val="00B9145E"/>
    <w:rsid w:val="00B9244F"/>
    <w:rsid w:val="00B9582A"/>
    <w:rsid w:val="00B9736C"/>
    <w:rsid w:val="00BA357E"/>
    <w:rsid w:val="00BA5583"/>
    <w:rsid w:val="00BA6262"/>
    <w:rsid w:val="00BA6547"/>
    <w:rsid w:val="00BB0C3C"/>
    <w:rsid w:val="00BB23D3"/>
    <w:rsid w:val="00BB30A2"/>
    <w:rsid w:val="00BB75F2"/>
    <w:rsid w:val="00BC3FD9"/>
    <w:rsid w:val="00BC6E4E"/>
    <w:rsid w:val="00BD3CF9"/>
    <w:rsid w:val="00BD4462"/>
    <w:rsid w:val="00BD450C"/>
    <w:rsid w:val="00BD7B33"/>
    <w:rsid w:val="00BE043A"/>
    <w:rsid w:val="00BE4DA5"/>
    <w:rsid w:val="00BE648C"/>
    <w:rsid w:val="00BF1AC8"/>
    <w:rsid w:val="00BF388D"/>
    <w:rsid w:val="00BF43CD"/>
    <w:rsid w:val="00BF74B2"/>
    <w:rsid w:val="00BF74E1"/>
    <w:rsid w:val="00C01EB8"/>
    <w:rsid w:val="00C03110"/>
    <w:rsid w:val="00C04016"/>
    <w:rsid w:val="00C052C9"/>
    <w:rsid w:val="00C1333C"/>
    <w:rsid w:val="00C13C17"/>
    <w:rsid w:val="00C13D5A"/>
    <w:rsid w:val="00C14EBB"/>
    <w:rsid w:val="00C17D7A"/>
    <w:rsid w:val="00C25382"/>
    <w:rsid w:val="00C276DF"/>
    <w:rsid w:val="00C35385"/>
    <w:rsid w:val="00C36AB4"/>
    <w:rsid w:val="00C3745B"/>
    <w:rsid w:val="00C43E9F"/>
    <w:rsid w:val="00C47FC0"/>
    <w:rsid w:val="00C50509"/>
    <w:rsid w:val="00C50EE7"/>
    <w:rsid w:val="00C52C53"/>
    <w:rsid w:val="00C52E78"/>
    <w:rsid w:val="00C546CD"/>
    <w:rsid w:val="00C60647"/>
    <w:rsid w:val="00C6073D"/>
    <w:rsid w:val="00C6076F"/>
    <w:rsid w:val="00C6317E"/>
    <w:rsid w:val="00C646A6"/>
    <w:rsid w:val="00C711C4"/>
    <w:rsid w:val="00C76C57"/>
    <w:rsid w:val="00C80A60"/>
    <w:rsid w:val="00C8193F"/>
    <w:rsid w:val="00C8432F"/>
    <w:rsid w:val="00C9575B"/>
    <w:rsid w:val="00CA4E0A"/>
    <w:rsid w:val="00CA51B3"/>
    <w:rsid w:val="00CC31DE"/>
    <w:rsid w:val="00CC471F"/>
    <w:rsid w:val="00CC4B10"/>
    <w:rsid w:val="00CC774B"/>
    <w:rsid w:val="00CD3E3F"/>
    <w:rsid w:val="00CD5037"/>
    <w:rsid w:val="00CD538B"/>
    <w:rsid w:val="00CE0E7E"/>
    <w:rsid w:val="00CE4171"/>
    <w:rsid w:val="00CE43E2"/>
    <w:rsid w:val="00CE5F1C"/>
    <w:rsid w:val="00CE6881"/>
    <w:rsid w:val="00CE7B57"/>
    <w:rsid w:val="00CF0FBE"/>
    <w:rsid w:val="00CF382B"/>
    <w:rsid w:val="00CF3887"/>
    <w:rsid w:val="00CF4948"/>
    <w:rsid w:val="00D030B0"/>
    <w:rsid w:val="00D04250"/>
    <w:rsid w:val="00D04961"/>
    <w:rsid w:val="00D05044"/>
    <w:rsid w:val="00D107F1"/>
    <w:rsid w:val="00D11C7F"/>
    <w:rsid w:val="00D1492E"/>
    <w:rsid w:val="00D14AB5"/>
    <w:rsid w:val="00D15E85"/>
    <w:rsid w:val="00D25F38"/>
    <w:rsid w:val="00D4691C"/>
    <w:rsid w:val="00D46A38"/>
    <w:rsid w:val="00D47859"/>
    <w:rsid w:val="00D62F9C"/>
    <w:rsid w:val="00D64C9D"/>
    <w:rsid w:val="00D672C6"/>
    <w:rsid w:val="00D72DAB"/>
    <w:rsid w:val="00D73B47"/>
    <w:rsid w:val="00D757D5"/>
    <w:rsid w:val="00D82E72"/>
    <w:rsid w:val="00D86AE3"/>
    <w:rsid w:val="00D9190F"/>
    <w:rsid w:val="00D93941"/>
    <w:rsid w:val="00D95794"/>
    <w:rsid w:val="00DA0829"/>
    <w:rsid w:val="00DA186E"/>
    <w:rsid w:val="00DB2CDE"/>
    <w:rsid w:val="00DB44B0"/>
    <w:rsid w:val="00DC0028"/>
    <w:rsid w:val="00DC0075"/>
    <w:rsid w:val="00DC5170"/>
    <w:rsid w:val="00DD0315"/>
    <w:rsid w:val="00DD1690"/>
    <w:rsid w:val="00DD23E1"/>
    <w:rsid w:val="00DD5347"/>
    <w:rsid w:val="00DD7326"/>
    <w:rsid w:val="00DE372E"/>
    <w:rsid w:val="00DE46DB"/>
    <w:rsid w:val="00DE61BB"/>
    <w:rsid w:val="00DF43C2"/>
    <w:rsid w:val="00DF7792"/>
    <w:rsid w:val="00E1016D"/>
    <w:rsid w:val="00E1385F"/>
    <w:rsid w:val="00E17D34"/>
    <w:rsid w:val="00E26DF8"/>
    <w:rsid w:val="00E30716"/>
    <w:rsid w:val="00E4028E"/>
    <w:rsid w:val="00E40BFC"/>
    <w:rsid w:val="00E50262"/>
    <w:rsid w:val="00E54448"/>
    <w:rsid w:val="00E56DB2"/>
    <w:rsid w:val="00E57939"/>
    <w:rsid w:val="00E6456D"/>
    <w:rsid w:val="00E64802"/>
    <w:rsid w:val="00E717E1"/>
    <w:rsid w:val="00E73AC5"/>
    <w:rsid w:val="00E74729"/>
    <w:rsid w:val="00E74BC7"/>
    <w:rsid w:val="00E74C06"/>
    <w:rsid w:val="00E75967"/>
    <w:rsid w:val="00E76B09"/>
    <w:rsid w:val="00E803BB"/>
    <w:rsid w:val="00E806A7"/>
    <w:rsid w:val="00E82D5A"/>
    <w:rsid w:val="00E860F9"/>
    <w:rsid w:val="00E87526"/>
    <w:rsid w:val="00E87790"/>
    <w:rsid w:val="00E92F34"/>
    <w:rsid w:val="00E94081"/>
    <w:rsid w:val="00E94157"/>
    <w:rsid w:val="00E96D2E"/>
    <w:rsid w:val="00EB1372"/>
    <w:rsid w:val="00EB1848"/>
    <w:rsid w:val="00EB1872"/>
    <w:rsid w:val="00EB3936"/>
    <w:rsid w:val="00EB3B40"/>
    <w:rsid w:val="00EB43D7"/>
    <w:rsid w:val="00EB5F28"/>
    <w:rsid w:val="00EC036F"/>
    <w:rsid w:val="00EC14C1"/>
    <w:rsid w:val="00EC3143"/>
    <w:rsid w:val="00EC6825"/>
    <w:rsid w:val="00ED051B"/>
    <w:rsid w:val="00ED0BEB"/>
    <w:rsid w:val="00ED5754"/>
    <w:rsid w:val="00ED61A6"/>
    <w:rsid w:val="00EE071C"/>
    <w:rsid w:val="00EE1D12"/>
    <w:rsid w:val="00EE3A34"/>
    <w:rsid w:val="00EE52FA"/>
    <w:rsid w:val="00EE7D2F"/>
    <w:rsid w:val="00EF00AF"/>
    <w:rsid w:val="00EF4534"/>
    <w:rsid w:val="00EF57D0"/>
    <w:rsid w:val="00F02498"/>
    <w:rsid w:val="00F0362D"/>
    <w:rsid w:val="00F07056"/>
    <w:rsid w:val="00F07232"/>
    <w:rsid w:val="00F16C6B"/>
    <w:rsid w:val="00F3347E"/>
    <w:rsid w:val="00F344BB"/>
    <w:rsid w:val="00F37AD7"/>
    <w:rsid w:val="00F44A56"/>
    <w:rsid w:val="00F460B4"/>
    <w:rsid w:val="00F4667C"/>
    <w:rsid w:val="00F5084F"/>
    <w:rsid w:val="00F541BD"/>
    <w:rsid w:val="00F632FC"/>
    <w:rsid w:val="00F70611"/>
    <w:rsid w:val="00F7062F"/>
    <w:rsid w:val="00F72A57"/>
    <w:rsid w:val="00F75280"/>
    <w:rsid w:val="00F764C0"/>
    <w:rsid w:val="00F772B0"/>
    <w:rsid w:val="00F8344D"/>
    <w:rsid w:val="00F83988"/>
    <w:rsid w:val="00F90BDD"/>
    <w:rsid w:val="00F93A6F"/>
    <w:rsid w:val="00F9438A"/>
    <w:rsid w:val="00F947AD"/>
    <w:rsid w:val="00F97C9E"/>
    <w:rsid w:val="00FA02BB"/>
    <w:rsid w:val="00FA2512"/>
    <w:rsid w:val="00FA3A95"/>
    <w:rsid w:val="00FB344D"/>
    <w:rsid w:val="00FC09C0"/>
    <w:rsid w:val="00FC0DB9"/>
    <w:rsid w:val="00FC5018"/>
    <w:rsid w:val="00FD5B96"/>
    <w:rsid w:val="00FD66D2"/>
    <w:rsid w:val="00FD7AA4"/>
    <w:rsid w:val="00FE2D0B"/>
    <w:rsid w:val="00FE42E7"/>
    <w:rsid w:val="00FF0757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38C"/>
  <w15:chartTrackingRefBased/>
  <w15:docId w15:val="{E9FEAEAA-6FC7-4834-9B3D-AEFBE1A5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2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253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3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3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3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3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53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5F9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35F9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35F97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3A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A27"/>
    <w:rPr>
      <w:rFonts w:ascii="Consolas" w:hAnsi="Consolas"/>
      <w:sz w:val="20"/>
      <w:szCs w:val="20"/>
    </w:rPr>
  </w:style>
  <w:style w:type="character" w:styleId="af">
    <w:name w:val="Emphasis"/>
    <w:basedOn w:val="a0"/>
    <w:uiPriority w:val="20"/>
    <w:qFormat/>
    <w:rsid w:val="00A92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A4A8-0966-414A-8020-FB41846D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Victus Hp</dc:creator>
  <cp:keywords/>
  <dc:description/>
  <cp:lastModifiedBy>Victus Hp</cp:lastModifiedBy>
  <cp:revision>1537</cp:revision>
  <dcterms:created xsi:type="dcterms:W3CDTF">2025-02-04T14:06:00Z</dcterms:created>
  <dcterms:modified xsi:type="dcterms:W3CDTF">2025-03-08T19:28:00Z</dcterms:modified>
</cp:coreProperties>
</file>